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173A" w14:textId="7C46CF7A" w:rsidR="002D2D94" w:rsidRPr="00881E04" w:rsidRDefault="002D2D94" w:rsidP="001545A1">
      <w:pPr>
        <w:rPr>
          <w:b/>
          <w:bCs/>
          <w:sz w:val="36"/>
          <w:szCs w:val="36"/>
          <w:lang w:val="ru-RU"/>
        </w:rPr>
      </w:pPr>
      <w:r w:rsidRPr="002D2D94">
        <w:rPr>
          <w:b/>
          <w:bCs/>
          <w:sz w:val="36"/>
          <w:szCs w:val="36"/>
          <w:lang w:val="ru-RU"/>
        </w:rPr>
        <w:t xml:space="preserve">ФАО повышает устойчивость </w:t>
      </w:r>
      <w:r w:rsidR="003C7C55" w:rsidRPr="003C7C55">
        <w:rPr>
          <w:b/>
          <w:bCs/>
          <w:sz w:val="36"/>
          <w:szCs w:val="36"/>
          <w:lang w:val="ru-RU"/>
        </w:rPr>
        <w:t xml:space="preserve">фермерских хозяйств по производству семян пшеницы в Таджикистане </w:t>
      </w:r>
      <w:r w:rsidRPr="002D2D94">
        <w:rPr>
          <w:b/>
          <w:bCs/>
          <w:sz w:val="36"/>
          <w:szCs w:val="36"/>
          <w:lang w:val="ru-RU"/>
        </w:rPr>
        <w:t>с помощью тренингов по удобрениям, ирригации и</w:t>
      </w:r>
      <w:r w:rsidR="00881E04" w:rsidRPr="00881E04">
        <w:rPr>
          <w:b/>
          <w:bCs/>
          <w:sz w:val="36"/>
          <w:szCs w:val="36"/>
          <w:lang w:val="ru-RU"/>
        </w:rPr>
        <w:t xml:space="preserve"> </w:t>
      </w:r>
      <w:r w:rsidR="00881E04">
        <w:rPr>
          <w:b/>
          <w:bCs/>
          <w:sz w:val="36"/>
          <w:szCs w:val="36"/>
          <w:lang w:val="ru-RU"/>
        </w:rPr>
        <w:t>защиты растений</w:t>
      </w:r>
    </w:p>
    <w:p w14:paraId="635E8FEB" w14:textId="43A037D2" w:rsidR="003C28F9" w:rsidRPr="003C28F9" w:rsidRDefault="001726A5" w:rsidP="003C28F9">
      <w:pPr>
        <w:rPr>
          <w:lang w:val="ru-RU"/>
        </w:rPr>
      </w:pPr>
      <w:r w:rsidRPr="00F85E6D">
        <w:rPr>
          <w:b/>
          <w:bCs/>
          <w:i/>
          <w:iCs/>
          <w:lang w:val="ru-RU"/>
        </w:rPr>
        <w:t>1</w:t>
      </w:r>
      <w:r w:rsidR="00607753" w:rsidRPr="00F85E6D">
        <w:rPr>
          <w:b/>
          <w:bCs/>
          <w:i/>
          <w:iCs/>
          <w:lang w:val="ru-RU"/>
        </w:rPr>
        <w:t xml:space="preserve">2 </w:t>
      </w:r>
      <w:r w:rsidR="00CA2099">
        <w:rPr>
          <w:b/>
          <w:bCs/>
          <w:i/>
          <w:iCs/>
          <w:lang w:val="ru-RU"/>
        </w:rPr>
        <w:t>марта</w:t>
      </w:r>
      <w:r w:rsidR="00CA2099" w:rsidRPr="00F85E6D">
        <w:rPr>
          <w:b/>
          <w:bCs/>
          <w:i/>
          <w:iCs/>
          <w:lang w:val="ru-RU"/>
        </w:rPr>
        <w:t xml:space="preserve"> </w:t>
      </w:r>
      <w:r w:rsidR="00B300F3" w:rsidRPr="00F85E6D">
        <w:rPr>
          <w:b/>
          <w:bCs/>
          <w:i/>
          <w:iCs/>
          <w:lang w:val="ru-RU"/>
        </w:rPr>
        <w:t xml:space="preserve">2025, </w:t>
      </w:r>
      <w:r w:rsidR="00CA2099">
        <w:rPr>
          <w:b/>
          <w:bCs/>
          <w:i/>
          <w:iCs/>
          <w:lang w:val="ru-RU"/>
        </w:rPr>
        <w:t>Душанбе</w:t>
      </w:r>
      <w:r w:rsidR="00B300F3" w:rsidRPr="00F85E6D">
        <w:rPr>
          <w:lang w:val="ru-RU"/>
        </w:rPr>
        <w:t xml:space="preserve"> - </w:t>
      </w:r>
      <w:r w:rsidR="003C28F9" w:rsidRPr="003C28F9">
        <w:rPr>
          <w:lang w:val="ru-RU"/>
        </w:rPr>
        <w:t xml:space="preserve">Пшеница является одной из основных культур в Таджикистане, играя </w:t>
      </w:r>
      <w:r w:rsidR="00F87438">
        <w:rPr>
          <w:lang w:val="ru-RU"/>
        </w:rPr>
        <w:t>ключе</w:t>
      </w:r>
      <w:r w:rsidR="00810FCB">
        <w:rPr>
          <w:lang w:val="ru-RU"/>
        </w:rPr>
        <w:t>в</w:t>
      </w:r>
      <w:r w:rsidR="003C28F9" w:rsidRPr="003C28F9">
        <w:rPr>
          <w:lang w:val="ru-RU"/>
        </w:rPr>
        <w:t xml:space="preserve">ую роль в продовольственной безопасности и сельском хозяйстве страны. Улучшение производства пшеницы </w:t>
      </w:r>
      <w:r w:rsidR="0065781C">
        <w:rPr>
          <w:lang w:val="ru-RU"/>
        </w:rPr>
        <w:t>путем</w:t>
      </w:r>
      <w:r w:rsidR="003C28F9" w:rsidRPr="003C28F9">
        <w:rPr>
          <w:lang w:val="ru-RU"/>
        </w:rPr>
        <w:t xml:space="preserve"> совершенствования методов ведения сельского хозяйства и управления ресурсами имеет важное значение для укрепления устойчивости сельского хозяйства страны и обеспечения устойчивого производства продовольствия для растущего населения.</w:t>
      </w:r>
    </w:p>
    <w:p w14:paraId="3DC41897" w14:textId="5BA70A3B" w:rsidR="003C28F9" w:rsidRPr="003C28F9" w:rsidRDefault="00F85E6D" w:rsidP="003C28F9">
      <w:pPr>
        <w:rPr>
          <w:lang w:val="ru-RU"/>
        </w:rPr>
      </w:pPr>
      <w:r w:rsidRPr="00F85E6D">
        <w:rPr>
          <w:lang w:val="ru-RU"/>
        </w:rPr>
        <w:t>Продовольственная и сельскохозяйственная организация О</w:t>
      </w:r>
      <w:r w:rsidR="006A6F45">
        <w:rPr>
          <w:lang w:val="ru-RU"/>
        </w:rPr>
        <w:t xml:space="preserve">бъединенных </w:t>
      </w:r>
      <w:r w:rsidRPr="00F85E6D">
        <w:rPr>
          <w:lang w:val="ru-RU"/>
        </w:rPr>
        <w:t>Н</w:t>
      </w:r>
      <w:r w:rsidR="006A6F45">
        <w:rPr>
          <w:lang w:val="ru-RU"/>
        </w:rPr>
        <w:t>аций</w:t>
      </w:r>
      <w:r w:rsidRPr="00F85E6D">
        <w:rPr>
          <w:lang w:val="ru-RU"/>
        </w:rPr>
        <w:t xml:space="preserve"> (ФАО) завершила серию пр</w:t>
      </w:r>
      <w:r w:rsidR="007E7A03">
        <w:rPr>
          <w:lang w:val="ru-RU"/>
        </w:rPr>
        <w:t xml:space="preserve">актических </w:t>
      </w:r>
      <w:r w:rsidR="00784327">
        <w:rPr>
          <w:lang w:val="ru-RU"/>
        </w:rPr>
        <w:t xml:space="preserve">тренингов </w:t>
      </w:r>
      <w:r w:rsidRPr="00F85E6D">
        <w:rPr>
          <w:lang w:val="ru-RU"/>
        </w:rPr>
        <w:t xml:space="preserve">по </w:t>
      </w:r>
      <w:r w:rsidR="003C1385">
        <w:rPr>
          <w:lang w:val="ru-RU"/>
        </w:rPr>
        <w:t xml:space="preserve">эффективному использованию </w:t>
      </w:r>
      <w:r w:rsidRPr="00F85E6D">
        <w:rPr>
          <w:lang w:val="ru-RU"/>
        </w:rPr>
        <w:t>удобрени</w:t>
      </w:r>
      <w:r w:rsidR="003C1385">
        <w:rPr>
          <w:lang w:val="ru-RU"/>
        </w:rPr>
        <w:t>й</w:t>
      </w:r>
      <w:r w:rsidRPr="00F85E6D">
        <w:rPr>
          <w:lang w:val="ru-RU"/>
        </w:rPr>
        <w:t>, ирригации и метод</w:t>
      </w:r>
      <w:r w:rsidR="00195E2E">
        <w:rPr>
          <w:lang w:val="ru-RU"/>
        </w:rPr>
        <w:t xml:space="preserve">ов защиты растений </w:t>
      </w:r>
      <w:r w:rsidRPr="00F85E6D">
        <w:rPr>
          <w:lang w:val="ru-RU"/>
        </w:rPr>
        <w:t xml:space="preserve">для </w:t>
      </w:r>
      <w:r w:rsidR="001E0201" w:rsidRPr="001E0201">
        <w:rPr>
          <w:lang w:val="ru-RU"/>
        </w:rPr>
        <w:t>фермерских хозяйств</w:t>
      </w:r>
      <w:r w:rsidR="00EB2F92">
        <w:rPr>
          <w:lang w:val="ru-RU"/>
        </w:rPr>
        <w:t xml:space="preserve">, выращивающих </w:t>
      </w:r>
      <w:r w:rsidR="001E0201" w:rsidRPr="001E0201">
        <w:rPr>
          <w:lang w:val="ru-RU"/>
        </w:rPr>
        <w:t>сем</w:t>
      </w:r>
      <w:r w:rsidR="00EB2F92">
        <w:rPr>
          <w:lang w:val="ru-RU"/>
        </w:rPr>
        <w:t>ена</w:t>
      </w:r>
      <w:r w:rsidR="001E0201" w:rsidRPr="001E0201">
        <w:rPr>
          <w:lang w:val="ru-RU"/>
        </w:rPr>
        <w:t xml:space="preserve"> пшеницы</w:t>
      </w:r>
      <w:r w:rsidRPr="00F85E6D">
        <w:rPr>
          <w:lang w:val="ru-RU"/>
        </w:rPr>
        <w:t xml:space="preserve"> в Согдийской и Хатлонской областях, а также в районах республиканского подчинения Таджикистана. Обучени</w:t>
      </w:r>
      <w:r w:rsidR="00DC6029">
        <w:rPr>
          <w:lang w:val="ru-RU"/>
        </w:rPr>
        <w:t>я</w:t>
      </w:r>
      <w:r w:rsidRPr="00F85E6D">
        <w:rPr>
          <w:lang w:val="ru-RU"/>
        </w:rPr>
        <w:t xml:space="preserve"> проходил</w:t>
      </w:r>
      <w:r w:rsidR="00DC6029">
        <w:rPr>
          <w:lang w:val="ru-RU"/>
        </w:rPr>
        <w:t>и</w:t>
      </w:r>
      <w:r w:rsidRPr="00F85E6D">
        <w:rPr>
          <w:lang w:val="ru-RU"/>
        </w:rPr>
        <w:t xml:space="preserve"> в январе и феврале 2025 года в рамках проекта «Повышение устойчивости сельскохозяйственного сектора», финансируемого Всемирным банком.</w:t>
      </w:r>
    </w:p>
    <w:p w14:paraId="792354DC" w14:textId="7D7D14F8" w:rsidR="00426912" w:rsidRPr="00426912" w:rsidRDefault="00666507" w:rsidP="001545A1">
      <w:pPr>
        <w:rPr>
          <w:lang w:val="ru-RU"/>
        </w:rPr>
      </w:pPr>
      <w:r>
        <w:rPr>
          <w:lang w:val="ru-RU"/>
        </w:rPr>
        <w:t>У</w:t>
      </w:r>
      <w:r w:rsidR="00426912" w:rsidRPr="00426912">
        <w:rPr>
          <w:lang w:val="ru-RU"/>
        </w:rPr>
        <w:t xml:space="preserve">чебная программа была разработана для расширения знаний и практических навыков фермеров в области </w:t>
      </w:r>
      <w:r w:rsidR="005D6518">
        <w:rPr>
          <w:lang w:val="ru-RU"/>
        </w:rPr>
        <w:t>рациональ</w:t>
      </w:r>
      <w:r w:rsidR="00426912" w:rsidRPr="00426912">
        <w:rPr>
          <w:lang w:val="ru-RU"/>
        </w:rPr>
        <w:t xml:space="preserve">ного использования питательных веществ и удобрений для растений, эффективных и надежных средств борьбы с вредителями, а также систем водного орошения при выращивании семян пшеницы, чтобы повысить урожайность, улучшить состояние почвы, оптимизировать использование воды и </w:t>
      </w:r>
      <w:r w:rsidR="00413F13" w:rsidRPr="00413F13">
        <w:rPr>
          <w:lang w:val="ru-RU"/>
        </w:rPr>
        <w:t>развивать глубокое понимание того, как адаптироваться к меняющимся климатическим условиям</w:t>
      </w:r>
      <w:r w:rsidR="00426912" w:rsidRPr="00426912">
        <w:rPr>
          <w:lang w:val="ru-RU"/>
        </w:rPr>
        <w:t xml:space="preserve">, </w:t>
      </w:r>
      <w:r w:rsidR="00816203" w:rsidRPr="00426912">
        <w:rPr>
          <w:lang w:val="ru-RU"/>
        </w:rPr>
        <w:t xml:space="preserve">тем самым </w:t>
      </w:r>
      <w:r w:rsidR="00426912" w:rsidRPr="00426912">
        <w:rPr>
          <w:lang w:val="ru-RU"/>
        </w:rPr>
        <w:t>обеспечивая повышение качества производства пшеницы.</w:t>
      </w:r>
    </w:p>
    <w:p w14:paraId="72B93D12" w14:textId="17F99E0B" w:rsidR="000A4BDF" w:rsidRPr="000A4BDF" w:rsidRDefault="000A4BDF" w:rsidP="001545A1">
      <w:pPr>
        <w:rPr>
          <w:lang w:val="ru-RU"/>
        </w:rPr>
      </w:pPr>
      <w:r w:rsidRPr="000A4BDF">
        <w:rPr>
          <w:lang w:val="ru-RU"/>
        </w:rPr>
        <w:t>«</w:t>
      </w:r>
      <w:r w:rsidR="00FD1688" w:rsidRPr="00FD1688">
        <w:rPr>
          <w:lang w:val="ru-RU"/>
        </w:rPr>
        <w:t>Путем предоставления фермерам необходимых навыков, знаний и инструментов</w:t>
      </w:r>
      <w:r w:rsidRPr="000A4BDF">
        <w:rPr>
          <w:lang w:val="ru-RU"/>
        </w:rPr>
        <w:t xml:space="preserve">, </w:t>
      </w:r>
      <w:r w:rsidR="00911CFC" w:rsidRPr="00911CFC">
        <w:rPr>
          <w:lang w:val="ru-RU"/>
        </w:rPr>
        <w:t>ФАО предоставляет сельскохозяйственным сообществам возможности для процветания в условиях экологических вызовов и изменений на рынках</w:t>
      </w:r>
      <w:r w:rsidR="00EF26BB">
        <w:rPr>
          <w:lang w:val="ru-RU"/>
        </w:rPr>
        <w:t>,</w:t>
      </w:r>
      <w:r w:rsidR="00C944BA" w:rsidRPr="00C944BA">
        <w:rPr>
          <w:lang w:val="ru-RU"/>
        </w:rPr>
        <w:t xml:space="preserve"> </w:t>
      </w:r>
      <w:r w:rsidRPr="000A4BDF">
        <w:rPr>
          <w:lang w:val="ru-RU"/>
        </w:rPr>
        <w:t xml:space="preserve">тем самым закладывая основу для устойчивого будущего сельского хозяйства», - подчеркнул Агаси Арутюнян, и.о. </w:t>
      </w:r>
      <w:r w:rsidR="002E6DE3">
        <w:rPr>
          <w:lang w:val="ru-RU"/>
        </w:rPr>
        <w:t>П</w:t>
      </w:r>
      <w:r w:rsidRPr="000A4BDF">
        <w:rPr>
          <w:lang w:val="ru-RU"/>
        </w:rPr>
        <w:t>редставителя ФАО в Таджикистане.</w:t>
      </w:r>
    </w:p>
    <w:p w14:paraId="176CD8FB" w14:textId="6E7F2817" w:rsidR="00BB0BAE" w:rsidRPr="00BB0BAE" w:rsidRDefault="00BB0BAE" w:rsidP="00A65668">
      <w:pPr>
        <w:rPr>
          <w:lang w:val="ru-RU"/>
        </w:rPr>
      </w:pPr>
      <w:r w:rsidRPr="00BB0BAE">
        <w:rPr>
          <w:lang w:val="ru-RU"/>
        </w:rPr>
        <w:t>Фермеры из разных районов Согдийской и Хатлонской областей, а также из районов республиканского подчинения получили ценный практический опыт и теоретические знания во время тренингов.</w:t>
      </w:r>
    </w:p>
    <w:p w14:paraId="69A574C2" w14:textId="4F77569F" w:rsidR="00B26319" w:rsidRPr="00B26319" w:rsidRDefault="00B26319" w:rsidP="001545A1">
      <w:pPr>
        <w:rPr>
          <w:lang w:val="ru-RU"/>
        </w:rPr>
      </w:pPr>
      <w:r w:rsidRPr="00B26319">
        <w:rPr>
          <w:lang w:val="ru-RU"/>
        </w:rPr>
        <w:lastRenderedPageBreak/>
        <w:t xml:space="preserve">«Тренинг был невероятно ценным. Практический семинар и занятия под руководством экспертов дали нам более глубокое понимание того, как эффективно применять удобрения, использовать современные методы ирригации, лучше бороться с вредителями и внедрять устойчивые методы ведения сельского хозяйства. Эти новые навыки помогут нам не только повысить продуктивность наших </w:t>
      </w:r>
      <w:r w:rsidR="001A1637" w:rsidRPr="001A1637">
        <w:rPr>
          <w:lang w:val="ru-RU"/>
        </w:rPr>
        <w:t>фермерских хозяйств по производству семян пшеницы</w:t>
      </w:r>
      <w:r w:rsidRPr="00B26319">
        <w:rPr>
          <w:lang w:val="ru-RU"/>
        </w:rPr>
        <w:t xml:space="preserve">, но и обеспечить их устойчивость перед лицом таких проблем, как засуха», - </w:t>
      </w:r>
      <w:r w:rsidR="00BB1220">
        <w:rPr>
          <w:lang w:val="ru-RU"/>
        </w:rPr>
        <w:t>отметил</w:t>
      </w:r>
      <w:r w:rsidR="00E00A81">
        <w:rPr>
          <w:lang w:val="ru-RU"/>
        </w:rPr>
        <w:t xml:space="preserve"> </w:t>
      </w:r>
      <w:r w:rsidR="00961947">
        <w:rPr>
          <w:lang w:val="ru-RU"/>
        </w:rPr>
        <w:t>Кобилджон Шокиров, агроном</w:t>
      </w:r>
      <w:r w:rsidR="007B1931">
        <w:rPr>
          <w:lang w:val="ru-RU"/>
        </w:rPr>
        <w:t xml:space="preserve"> семеноводческого хозяйства </w:t>
      </w:r>
      <w:r w:rsidR="004D342B">
        <w:rPr>
          <w:lang w:val="ru-RU"/>
        </w:rPr>
        <w:t>им. Д. Исоева</w:t>
      </w:r>
      <w:r w:rsidR="00E43AAE">
        <w:rPr>
          <w:lang w:val="ru-RU"/>
        </w:rPr>
        <w:t xml:space="preserve"> Канибадамского района Согдийской области.</w:t>
      </w:r>
    </w:p>
    <w:p w14:paraId="576B2BF3" w14:textId="6B8E8ADB" w:rsidR="00394CB5" w:rsidRPr="00394CB5" w:rsidRDefault="00677E27" w:rsidP="001545A1">
      <w:pPr>
        <w:rPr>
          <w:lang w:val="ru-RU"/>
        </w:rPr>
      </w:pPr>
      <w:r>
        <w:rPr>
          <w:lang w:val="ru-RU"/>
        </w:rPr>
        <w:t>Данн</w:t>
      </w:r>
      <w:r w:rsidR="00E017A3">
        <w:rPr>
          <w:lang w:val="ru-RU"/>
        </w:rPr>
        <w:t xml:space="preserve">ое мероприятие является </w:t>
      </w:r>
      <w:r w:rsidR="00394CB5" w:rsidRPr="00394CB5">
        <w:rPr>
          <w:lang w:val="ru-RU"/>
        </w:rPr>
        <w:t xml:space="preserve">частью более крупного проекта </w:t>
      </w:r>
      <w:r w:rsidR="00F27A94" w:rsidRPr="00F27A94">
        <w:rPr>
          <w:lang w:val="ru-RU"/>
        </w:rPr>
        <w:t>«Повышение устойчивости сельскохозяйственного сектора»</w:t>
      </w:r>
      <w:r w:rsidR="00394CB5" w:rsidRPr="00394CB5">
        <w:rPr>
          <w:lang w:val="ru-RU"/>
        </w:rPr>
        <w:t xml:space="preserve">, реализуемого в сотрудничестве </w:t>
      </w:r>
      <w:r w:rsidR="000E7291" w:rsidRPr="000E7291">
        <w:rPr>
          <w:lang w:val="ru-RU"/>
        </w:rPr>
        <w:t>с Государственным учреждением центра управления проектом «Развитие сельскохозяйственного предпринимательства»</w:t>
      </w:r>
      <w:r w:rsidR="00394CB5" w:rsidRPr="00394CB5">
        <w:rPr>
          <w:lang w:val="ru-RU"/>
        </w:rPr>
        <w:t>, направленного на повышение продовольственной безопасности и укрепление устойчивости сельскохозяйственных систем в Таджикистане путем продвижения устойчивых и климатически разумных методов ведения сельского хозяйства.</w:t>
      </w:r>
    </w:p>
    <w:p w14:paraId="40A4F182" w14:textId="194D4A50" w:rsidR="00BE4237" w:rsidRPr="00BE4237" w:rsidRDefault="00BE4237" w:rsidP="001545A1">
      <w:pPr>
        <w:rPr>
          <w:lang w:val="ru-RU"/>
        </w:rPr>
      </w:pPr>
      <w:r w:rsidRPr="00BE4237">
        <w:rPr>
          <w:lang w:val="ru-RU"/>
        </w:rPr>
        <w:t>В 2025 году Продовольственная и сельскохозяйственная организация Объединенных Наций (ФАО) с гордостью отмечает свое 80-летие - знаменательную дату, означающую восемь десятилетий непоколебимой приверженности делу обеспечения глобальной продовольственной безопасности и борьбы с голодом. С момента своего создания в 1945 году ФАО находится в авангарде усилий, направленных на то, чтобы люди во всем мире имели доступ к достаточному, питательному и безопасному продовольствию. На протяжении многих лет ФАО играла ключевую роль в предоставлении технической экспертизы, консультаций по вопросам политики и ресурсов, чтобы помочь странам повысить производительность сельского хозяйства, укрепить продовольственные системы и решить проблемы бедности и недоедания.</w:t>
      </w:r>
    </w:p>
    <w:sectPr w:rsidR="00BE4237" w:rsidRPr="00BE4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3E"/>
    <w:rsid w:val="000304D9"/>
    <w:rsid w:val="000A4BDF"/>
    <w:rsid w:val="000E5277"/>
    <w:rsid w:val="000E7291"/>
    <w:rsid w:val="00111728"/>
    <w:rsid w:val="001545A1"/>
    <w:rsid w:val="001726A5"/>
    <w:rsid w:val="00195E2E"/>
    <w:rsid w:val="001A1637"/>
    <w:rsid w:val="001E0201"/>
    <w:rsid w:val="00220D4B"/>
    <w:rsid w:val="002D2D94"/>
    <w:rsid w:val="002E6DE3"/>
    <w:rsid w:val="00324D5E"/>
    <w:rsid w:val="003577EA"/>
    <w:rsid w:val="00394CB5"/>
    <w:rsid w:val="003C1385"/>
    <w:rsid w:val="003C28F9"/>
    <w:rsid w:val="003C7C55"/>
    <w:rsid w:val="00402CF2"/>
    <w:rsid w:val="00413F13"/>
    <w:rsid w:val="00426912"/>
    <w:rsid w:val="004D342B"/>
    <w:rsid w:val="00503315"/>
    <w:rsid w:val="005069E0"/>
    <w:rsid w:val="00534176"/>
    <w:rsid w:val="005351F4"/>
    <w:rsid w:val="00587EF3"/>
    <w:rsid w:val="005C22BA"/>
    <w:rsid w:val="005D5130"/>
    <w:rsid w:val="005D6518"/>
    <w:rsid w:val="005D69C5"/>
    <w:rsid w:val="005E292A"/>
    <w:rsid w:val="005F6F39"/>
    <w:rsid w:val="00607753"/>
    <w:rsid w:val="006300EA"/>
    <w:rsid w:val="0065781C"/>
    <w:rsid w:val="00666507"/>
    <w:rsid w:val="00677E27"/>
    <w:rsid w:val="006A6F45"/>
    <w:rsid w:val="006C5B30"/>
    <w:rsid w:val="00764BCB"/>
    <w:rsid w:val="00784327"/>
    <w:rsid w:val="007B1931"/>
    <w:rsid w:val="007E7A03"/>
    <w:rsid w:val="00810FCB"/>
    <w:rsid w:val="00816203"/>
    <w:rsid w:val="00845075"/>
    <w:rsid w:val="00877CC0"/>
    <w:rsid w:val="00881E04"/>
    <w:rsid w:val="00911CFC"/>
    <w:rsid w:val="00914A4A"/>
    <w:rsid w:val="00961947"/>
    <w:rsid w:val="00964E9E"/>
    <w:rsid w:val="009C1249"/>
    <w:rsid w:val="009C7E4A"/>
    <w:rsid w:val="00A4450E"/>
    <w:rsid w:val="00A65668"/>
    <w:rsid w:val="00A96641"/>
    <w:rsid w:val="00B26319"/>
    <w:rsid w:val="00B300F3"/>
    <w:rsid w:val="00B61498"/>
    <w:rsid w:val="00BB0BAE"/>
    <w:rsid w:val="00BB1220"/>
    <w:rsid w:val="00BE4237"/>
    <w:rsid w:val="00BF0073"/>
    <w:rsid w:val="00C6736B"/>
    <w:rsid w:val="00C944BA"/>
    <w:rsid w:val="00CA2099"/>
    <w:rsid w:val="00CA6DB7"/>
    <w:rsid w:val="00D92F49"/>
    <w:rsid w:val="00D93D14"/>
    <w:rsid w:val="00DC163E"/>
    <w:rsid w:val="00DC6029"/>
    <w:rsid w:val="00DD56AA"/>
    <w:rsid w:val="00E00A81"/>
    <w:rsid w:val="00E017A3"/>
    <w:rsid w:val="00E43AAE"/>
    <w:rsid w:val="00EB2F92"/>
    <w:rsid w:val="00EF26BB"/>
    <w:rsid w:val="00F27A94"/>
    <w:rsid w:val="00F74454"/>
    <w:rsid w:val="00F85E6D"/>
    <w:rsid w:val="00F87438"/>
    <w:rsid w:val="00F93476"/>
    <w:rsid w:val="00FB3B96"/>
    <w:rsid w:val="00F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64EC"/>
  <w15:chartTrackingRefBased/>
  <w15:docId w15:val="{DF341AFE-D37E-4330-9AE0-63C7457C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63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72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61</cp:revision>
  <dcterms:created xsi:type="dcterms:W3CDTF">2025-03-04T07:58:00Z</dcterms:created>
  <dcterms:modified xsi:type="dcterms:W3CDTF">2025-03-12T09:40:00Z</dcterms:modified>
</cp:coreProperties>
</file>