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BD57" w14:textId="15EBE3B5" w:rsidR="00A5146C" w:rsidRPr="00E873BC" w:rsidRDefault="00A5146C" w:rsidP="00A5146C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873BC">
        <w:rPr>
          <w:rFonts w:ascii="Arial" w:hAnsi="Arial" w:cs="Arial"/>
          <w:b/>
          <w:bCs/>
          <w:sz w:val="24"/>
          <w:szCs w:val="24"/>
          <w:lang w:val="en-US"/>
        </w:rPr>
        <w:t xml:space="preserve">Tajikistan </w:t>
      </w:r>
      <w:r w:rsidR="00942016" w:rsidRPr="00E873BC">
        <w:rPr>
          <w:rFonts w:ascii="Arial" w:hAnsi="Arial" w:cs="Arial"/>
          <w:b/>
          <w:bCs/>
          <w:sz w:val="24"/>
          <w:szCs w:val="24"/>
          <w:lang w:val="en-US"/>
        </w:rPr>
        <w:t xml:space="preserve">presents the Annual Drug Review 2021 </w:t>
      </w:r>
    </w:p>
    <w:p w14:paraId="071C9C46" w14:textId="469ED757" w:rsidR="00DA7D03" w:rsidRDefault="00DA7D03" w:rsidP="000232F1">
      <w:pPr>
        <w:jc w:val="both"/>
        <w:rPr>
          <w:rFonts w:ascii="Arial" w:hAnsi="Arial" w:cs="Arial"/>
          <w:lang w:val="en-US"/>
        </w:rPr>
      </w:pPr>
      <w:r w:rsidRPr="00DA7D03">
        <w:rPr>
          <w:rFonts w:ascii="Arial" w:hAnsi="Arial" w:cs="Arial"/>
          <w:lang w:val="en-US"/>
        </w:rPr>
        <w:t>On 15 March, the Government of the Republic of Tajikistan organized an online side event on the margins of the 65</w:t>
      </w:r>
      <w:r w:rsidR="00E873BC" w:rsidRPr="00E873BC">
        <w:rPr>
          <w:rFonts w:ascii="Arial" w:hAnsi="Arial" w:cs="Arial"/>
          <w:vertAlign w:val="superscript"/>
          <w:lang w:val="en-US"/>
        </w:rPr>
        <w:t>th</w:t>
      </w:r>
      <w:r w:rsidR="00E873BC">
        <w:rPr>
          <w:rFonts w:ascii="Arial" w:hAnsi="Arial" w:cs="Arial"/>
          <w:lang w:val="en-US"/>
        </w:rPr>
        <w:t xml:space="preserve"> </w:t>
      </w:r>
      <w:r w:rsidRPr="00DA7D03">
        <w:rPr>
          <w:rFonts w:ascii="Arial" w:hAnsi="Arial" w:cs="Arial"/>
          <w:lang w:val="en-US"/>
        </w:rPr>
        <w:t>session of the Commission on Narcotic Drugs to present the “Review of the Situation on Narcotic Drugs in the Republic of Tajikistan for 2021”.</w:t>
      </w:r>
    </w:p>
    <w:p w14:paraId="16A67C16" w14:textId="51E2DBF1" w:rsidR="000232F1" w:rsidRDefault="000232F1" w:rsidP="000232F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event brought together representatives from UNODC, Drug Control Agency </w:t>
      </w:r>
      <w:r w:rsidRPr="00E11A00">
        <w:rPr>
          <w:rFonts w:ascii="Arial" w:hAnsi="Arial" w:cs="Arial"/>
          <w:lang w:val="en-US"/>
        </w:rPr>
        <w:t>under the President of the Republic of Tajikistan</w:t>
      </w:r>
      <w:r>
        <w:rPr>
          <w:rFonts w:ascii="Arial" w:hAnsi="Arial" w:cs="Arial"/>
          <w:lang w:val="en-US"/>
        </w:rPr>
        <w:t>, Ministr</w:t>
      </w:r>
      <w:r w:rsidR="00CB39FE">
        <w:rPr>
          <w:rFonts w:ascii="Arial" w:hAnsi="Arial" w:cs="Arial"/>
          <w:lang w:val="en-US"/>
        </w:rPr>
        <w:t>ies</w:t>
      </w:r>
      <w:r>
        <w:rPr>
          <w:rFonts w:ascii="Arial" w:hAnsi="Arial" w:cs="Arial"/>
          <w:lang w:val="en-US"/>
        </w:rPr>
        <w:t xml:space="preserve"> of Foreign Affairs of</w:t>
      </w:r>
      <w:r w:rsidR="00CB39FE">
        <w:rPr>
          <w:rFonts w:ascii="Arial" w:hAnsi="Arial" w:cs="Arial"/>
          <w:lang w:val="en-US"/>
        </w:rPr>
        <w:t xml:space="preserve"> Central Asian countries</w:t>
      </w:r>
      <w:r>
        <w:rPr>
          <w:rFonts w:ascii="Arial" w:hAnsi="Arial" w:cs="Arial"/>
          <w:lang w:val="en-US"/>
        </w:rPr>
        <w:t xml:space="preserve">, the diplomatic </w:t>
      </w:r>
      <w:proofErr w:type="gramStart"/>
      <w:r>
        <w:rPr>
          <w:rFonts w:ascii="Arial" w:hAnsi="Arial" w:cs="Arial"/>
          <w:lang w:val="en-US"/>
        </w:rPr>
        <w:t>corps</w:t>
      </w:r>
      <w:proofErr w:type="gramEnd"/>
      <w:r>
        <w:rPr>
          <w:rFonts w:ascii="Arial" w:hAnsi="Arial" w:cs="Arial"/>
          <w:lang w:val="en-US"/>
        </w:rPr>
        <w:t xml:space="preserve"> and international organizations accredited in Tajikistan, Embassy of Tajikistan in Austria, </w:t>
      </w:r>
      <w:r w:rsidRPr="00635C17">
        <w:rPr>
          <w:rFonts w:ascii="Arial" w:hAnsi="Arial" w:cs="Arial"/>
          <w:lang w:val="en-US"/>
        </w:rPr>
        <w:t>National Information and Analytical Center for Drug Control under the Cabinet of Ministers of the Republic of Uzbekistan</w:t>
      </w:r>
      <w:r>
        <w:rPr>
          <w:rFonts w:ascii="Arial" w:hAnsi="Arial" w:cs="Arial"/>
          <w:lang w:val="en-US"/>
        </w:rPr>
        <w:t>,</w:t>
      </w:r>
      <w:r w:rsidRPr="00635C17">
        <w:rPr>
          <w:rFonts w:ascii="Arial" w:hAnsi="Arial" w:cs="Arial"/>
          <w:lang w:val="en-US"/>
        </w:rPr>
        <w:t xml:space="preserve"> </w:t>
      </w:r>
      <w:r w:rsidR="00605BB9">
        <w:rPr>
          <w:rFonts w:ascii="Arial" w:hAnsi="Arial" w:cs="Arial"/>
          <w:lang w:val="en-US"/>
        </w:rPr>
        <w:t xml:space="preserve">UNOV, </w:t>
      </w:r>
      <w:r w:rsidR="00CB39FE">
        <w:rPr>
          <w:rFonts w:ascii="Arial" w:hAnsi="Arial" w:cs="Arial"/>
          <w:lang w:val="en-US"/>
        </w:rPr>
        <w:t xml:space="preserve">UNAIDS, </w:t>
      </w:r>
      <w:r>
        <w:rPr>
          <w:rFonts w:ascii="Arial" w:hAnsi="Arial" w:cs="Arial"/>
          <w:lang w:val="en-US"/>
        </w:rPr>
        <w:t>CSTO, CARICC, SCO</w:t>
      </w:r>
      <w:r w:rsidR="007A1B63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and others.  </w:t>
      </w:r>
      <w:r w:rsidRPr="00E75426">
        <w:rPr>
          <w:rFonts w:ascii="Arial" w:hAnsi="Arial" w:cs="Arial"/>
          <w:lang w:val="en-US"/>
        </w:rPr>
        <w:t xml:space="preserve"> </w:t>
      </w:r>
    </w:p>
    <w:p w14:paraId="0BF3124A" w14:textId="2DB1EE2B" w:rsidR="000232F1" w:rsidRDefault="000232F1" w:rsidP="000232F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</w:t>
      </w:r>
      <w:r w:rsidR="00607FDD" w:rsidRPr="00607FDD">
        <w:rPr>
          <w:rFonts w:ascii="Arial" w:hAnsi="Arial" w:cs="Arial"/>
          <w:lang w:val="en-US"/>
        </w:rPr>
        <w:t>I would like to emphasize the important role of Tajikistan in addressing the trafficking of drugs</w:t>
      </w:r>
      <w:r w:rsidR="00FD36B2">
        <w:rPr>
          <w:rFonts w:ascii="Arial" w:hAnsi="Arial" w:cs="Arial"/>
          <w:lang w:val="en-US"/>
        </w:rPr>
        <w:t>,</w:t>
      </w:r>
      <w:r w:rsidR="00607FDD" w:rsidRPr="00607FDD">
        <w:rPr>
          <w:rFonts w:ascii="Arial" w:hAnsi="Arial" w:cs="Arial"/>
          <w:lang w:val="en-US"/>
        </w:rPr>
        <w:t xml:space="preserve"> especially because of its long border with Afghanistan</w:t>
      </w:r>
      <w:r w:rsidR="00AE4434" w:rsidRPr="00AE4434">
        <w:rPr>
          <w:rFonts w:ascii="Arial" w:hAnsi="Arial" w:cs="Arial"/>
          <w:lang w:val="en-US"/>
        </w:rPr>
        <w:t xml:space="preserve"> - </w:t>
      </w:r>
      <w:r w:rsidR="00607FDD" w:rsidRPr="00607FDD">
        <w:rPr>
          <w:rFonts w:ascii="Arial" w:hAnsi="Arial" w:cs="Arial"/>
          <w:lang w:val="en-US"/>
        </w:rPr>
        <w:t>one of the largest opium poppy</w:t>
      </w:r>
      <w:r w:rsidR="00FD36B2">
        <w:rPr>
          <w:rFonts w:ascii="Arial" w:hAnsi="Arial" w:cs="Arial"/>
          <w:lang w:val="en-US"/>
        </w:rPr>
        <w:t>-</w:t>
      </w:r>
      <w:r w:rsidR="00607FDD" w:rsidRPr="00607FDD">
        <w:rPr>
          <w:rFonts w:ascii="Arial" w:hAnsi="Arial" w:cs="Arial"/>
          <w:lang w:val="en-US"/>
        </w:rPr>
        <w:t xml:space="preserve">growing countries. Tajikistan is an active contributor to the regional counternarcotics efforts and plays an important role in promoting drug control cooperation. The </w:t>
      </w:r>
      <w:r w:rsidR="00AE4434">
        <w:rPr>
          <w:rFonts w:ascii="Arial" w:hAnsi="Arial" w:cs="Arial"/>
          <w:lang w:val="en-US"/>
        </w:rPr>
        <w:t>r</w:t>
      </w:r>
      <w:r w:rsidR="00607FDD" w:rsidRPr="00607FDD">
        <w:rPr>
          <w:rFonts w:ascii="Arial" w:hAnsi="Arial" w:cs="Arial"/>
          <w:lang w:val="en-US"/>
        </w:rPr>
        <w:t xml:space="preserve">eview of the </w:t>
      </w:r>
      <w:r w:rsidR="00AE4434">
        <w:rPr>
          <w:rFonts w:ascii="Arial" w:hAnsi="Arial" w:cs="Arial"/>
          <w:lang w:val="en-US"/>
        </w:rPr>
        <w:t>s</w:t>
      </w:r>
      <w:r w:rsidR="00607FDD" w:rsidRPr="00607FDD">
        <w:rPr>
          <w:rFonts w:ascii="Arial" w:hAnsi="Arial" w:cs="Arial"/>
          <w:lang w:val="en-US"/>
        </w:rPr>
        <w:t xml:space="preserve">ituation on narcotic drugs in the Republic of Tajikistan </w:t>
      </w:r>
      <w:r w:rsidR="00AE4434">
        <w:rPr>
          <w:rFonts w:ascii="Arial" w:hAnsi="Arial" w:cs="Arial"/>
          <w:lang w:val="en-US"/>
        </w:rPr>
        <w:t xml:space="preserve">for </w:t>
      </w:r>
      <w:r w:rsidR="00607FDD" w:rsidRPr="00607FDD">
        <w:rPr>
          <w:rFonts w:ascii="Arial" w:hAnsi="Arial" w:cs="Arial"/>
          <w:lang w:val="en-US"/>
        </w:rPr>
        <w:t>2021 is one of the elements to contribute to information and knowledge exchange in the region</w:t>
      </w:r>
      <w:r w:rsidR="00FD36B2">
        <w:rPr>
          <w:rFonts w:ascii="Arial" w:hAnsi="Arial" w:cs="Arial"/>
          <w:lang w:val="en-US"/>
        </w:rPr>
        <w:t>,</w:t>
      </w:r>
      <w:r w:rsidR="00607FDD" w:rsidRPr="00607FDD">
        <w:rPr>
          <w:rFonts w:ascii="Arial" w:hAnsi="Arial" w:cs="Arial"/>
          <w:lang w:val="en-US"/>
        </w:rPr>
        <w:t xml:space="preserve"> and we encourage our partners to continue their efforts in developing information and analysis materials</w:t>
      </w:r>
      <w:r w:rsidRPr="002C514B">
        <w:rPr>
          <w:rFonts w:ascii="Arial" w:hAnsi="Arial" w:cs="Arial"/>
          <w:lang w:val="en-US"/>
        </w:rPr>
        <w:t xml:space="preserve">,” said Ms. </w:t>
      </w:r>
      <w:proofErr w:type="spellStart"/>
      <w:r w:rsidRPr="002C514B">
        <w:rPr>
          <w:rFonts w:ascii="Arial" w:hAnsi="Arial" w:cs="Arial"/>
          <w:lang w:val="en-US"/>
        </w:rPr>
        <w:t>Ashita</w:t>
      </w:r>
      <w:proofErr w:type="spellEnd"/>
      <w:r w:rsidRPr="002C514B">
        <w:rPr>
          <w:rFonts w:ascii="Arial" w:hAnsi="Arial" w:cs="Arial"/>
          <w:lang w:val="en-US"/>
        </w:rPr>
        <w:t xml:space="preserve"> Mittal, UNODC Regional Representative</w:t>
      </w:r>
      <w:r w:rsidR="00607FDD" w:rsidRPr="00607FDD">
        <w:rPr>
          <w:rFonts w:ascii="Arial" w:hAnsi="Arial" w:cs="Arial"/>
          <w:lang w:val="en-US"/>
        </w:rPr>
        <w:t xml:space="preserve"> </w:t>
      </w:r>
      <w:r w:rsidR="00607FDD">
        <w:rPr>
          <w:rFonts w:ascii="Arial" w:hAnsi="Arial" w:cs="Arial"/>
          <w:lang w:val="en-US"/>
        </w:rPr>
        <w:t>for</w:t>
      </w:r>
      <w:r w:rsidRPr="002C514B">
        <w:rPr>
          <w:rFonts w:ascii="Arial" w:hAnsi="Arial" w:cs="Arial"/>
          <w:lang w:val="en-US"/>
        </w:rPr>
        <w:t xml:space="preserve"> Central Asia</w:t>
      </w:r>
      <w:r>
        <w:rPr>
          <w:rFonts w:ascii="Arial" w:hAnsi="Arial" w:cs="Arial"/>
          <w:lang w:val="en-US"/>
        </w:rPr>
        <w:t>, who moderated the event</w:t>
      </w:r>
      <w:r w:rsidRPr="002C514B">
        <w:rPr>
          <w:rFonts w:ascii="Arial" w:hAnsi="Arial" w:cs="Arial"/>
          <w:lang w:val="en-US"/>
        </w:rPr>
        <w:t xml:space="preserve">. </w:t>
      </w:r>
    </w:p>
    <w:p w14:paraId="40AFCA25" w14:textId="39CEFC88" w:rsidR="000232F1" w:rsidRDefault="000232F1" w:rsidP="000232F1">
      <w:pPr>
        <w:jc w:val="both"/>
        <w:rPr>
          <w:rFonts w:ascii="Arial" w:hAnsi="Arial" w:cs="Arial"/>
          <w:lang w:val="en-US"/>
        </w:rPr>
      </w:pPr>
      <w:r w:rsidRPr="00E11A00">
        <w:rPr>
          <w:rFonts w:ascii="Arial" w:hAnsi="Arial" w:cs="Arial"/>
          <w:lang w:val="en-US"/>
        </w:rPr>
        <w:t>Major General of Justice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E11A00">
        <w:rPr>
          <w:rFonts w:ascii="Arial" w:hAnsi="Arial" w:cs="Arial"/>
          <w:lang w:val="en-US"/>
        </w:rPr>
        <w:t>Habibullo</w:t>
      </w:r>
      <w:proofErr w:type="spellEnd"/>
      <w:r w:rsidRPr="00E11A00">
        <w:rPr>
          <w:rFonts w:ascii="Arial" w:hAnsi="Arial" w:cs="Arial"/>
          <w:lang w:val="en-US"/>
        </w:rPr>
        <w:t xml:space="preserve"> </w:t>
      </w:r>
      <w:proofErr w:type="spellStart"/>
      <w:r w:rsidRPr="00E11A00">
        <w:rPr>
          <w:rFonts w:ascii="Arial" w:hAnsi="Arial" w:cs="Arial"/>
          <w:lang w:val="en-US"/>
        </w:rPr>
        <w:t>Vohidzoda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E11A00">
        <w:rPr>
          <w:rFonts w:ascii="Arial" w:hAnsi="Arial" w:cs="Arial"/>
          <w:lang w:val="en-US"/>
        </w:rPr>
        <w:t>Director of the Drug Control Agency</w:t>
      </w:r>
      <w:r>
        <w:rPr>
          <w:rFonts w:ascii="Arial" w:hAnsi="Arial" w:cs="Arial"/>
          <w:lang w:val="en-US"/>
        </w:rPr>
        <w:t xml:space="preserve">, made a presentation of </w:t>
      </w:r>
      <w:r w:rsidR="00982F4D">
        <w:rPr>
          <w:rFonts w:ascii="Arial" w:hAnsi="Arial" w:cs="Arial"/>
          <w:lang w:val="en-US"/>
        </w:rPr>
        <w:t xml:space="preserve">the annual drug review </w:t>
      </w:r>
      <w:r>
        <w:rPr>
          <w:rFonts w:ascii="Arial" w:hAnsi="Arial" w:cs="Arial"/>
          <w:lang w:val="en-US"/>
        </w:rPr>
        <w:t>for 202</w:t>
      </w:r>
      <w:r w:rsidR="00892B02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. T</w:t>
      </w:r>
      <w:r w:rsidRPr="003D64FC">
        <w:rPr>
          <w:rFonts w:ascii="Arial" w:hAnsi="Arial" w:cs="Arial"/>
          <w:lang w:val="en-US"/>
        </w:rPr>
        <w:t xml:space="preserve">he policy of the Republic of Tajikistan in </w:t>
      </w:r>
      <w:r>
        <w:rPr>
          <w:rFonts w:ascii="Arial" w:hAnsi="Arial" w:cs="Arial"/>
          <w:lang w:val="en-US"/>
        </w:rPr>
        <w:t>countering</w:t>
      </w:r>
      <w:r w:rsidRPr="003D64FC">
        <w:rPr>
          <w:rFonts w:ascii="Arial" w:hAnsi="Arial" w:cs="Arial"/>
          <w:lang w:val="en-US"/>
        </w:rPr>
        <w:t xml:space="preserve"> drug trafficking, </w:t>
      </w:r>
      <w:r>
        <w:rPr>
          <w:rFonts w:ascii="Arial" w:hAnsi="Arial" w:cs="Arial"/>
          <w:lang w:val="en-US"/>
        </w:rPr>
        <w:t xml:space="preserve">efforts in the </w:t>
      </w:r>
      <w:r w:rsidRPr="003D64FC">
        <w:rPr>
          <w:rFonts w:ascii="Arial" w:hAnsi="Arial" w:cs="Arial"/>
          <w:lang w:val="en-US"/>
        </w:rPr>
        <w:t>prevention of drug</w:t>
      </w:r>
      <w:r>
        <w:rPr>
          <w:rFonts w:ascii="Arial" w:hAnsi="Arial" w:cs="Arial"/>
          <w:lang w:val="en-US"/>
        </w:rPr>
        <w:t xml:space="preserve"> abuse and drug demand reduction</w:t>
      </w:r>
      <w:r w:rsidRPr="003D64FC">
        <w:rPr>
          <w:rFonts w:ascii="Arial" w:hAnsi="Arial" w:cs="Arial"/>
          <w:lang w:val="en-US"/>
        </w:rPr>
        <w:t xml:space="preserve">, the </w:t>
      </w:r>
      <w:r>
        <w:rPr>
          <w:rFonts w:ascii="Arial" w:hAnsi="Arial" w:cs="Arial"/>
          <w:lang w:val="en-US"/>
        </w:rPr>
        <w:t>counternarcotics activities</w:t>
      </w:r>
      <w:r w:rsidRPr="003D64FC">
        <w:rPr>
          <w:rFonts w:ascii="Arial" w:hAnsi="Arial" w:cs="Arial"/>
          <w:lang w:val="en-US"/>
        </w:rPr>
        <w:t xml:space="preserve"> of law enforcement agencies</w:t>
      </w:r>
      <w:r>
        <w:rPr>
          <w:rFonts w:ascii="Arial" w:hAnsi="Arial" w:cs="Arial"/>
          <w:lang w:val="en-US"/>
        </w:rPr>
        <w:t>,</w:t>
      </w:r>
      <w:r w:rsidRPr="003D64FC">
        <w:rPr>
          <w:rFonts w:ascii="Arial" w:hAnsi="Arial" w:cs="Arial"/>
          <w:lang w:val="en-US"/>
        </w:rPr>
        <w:t xml:space="preserve"> relevant ministries and departments, public organizations, as well as </w:t>
      </w:r>
      <w:r>
        <w:rPr>
          <w:rFonts w:ascii="Arial" w:hAnsi="Arial" w:cs="Arial"/>
          <w:lang w:val="en-US"/>
        </w:rPr>
        <w:t xml:space="preserve">related </w:t>
      </w:r>
      <w:r w:rsidR="00E51905">
        <w:rPr>
          <w:rFonts w:ascii="Arial" w:hAnsi="Arial" w:cs="Arial"/>
          <w:lang w:val="en-US"/>
        </w:rPr>
        <w:t xml:space="preserve">achievements and </w:t>
      </w:r>
      <w:r>
        <w:rPr>
          <w:rFonts w:ascii="Arial" w:hAnsi="Arial" w:cs="Arial"/>
          <w:lang w:val="en-US"/>
        </w:rPr>
        <w:t xml:space="preserve">challenges were reflected in the </w:t>
      </w:r>
      <w:r w:rsidR="00982F4D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>eview</w:t>
      </w:r>
      <w:r w:rsidRPr="003D64FC">
        <w:rPr>
          <w:rFonts w:ascii="Arial" w:hAnsi="Arial" w:cs="Arial"/>
          <w:lang w:val="en-US"/>
        </w:rPr>
        <w:t xml:space="preserve">. </w:t>
      </w:r>
    </w:p>
    <w:p w14:paraId="543C8D42" w14:textId="4ECD1474" w:rsidR="00B61955" w:rsidRPr="00B61955" w:rsidRDefault="00B61955" w:rsidP="000232F1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H</w:t>
      </w:r>
      <w:r w:rsidRPr="00B61955">
        <w:rPr>
          <w:rFonts w:ascii="Arial" w:hAnsi="Arial" w:cs="Arial"/>
          <w:lang w:val="en-US"/>
        </w:rPr>
        <w:t>abibullo</w:t>
      </w:r>
      <w:proofErr w:type="spellEnd"/>
      <w:r w:rsidRPr="00B61955">
        <w:rPr>
          <w:rFonts w:ascii="Arial" w:hAnsi="Arial" w:cs="Arial"/>
          <w:lang w:val="en-US"/>
        </w:rPr>
        <w:t xml:space="preserve"> </w:t>
      </w:r>
      <w:proofErr w:type="spellStart"/>
      <w:r w:rsidRPr="00B61955">
        <w:rPr>
          <w:rFonts w:ascii="Arial" w:hAnsi="Arial" w:cs="Arial"/>
          <w:lang w:val="en-US"/>
        </w:rPr>
        <w:t>Vohidzoda</w:t>
      </w:r>
      <w:proofErr w:type="spellEnd"/>
      <w:r w:rsidRPr="00B61955">
        <w:rPr>
          <w:rFonts w:ascii="Arial" w:hAnsi="Arial" w:cs="Arial"/>
          <w:lang w:val="en-US"/>
        </w:rPr>
        <w:t>, in his speech, noted</w:t>
      </w:r>
      <w:r w:rsidR="00AE4434">
        <w:rPr>
          <w:rFonts w:ascii="Arial" w:hAnsi="Arial" w:cs="Arial"/>
          <w:lang w:val="en-US"/>
        </w:rPr>
        <w:t xml:space="preserve"> </w:t>
      </w:r>
      <w:r w:rsidRPr="00B61955">
        <w:rPr>
          <w:rFonts w:ascii="Arial" w:hAnsi="Arial" w:cs="Arial"/>
          <w:lang w:val="en-US"/>
        </w:rPr>
        <w:t xml:space="preserve">that the problem of drug trafficking and smuggling is </w:t>
      </w:r>
      <w:r w:rsidR="00F15953" w:rsidRPr="00F15953">
        <w:rPr>
          <w:rFonts w:ascii="Arial" w:hAnsi="Arial" w:cs="Arial"/>
          <w:lang w:val="en-US"/>
        </w:rPr>
        <w:t>transboundary in </w:t>
      </w:r>
      <w:r w:rsidR="00131704" w:rsidRPr="00F15953">
        <w:rPr>
          <w:rFonts w:ascii="Arial" w:hAnsi="Arial" w:cs="Arial"/>
          <w:lang w:val="en-US"/>
        </w:rPr>
        <w:t>nature,</w:t>
      </w:r>
      <w:r w:rsidR="00F15953" w:rsidRPr="00F15953">
        <w:rPr>
          <w:rFonts w:ascii="Arial" w:hAnsi="Arial" w:cs="Arial"/>
          <w:lang w:val="en-US"/>
        </w:rPr>
        <w:t xml:space="preserve"> </w:t>
      </w:r>
      <w:r w:rsidRPr="00B61955">
        <w:rPr>
          <w:rFonts w:ascii="Arial" w:hAnsi="Arial" w:cs="Arial"/>
          <w:lang w:val="en-US"/>
        </w:rPr>
        <w:t xml:space="preserve">and it requires, </w:t>
      </w:r>
      <w:proofErr w:type="gramStart"/>
      <w:r w:rsidRPr="00B61955">
        <w:rPr>
          <w:rFonts w:ascii="Arial" w:hAnsi="Arial" w:cs="Arial"/>
          <w:lang w:val="en-US"/>
        </w:rPr>
        <w:t>first of all</w:t>
      </w:r>
      <w:proofErr w:type="gramEnd"/>
      <w:r w:rsidRPr="00B61955">
        <w:rPr>
          <w:rFonts w:ascii="Arial" w:hAnsi="Arial" w:cs="Arial"/>
          <w:lang w:val="en-US"/>
        </w:rPr>
        <w:t>, the strengthening of state borders. He called on donor countries and international organizations to provide financial</w:t>
      </w:r>
      <w:r w:rsidR="00F0317B" w:rsidRPr="00F0317B">
        <w:rPr>
          <w:rFonts w:ascii="Arial" w:hAnsi="Arial" w:cs="Arial"/>
          <w:lang w:val="en-US"/>
        </w:rPr>
        <w:t xml:space="preserve">, </w:t>
      </w:r>
      <w:r w:rsidR="00F0317B">
        <w:rPr>
          <w:rFonts w:ascii="Arial" w:hAnsi="Arial" w:cs="Arial"/>
          <w:lang w:val="en-US"/>
        </w:rPr>
        <w:t>technical and</w:t>
      </w:r>
      <w:r w:rsidRPr="00B61955">
        <w:rPr>
          <w:rFonts w:ascii="Arial" w:hAnsi="Arial" w:cs="Arial"/>
          <w:lang w:val="en-US"/>
        </w:rPr>
        <w:t xml:space="preserve"> logistical assistance to the authorized </w:t>
      </w:r>
      <w:r w:rsidR="00131704">
        <w:rPr>
          <w:rFonts w:ascii="Arial" w:hAnsi="Arial" w:cs="Arial"/>
          <w:lang w:val="en-US"/>
        </w:rPr>
        <w:t xml:space="preserve">agencies </w:t>
      </w:r>
      <w:r w:rsidRPr="00B61955">
        <w:rPr>
          <w:rFonts w:ascii="Arial" w:hAnsi="Arial" w:cs="Arial"/>
          <w:lang w:val="en-US"/>
        </w:rPr>
        <w:t xml:space="preserve">of the Republic of Tajikistan in strengthening the </w:t>
      </w:r>
      <w:proofErr w:type="gramStart"/>
      <w:r w:rsidRPr="00B61955">
        <w:rPr>
          <w:rFonts w:ascii="Arial" w:hAnsi="Arial" w:cs="Arial"/>
          <w:lang w:val="en-US"/>
        </w:rPr>
        <w:t>Tajik-Afghan</w:t>
      </w:r>
      <w:proofErr w:type="gramEnd"/>
      <w:r w:rsidRPr="00B61955">
        <w:rPr>
          <w:rFonts w:ascii="Arial" w:hAnsi="Arial" w:cs="Arial"/>
          <w:lang w:val="en-US"/>
        </w:rPr>
        <w:t xml:space="preserve"> border, given the threats emanating from Afghanistan.</w:t>
      </w:r>
    </w:p>
    <w:p w14:paraId="69B37B95" w14:textId="42EFE07B" w:rsidR="000232F1" w:rsidRPr="009F5354" w:rsidRDefault="000232F1" w:rsidP="000232F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presentation was followed by </w:t>
      </w:r>
      <w:r w:rsidR="00BF29A7">
        <w:rPr>
          <w:rFonts w:ascii="Arial" w:hAnsi="Arial" w:cs="Arial"/>
          <w:lang w:val="en-US"/>
        </w:rPr>
        <w:t>an</w:t>
      </w:r>
      <w:r w:rsidR="00BF29A7" w:rsidRPr="00722156">
        <w:rPr>
          <w:rFonts w:ascii="Arial" w:hAnsi="Arial" w:cs="Arial"/>
          <w:lang w:val="en-US"/>
        </w:rPr>
        <w:t xml:space="preserve"> exchange of views</w:t>
      </w:r>
      <w:r w:rsidR="00BF29A7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 xml:space="preserve">questions and answers. </w:t>
      </w:r>
    </w:p>
    <w:p w14:paraId="153A19F8" w14:textId="77777777" w:rsidR="00E873BC" w:rsidRDefault="00E873BC" w:rsidP="00A5146C">
      <w:pPr>
        <w:jc w:val="both"/>
        <w:rPr>
          <w:rFonts w:ascii="Arial" w:hAnsi="Arial" w:cs="Arial"/>
        </w:rPr>
      </w:pPr>
    </w:p>
    <w:p w14:paraId="70256734" w14:textId="328E3954" w:rsidR="00A5146C" w:rsidRPr="00E873BC" w:rsidRDefault="00942016" w:rsidP="00A5146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73BC">
        <w:rPr>
          <w:rFonts w:ascii="Arial" w:hAnsi="Arial" w:cs="Arial"/>
          <w:b/>
          <w:bCs/>
          <w:sz w:val="24"/>
          <w:szCs w:val="24"/>
        </w:rPr>
        <w:t>Таджикистан п</w:t>
      </w:r>
      <w:r w:rsidR="00A5146C" w:rsidRPr="00E873BC">
        <w:rPr>
          <w:rFonts w:ascii="Arial" w:hAnsi="Arial" w:cs="Arial"/>
          <w:b/>
          <w:bCs/>
          <w:sz w:val="24"/>
          <w:szCs w:val="24"/>
        </w:rPr>
        <w:t>редстав</w:t>
      </w:r>
      <w:r w:rsidRPr="00E873BC">
        <w:rPr>
          <w:rFonts w:ascii="Arial" w:hAnsi="Arial" w:cs="Arial"/>
          <w:b/>
          <w:bCs/>
          <w:sz w:val="24"/>
          <w:szCs w:val="24"/>
        </w:rPr>
        <w:t>ил</w:t>
      </w:r>
      <w:r w:rsidR="00A5146C" w:rsidRPr="00E873BC">
        <w:rPr>
          <w:rFonts w:ascii="Arial" w:hAnsi="Arial" w:cs="Arial"/>
          <w:b/>
          <w:bCs/>
          <w:sz w:val="24"/>
          <w:szCs w:val="24"/>
        </w:rPr>
        <w:t xml:space="preserve"> </w:t>
      </w:r>
      <w:r w:rsidR="00D647A4" w:rsidRPr="00E873BC">
        <w:rPr>
          <w:rFonts w:ascii="Arial" w:hAnsi="Arial" w:cs="Arial"/>
          <w:b/>
          <w:bCs/>
          <w:sz w:val="24"/>
          <w:szCs w:val="24"/>
        </w:rPr>
        <w:t>«О</w:t>
      </w:r>
      <w:r w:rsidRPr="00E873BC">
        <w:rPr>
          <w:rFonts w:ascii="Arial" w:hAnsi="Arial" w:cs="Arial"/>
          <w:b/>
          <w:bCs/>
          <w:sz w:val="24"/>
          <w:szCs w:val="24"/>
        </w:rPr>
        <w:t xml:space="preserve">бзор </w:t>
      </w:r>
      <w:r w:rsidR="00A5146C" w:rsidRPr="00E873BC">
        <w:rPr>
          <w:rFonts w:ascii="Arial" w:hAnsi="Arial" w:cs="Arial"/>
          <w:b/>
          <w:bCs/>
          <w:sz w:val="24"/>
          <w:szCs w:val="24"/>
        </w:rPr>
        <w:t xml:space="preserve">наркоситуации </w:t>
      </w:r>
      <w:r w:rsidR="00D647A4" w:rsidRPr="00E873BC">
        <w:rPr>
          <w:rFonts w:ascii="Arial" w:hAnsi="Arial" w:cs="Arial"/>
          <w:b/>
          <w:bCs/>
          <w:sz w:val="24"/>
          <w:szCs w:val="24"/>
        </w:rPr>
        <w:t xml:space="preserve">за </w:t>
      </w:r>
      <w:r w:rsidR="00A5146C" w:rsidRPr="00E873BC">
        <w:rPr>
          <w:rFonts w:ascii="Arial" w:hAnsi="Arial" w:cs="Arial"/>
          <w:b/>
          <w:bCs/>
          <w:sz w:val="24"/>
          <w:szCs w:val="24"/>
        </w:rPr>
        <w:t>2021 год</w:t>
      </w:r>
      <w:r w:rsidR="00D647A4" w:rsidRPr="00E873BC">
        <w:rPr>
          <w:rFonts w:ascii="Arial" w:hAnsi="Arial" w:cs="Arial"/>
          <w:b/>
          <w:bCs/>
          <w:sz w:val="24"/>
          <w:szCs w:val="24"/>
        </w:rPr>
        <w:t>»</w:t>
      </w:r>
      <w:r w:rsidRPr="00E873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965463" w14:textId="241D203B" w:rsidR="000232F1" w:rsidRDefault="000232F1" w:rsidP="000232F1">
      <w:pPr>
        <w:jc w:val="both"/>
        <w:rPr>
          <w:rFonts w:ascii="Arial" w:hAnsi="Arial" w:cs="Arial"/>
        </w:rPr>
      </w:pPr>
      <w:r w:rsidRPr="00F571E1">
        <w:rPr>
          <w:rFonts w:ascii="Arial" w:hAnsi="Arial" w:cs="Arial"/>
        </w:rPr>
        <w:t xml:space="preserve">Правительство Республики Таджикистан </w:t>
      </w:r>
      <w:r w:rsidR="00FD743B" w:rsidRPr="000204CD">
        <w:rPr>
          <w:rFonts w:ascii="Arial" w:hAnsi="Arial" w:cs="Arial"/>
        </w:rPr>
        <w:t>1</w:t>
      </w:r>
      <w:r w:rsidR="00FD743B">
        <w:rPr>
          <w:rFonts w:ascii="Arial" w:hAnsi="Arial" w:cs="Arial"/>
        </w:rPr>
        <w:t xml:space="preserve">5 марта </w:t>
      </w:r>
      <w:r w:rsidRPr="00F571E1">
        <w:rPr>
          <w:rFonts w:ascii="Arial" w:hAnsi="Arial" w:cs="Arial"/>
        </w:rPr>
        <w:t>в рамках 6</w:t>
      </w:r>
      <w:r w:rsidR="008D072B">
        <w:rPr>
          <w:rFonts w:ascii="Arial" w:hAnsi="Arial" w:cs="Arial"/>
        </w:rPr>
        <w:t>5</w:t>
      </w:r>
      <w:r w:rsidRPr="00F571E1">
        <w:rPr>
          <w:rFonts w:ascii="Arial" w:hAnsi="Arial" w:cs="Arial"/>
        </w:rPr>
        <w:t>-й сессии Комиссии по наркотическим средствам</w:t>
      </w:r>
      <w:r w:rsidRPr="007366AE">
        <w:rPr>
          <w:rFonts w:ascii="Arial" w:hAnsi="Arial" w:cs="Arial"/>
        </w:rPr>
        <w:t xml:space="preserve"> </w:t>
      </w:r>
      <w:r w:rsidRPr="00F571E1">
        <w:rPr>
          <w:rFonts w:ascii="Arial" w:hAnsi="Arial" w:cs="Arial"/>
        </w:rPr>
        <w:t xml:space="preserve">организовало </w:t>
      </w:r>
      <w:r w:rsidR="00FD743B" w:rsidRPr="00F571E1">
        <w:rPr>
          <w:rFonts w:ascii="Arial" w:hAnsi="Arial" w:cs="Arial"/>
        </w:rPr>
        <w:t xml:space="preserve">в </w:t>
      </w:r>
      <w:r w:rsidR="00FD743B">
        <w:rPr>
          <w:rFonts w:ascii="Arial" w:hAnsi="Arial" w:cs="Arial"/>
        </w:rPr>
        <w:t xml:space="preserve">режиме </w:t>
      </w:r>
      <w:r w:rsidR="00FD743B" w:rsidRPr="00F571E1">
        <w:rPr>
          <w:rFonts w:ascii="Arial" w:hAnsi="Arial" w:cs="Arial"/>
        </w:rPr>
        <w:t xml:space="preserve">видеоконференции </w:t>
      </w:r>
      <w:r w:rsidRPr="00F571E1">
        <w:rPr>
          <w:rFonts w:ascii="Arial" w:hAnsi="Arial" w:cs="Arial"/>
        </w:rPr>
        <w:t>параллельное мероприятие</w:t>
      </w:r>
      <w:r w:rsidR="00BE0FBC">
        <w:rPr>
          <w:rFonts w:ascii="Arial" w:hAnsi="Arial" w:cs="Arial"/>
        </w:rPr>
        <w:t xml:space="preserve">, </w:t>
      </w:r>
      <w:r w:rsidR="00BE0FBC" w:rsidRPr="00BE0FBC">
        <w:rPr>
          <w:rFonts w:ascii="Arial" w:hAnsi="Arial" w:cs="Arial"/>
        </w:rPr>
        <w:t>посвящ</w:t>
      </w:r>
      <w:r w:rsidR="00BE0FBC">
        <w:rPr>
          <w:rFonts w:ascii="Arial" w:hAnsi="Arial" w:cs="Arial"/>
        </w:rPr>
        <w:t>ё</w:t>
      </w:r>
      <w:r w:rsidR="00BE0FBC" w:rsidRPr="00BE0FBC">
        <w:rPr>
          <w:rFonts w:ascii="Arial" w:hAnsi="Arial" w:cs="Arial"/>
        </w:rPr>
        <w:t xml:space="preserve">нное </w:t>
      </w:r>
      <w:r w:rsidR="00BE0FBC">
        <w:rPr>
          <w:rFonts w:ascii="Arial" w:hAnsi="Arial" w:cs="Arial"/>
        </w:rPr>
        <w:t xml:space="preserve">презентации </w:t>
      </w:r>
      <w:r w:rsidRPr="00F571E1">
        <w:rPr>
          <w:rFonts w:ascii="Arial" w:hAnsi="Arial" w:cs="Arial"/>
        </w:rPr>
        <w:t>«Обзор</w:t>
      </w:r>
      <w:r w:rsidR="00BE0FBC">
        <w:rPr>
          <w:rFonts w:ascii="Arial" w:hAnsi="Arial" w:cs="Arial"/>
        </w:rPr>
        <w:t>а</w:t>
      </w:r>
      <w:r w:rsidRPr="00F571E1">
        <w:rPr>
          <w:rFonts w:ascii="Arial" w:hAnsi="Arial" w:cs="Arial"/>
        </w:rPr>
        <w:t xml:space="preserve"> наркоситуации в Республике Таджикистан </w:t>
      </w:r>
      <w:r w:rsidR="00472FF0">
        <w:rPr>
          <w:rFonts w:ascii="Arial" w:hAnsi="Arial" w:cs="Arial"/>
        </w:rPr>
        <w:t>з</w:t>
      </w:r>
      <w:r w:rsidRPr="00F571E1">
        <w:rPr>
          <w:rFonts w:ascii="Arial" w:hAnsi="Arial" w:cs="Arial"/>
        </w:rPr>
        <w:t>а 202</w:t>
      </w:r>
      <w:r w:rsidR="004B790A">
        <w:rPr>
          <w:rFonts w:ascii="Arial" w:hAnsi="Arial" w:cs="Arial"/>
        </w:rPr>
        <w:t>1</w:t>
      </w:r>
      <w:r w:rsidRPr="00F571E1">
        <w:rPr>
          <w:rFonts w:ascii="Arial" w:hAnsi="Arial" w:cs="Arial"/>
        </w:rPr>
        <w:t xml:space="preserve"> год».</w:t>
      </w:r>
    </w:p>
    <w:p w14:paraId="65302DCF" w14:textId="4341867A" w:rsidR="000232F1" w:rsidRPr="00F571E1" w:rsidRDefault="000232F1" w:rsidP="000232F1">
      <w:pPr>
        <w:jc w:val="both"/>
        <w:rPr>
          <w:rFonts w:ascii="Arial" w:hAnsi="Arial" w:cs="Arial"/>
        </w:rPr>
      </w:pPr>
      <w:r w:rsidRPr="009A69FC">
        <w:rPr>
          <w:rFonts w:ascii="Arial" w:hAnsi="Arial" w:cs="Arial"/>
        </w:rPr>
        <w:t xml:space="preserve">В мероприятии приняли участие представители УНП ООН, Агентства по контролю за наркотиками при Президенте Республики Таджикистан, </w:t>
      </w:r>
      <w:r w:rsidR="00AE4434">
        <w:rPr>
          <w:rFonts w:ascii="Arial" w:hAnsi="Arial" w:cs="Arial"/>
        </w:rPr>
        <w:t>м</w:t>
      </w:r>
      <w:r w:rsidRPr="009A69FC">
        <w:rPr>
          <w:rFonts w:ascii="Arial" w:hAnsi="Arial" w:cs="Arial"/>
        </w:rPr>
        <w:t>инистерств иностранных дел</w:t>
      </w:r>
      <w:r w:rsidR="004D308B">
        <w:rPr>
          <w:rFonts w:ascii="Arial" w:hAnsi="Arial" w:cs="Arial"/>
        </w:rPr>
        <w:t xml:space="preserve"> стран Центральной Азии</w:t>
      </w:r>
      <w:r w:rsidRPr="009A69FC">
        <w:rPr>
          <w:rFonts w:ascii="Arial" w:hAnsi="Arial" w:cs="Arial"/>
        </w:rPr>
        <w:t>, дипломатического корпуса и международных организаций, аккредитованных в Таджикистане, Посольства Таджикистана в Австрии, Национально</w:t>
      </w:r>
      <w:r>
        <w:rPr>
          <w:rFonts w:ascii="Arial" w:hAnsi="Arial" w:cs="Arial"/>
        </w:rPr>
        <w:t>го</w:t>
      </w:r>
      <w:r w:rsidRPr="009A69FC">
        <w:rPr>
          <w:rFonts w:ascii="Arial" w:hAnsi="Arial" w:cs="Arial"/>
        </w:rPr>
        <w:t xml:space="preserve"> информационно-аналитическо</w:t>
      </w:r>
      <w:r>
        <w:rPr>
          <w:rFonts w:ascii="Arial" w:hAnsi="Arial" w:cs="Arial"/>
        </w:rPr>
        <w:t>го</w:t>
      </w:r>
      <w:r w:rsidRPr="009A69FC">
        <w:rPr>
          <w:rFonts w:ascii="Arial" w:hAnsi="Arial" w:cs="Arial"/>
        </w:rPr>
        <w:t xml:space="preserve"> центр</w:t>
      </w:r>
      <w:r>
        <w:rPr>
          <w:rFonts w:ascii="Arial" w:hAnsi="Arial" w:cs="Arial"/>
        </w:rPr>
        <w:t>а</w:t>
      </w:r>
      <w:r w:rsidRPr="009A69FC">
        <w:rPr>
          <w:rFonts w:ascii="Arial" w:hAnsi="Arial" w:cs="Arial"/>
        </w:rPr>
        <w:t xml:space="preserve"> </w:t>
      </w:r>
      <w:r w:rsidRPr="00EE595F">
        <w:rPr>
          <w:rFonts w:ascii="Arial" w:hAnsi="Arial" w:cs="Arial"/>
        </w:rPr>
        <w:t>по контролю за наркотиками при Кабинете Министров Республики Узбекистан</w:t>
      </w:r>
      <w:r>
        <w:rPr>
          <w:rFonts w:ascii="Arial" w:hAnsi="Arial" w:cs="Arial"/>
        </w:rPr>
        <w:t>,</w:t>
      </w:r>
      <w:r w:rsidRPr="009A69FC">
        <w:rPr>
          <w:rFonts w:ascii="Arial" w:hAnsi="Arial" w:cs="Arial"/>
        </w:rPr>
        <w:t xml:space="preserve"> </w:t>
      </w:r>
      <w:r w:rsidR="00AD5CC4">
        <w:rPr>
          <w:rFonts w:ascii="Arial" w:hAnsi="Arial" w:cs="Arial"/>
        </w:rPr>
        <w:t>Отделени</w:t>
      </w:r>
      <w:r w:rsidR="00AE4434">
        <w:rPr>
          <w:rFonts w:ascii="Arial" w:hAnsi="Arial" w:cs="Arial"/>
        </w:rPr>
        <w:t>я</w:t>
      </w:r>
      <w:r w:rsidR="00AD5CC4">
        <w:rPr>
          <w:rFonts w:ascii="Arial" w:hAnsi="Arial" w:cs="Arial"/>
        </w:rPr>
        <w:t xml:space="preserve"> ООН в Вене, </w:t>
      </w:r>
      <w:r w:rsidR="004B790A" w:rsidRPr="004B790A">
        <w:rPr>
          <w:rFonts w:ascii="Arial" w:hAnsi="Arial" w:cs="Arial"/>
        </w:rPr>
        <w:t>ЮНЭЙДС</w:t>
      </w:r>
      <w:r w:rsidR="004B790A">
        <w:rPr>
          <w:rFonts w:ascii="Arial" w:hAnsi="Arial" w:cs="Arial"/>
        </w:rPr>
        <w:t xml:space="preserve">, </w:t>
      </w:r>
      <w:r w:rsidRPr="009A69FC">
        <w:rPr>
          <w:rFonts w:ascii="Arial" w:hAnsi="Arial" w:cs="Arial"/>
        </w:rPr>
        <w:t xml:space="preserve">ОДКБ, </w:t>
      </w:r>
      <w:r>
        <w:rPr>
          <w:rFonts w:ascii="Arial" w:hAnsi="Arial" w:cs="Arial"/>
        </w:rPr>
        <w:t xml:space="preserve">ШОС, </w:t>
      </w:r>
      <w:r w:rsidRPr="009A69FC">
        <w:rPr>
          <w:rFonts w:ascii="Arial" w:hAnsi="Arial" w:cs="Arial"/>
        </w:rPr>
        <w:t>ЦАРИКЦ и др.</w:t>
      </w:r>
    </w:p>
    <w:p w14:paraId="045A41DC" w14:textId="43D0BDF4" w:rsidR="000232F1" w:rsidRDefault="000232F1" w:rsidP="000232F1">
      <w:pPr>
        <w:jc w:val="both"/>
        <w:rPr>
          <w:rFonts w:ascii="Arial" w:hAnsi="Arial" w:cs="Arial"/>
        </w:rPr>
      </w:pPr>
      <w:r w:rsidRPr="00EE595F">
        <w:rPr>
          <w:rFonts w:ascii="Arial" w:hAnsi="Arial" w:cs="Arial"/>
        </w:rPr>
        <w:t>«</w:t>
      </w:r>
      <w:r w:rsidR="0022048B" w:rsidRPr="0022048B">
        <w:rPr>
          <w:rFonts w:ascii="Arial" w:hAnsi="Arial" w:cs="Arial"/>
        </w:rPr>
        <w:t>Я хотел</w:t>
      </w:r>
      <w:r w:rsidR="0022048B">
        <w:rPr>
          <w:rFonts w:ascii="Arial" w:hAnsi="Arial" w:cs="Arial"/>
        </w:rPr>
        <w:t>а</w:t>
      </w:r>
      <w:r w:rsidR="0022048B" w:rsidRPr="0022048B">
        <w:rPr>
          <w:rFonts w:ascii="Arial" w:hAnsi="Arial" w:cs="Arial"/>
        </w:rPr>
        <w:t xml:space="preserve"> бы подчеркнуть важную роль Таджикистана в борьбе с незаконным оборотом наркотиков, особенно </w:t>
      </w:r>
      <w:r w:rsidR="00FD743B" w:rsidRPr="00FD743B">
        <w:rPr>
          <w:rFonts w:ascii="Arial" w:hAnsi="Arial" w:cs="Arial"/>
        </w:rPr>
        <w:t xml:space="preserve">в связи с его протяжённой </w:t>
      </w:r>
      <w:r w:rsidR="00CA2205" w:rsidRPr="00FD743B">
        <w:rPr>
          <w:rFonts w:ascii="Arial" w:hAnsi="Arial" w:cs="Arial"/>
        </w:rPr>
        <w:t>границей</w:t>
      </w:r>
      <w:r w:rsidR="00FD743B" w:rsidRPr="0022048B">
        <w:rPr>
          <w:rFonts w:ascii="Arial" w:hAnsi="Arial" w:cs="Arial"/>
        </w:rPr>
        <w:t xml:space="preserve"> </w:t>
      </w:r>
      <w:r w:rsidR="0022048B" w:rsidRPr="0022048B">
        <w:rPr>
          <w:rFonts w:ascii="Arial" w:hAnsi="Arial" w:cs="Arial"/>
        </w:rPr>
        <w:t>с Афганистаном</w:t>
      </w:r>
      <w:r w:rsidR="0022048B">
        <w:rPr>
          <w:rFonts w:ascii="Arial" w:hAnsi="Arial" w:cs="Arial"/>
        </w:rPr>
        <w:t xml:space="preserve"> - </w:t>
      </w:r>
      <w:r w:rsidR="0022048B" w:rsidRPr="0022048B">
        <w:rPr>
          <w:rFonts w:ascii="Arial" w:hAnsi="Arial" w:cs="Arial"/>
        </w:rPr>
        <w:t xml:space="preserve">одной из крупнейших стран по выращиванию опийного мака. Таджикистан вносит </w:t>
      </w:r>
      <w:r w:rsidR="00FD743B" w:rsidRPr="00FD743B">
        <w:rPr>
          <w:rFonts w:ascii="Arial" w:hAnsi="Arial" w:cs="Arial"/>
        </w:rPr>
        <w:t>большой</w:t>
      </w:r>
      <w:r w:rsidR="00FD743B" w:rsidRPr="0022048B">
        <w:rPr>
          <w:rFonts w:ascii="Arial" w:hAnsi="Arial" w:cs="Arial"/>
        </w:rPr>
        <w:t xml:space="preserve"> </w:t>
      </w:r>
      <w:r w:rsidR="0022048B" w:rsidRPr="0022048B">
        <w:rPr>
          <w:rFonts w:ascii="Arial" w:hAnsi="Arial" w:cs="Arial"/>
        </w:rPr>
        <w:t>вклад в региональные усилия по борьбе с наркотиками</w:t>
      </w:r>
      <w:r w:rsidR="00FD743B" w:rsidRPr="00FD743B">
        <w:rPr>
          <w:rFonts w:ascii="Arial" w:hAnsi="Arial" w:cs="Arial"/>
        </w:rPr>
        <w:t>,</w:t>
      </w:r>
      <w:r w:rsidR="0022048B" w:rsidRPr="0022048B">
        <w:rPr>
          <w:rFonts w:ascii="Arial" w:hAnsi="Arial" w:cs="Arial"/>
        </w:rPr>
        <w:t xml:space="preserve"> играет </w:t>
      </w:r>
      <w:r w:rsidR="00FD743B" w:rsidRPr="00FD743B">
        <w:rPr>
          <w:rFonts w:ascii="Arial" w:hAnsi="Arial" w:cs="Arial"/>
        </w:rPr>
        <w:t xml:space="preserve">одну из ведущих ролей в развитии </w:t>
      </w:r>
      <w:r w:rsidR="00CA2205">
        <w:rPr>
          <w:rFonts w:ascii="Arial" w:hAnsi="Arial" w:cs="Arial"/>
        </w:rPr>
        <w:lastRenderedPageBreak/>
        <w:t xml:space="preserve">и </w:t>
      </w:r>
      <w:r w:rsidR="00FD743B" w:rsidRPr="00FD743B">
        <w:rPr>
          <w:rFonts w:ascii="Arial" w:hAnsi="Arial" w:cs="Arial"/>
        </w:rPr>
        <w:t xml:space="preserve">продвижении сотрудничества в области контроля над </w:t>
      </w:r>
      <w:r w:rsidR="0022048B" w:rsidRPr="0022048B">
        <w:rPr>
          <w:rFonts w:ascii="Arial" w:hAnsi="Arial" w:cs="Arial"/>
        </w:rPr>
        <w:t xml:space="preserve">наркотиками. Обзор </w:t>
      </w:r>
      <w:r w:rsidR="004B790A">
        <w:rPr>
          <w:rFonts w:ascii="Arial" w:hAnsi="Arial" w:cs="Arial"/>
        </w:rPr>
        <w:t>нарко</w:t>
      </w:r>
      <w:r w:rsidR="0022048B" w:rsidRPr="0022048B">
        <w:rPr>
          <w:rFonts w:ascii="Arial" w:hAnsi="Arial" w:cs="Arial"/>
        </w:rPr>
        <w:t xml:space="preserve">ситуации в Республике Таджикистан </w:t>
      </w:r>
      <w:r w:rsidR="00FD743B">
        <w:rPr>
          <w:rFonts w:ascii="Arial" w:hAnsi="Arial" w:cs="Arial"/>
        </w:rPr>
        <w:t>з</w:t>
      </w:r>
      <w:r w:rsidR="004B790A">
        <w:rPr>
          <w:rFonts w:ascii="Arial" w:hAnsi="Arial" w:cs="Arial"/>
        </w:rPr>
        <w:t>а</w:t>
      </w:r>
      <w:r w:rsidR="0022048B" w:rsidRPr="0022048B">
        <w:rPr>
          <w:rFonts w:ascii="Arial" w:hAnsi="Arial" w:cs="Arial"/>
        </w:rPr>
        <w:t xml:space="preserve"> 2021 год является </w:t>
      </w:r>
      <w:r w:rsidR="00FD743B" w:rsidRPr="00FD743B">
        <w:rPr>
          <w:rFonts w:ascii="Arial" w:hAnsi="Arial" w:cs="Arial"/>
        </w:rPr>
        <w:t xml:space="preserve">одной из составляющих, способствующих обмену информацией и знаниями в регионе. </w:t>
      </w:r>
      <w:r w:rsidR="00E67405" w:rsidRPr="00FD743B">
        <w:rPr>
          <w:rFonts w:ascii="Arial" w:hAnsi="Arial" w:cs="Arial"/>
        </w:rPr>
        <w:t>Мы призываем наших партнёров продолжать деятельность по разработке информационных и аналитических материалов»,</w:t>
      </w:r>
      <w:r w:rsidR="00E67405">
        <w:rPr>
          <w:rFonts w:ascii="Arial" w:hAnsi="Arial" w:cs="Arial"/>
        </w:rPr>
        <w:t xml:space="preserve"> </w:t>
      </w:r>
      <w:r w:rsidRPr="00EE595F">
        <w:rPr>
          <w:rFonts w:ascii="Arial" w:hAnsi="Arial" w:cs="Arial"/>
        </w:rPr>
        <w:t xml:space="preserve">- сказала </w:t>
      </w:r>
      <w:r w:rsidRPr="00326C34">
        <w:rPr>
          <w:rFonts w:ascii="Arial" w:hAnsi="Arial" w:cs="Arial"/>
        </w:rPr>
        <w:t xml:space="preserve">в своём выступлении </w:t>
      </w:r>
      <w:proofErr w:type="spellStart"/>
      <w:r w:rsidRPr="00EE595F">
        <w:rPr>
          <w:rFonts w:ascii="Arial" w:hAnsi="Arial" w:cs="Arial"/>
        </w:rPr>
        <w:t>Ашита</w:t>
      </w:r>
      <w:proofErr w:type="spellEnd"/>
      <w:r w:rsidRPr="00EE595F">
        <w:rPr>
          <w:rFonts w:ascii="Arial" w:hAnsi="Arial" w:cs="Arial"/>
        </w:rPr>
        <w:t xml:space="preserve"> Миттал, региональный представитель УНП ООН в Центральной Азии</w:t>
      </w:r>
      <w:r>
        <w:rPr>
          <w:rFonts w:ascii="Arial" w:hAnsi="Arial" w:cs="Arial"/>
        </w:rPr>
        <w:t xml:space="preserve">, </w:t>
      </w:r>
      <w:r w:rsidRPr="00326C34">
        <w:rPr>
          <w:rFonts w:ascii="Arial" w:hAnsi="Arial" w:cs="Arial"/>
        </w:rPr>
        <w:t xml:space="preserve">являющаяся </w:t>
      </w:r>
      <w:r>
        <w:rPr>
          <w:rFonts w:ascii="Arial" w:hAnsi="Arial" w:cs="Arial"/>
        </w:rPr>
        <w:t>модератором данного мероприятия</w:t>
      </w:r>
      <w:r w:rsidRPr="00EE595F">
        <w:rPr>
          <w:rFonts w:ascii="Arial" w:hAnsi="Arial" w:cs="Arial"/>
        </w:rPr>
        <w:t xml:space="preserve">. </w:t>
      </w:r>
    </w:p>
    <w:p w14:paraId="23022775" w14:textId="73D1F1CF" w:rsidR="00E67405" w:rsidRPr="00C71D3F" w:rsidRDefault="000232F1" w:rsidP="000232F1">
      <w:pPr>
        <w:jc w:val="both"/>
        <w:rPr>
          <w:rFonts w:ascii="Arial" w:hAnsi="Arial" w:cs="Arial"/>
        </w:rPr>
      </w:pPr>
      <w:r w:rsidRPr="00C71D3F">
        <w:rPr>
          <w:rFonts w:ascii="Arial" w:hAnsi="Arial" w:cs="Arial"/>
        </w:rPr>
        <w:t xml:space="preserve">Генерал-майор юстиции </w:t>
      </w:r>
      <w:proofErr w:type="spellStart"/>
      <w:r w:rsidRPr="00C71D3F">
        <w:rPr>
          <w:rFonts w:ascii="Arial" w:hAnsi="Arial" w:cs="Arial"/>
        </w:rPr>
        <w:t>Хабибулло</w:t>
      </w:r>
      <w:proofErr w:type="spellEnd"/>
      <w:r w:rsidRPr="00C71D3F">
        <w:rPr>
          <w:rFonts w:ascii="Arial" w:hAnsi="Arial" w:cs="Arial"/>
        </w:rPr>
        <w:t xml:space="preserve"> </w:t>
      </w:r>
      <w:proofErr w:type="spellStart"/>
      <w:r w:rsidRPr="00C71D3F">
        <w:rPr>
          <w:rFonts w:ascii="Arial" w:hAnsi="Arial" w:cs="Arial"/>
        </w:rPr>
        <w:t>Вохидзода</w:t>
      </w:r>
      <w:proofErr w:type="spellEnd"/>
      <w:r w:rsidRPr="00C71D3F">
        <w:rPr>
          <w:rFonts w:ascii="Arial" w:hAnsi="Arial" w:cs="Arial"/>
        </w:rPr>
        <w:t xml:space="preserve">, директор Агентства по контролю за наркотиками, сделал презентацию </w:t>
      </w:r>
      <w:r w:rsidR="00BE0FBC">
        <w:rPr>
          <w:rFonts w:ascii="Arial" w:hAnsi="Arial" w:cs="Arial"/>
        </w:rPr>
        <w:t>«О</w:t>
      </w:r>
      <w:r w:rsidR="00455749">
        <w:rPr>
          <w:rFonts w:ascii="Arial" w:hAnsi="Arial" w:cs="Arial"/>
        </w:rPr>
        <w:t xml:space="preserve">бзора </w:t>
      </w:r>
      <w:r w:rsidRPr="00C71D3F">
        <w:rPr>
          <w:rFonts w:ascii="Arial" w:hAnsi="Arial" w:cs="Arial"/>
        </w:rPr>
        <w:t xml:space="preserve">наркоситуации в </w:t>
      </w:r>
      <w:r w:rsidR="00DA7D03">
        <w:rPr>
          <w:rFonts w:ascii="Arial" w:hAnsi="Arial" w:cs="Arial"/>
        </w:rPr>
        <w:t xml:space="preserve">Республике </w:t>
      </w:r>
      <w:r w:rsidRPr="00C71D3F">
        <w:rPr>
          <w:rFonts w:ascii="Arial" w:hAnsi="Arial" w:cs="Arial"/>
        </w:rPr>
        <w:t xml:space="preserve">Таджикистан </w:t>
      </w:r>
      <w:r w:rsidR="00455749">
        <w:rPr>
          <w:rFonts w:ascii="Arial" w:hAnsi="Arial" w:cs="Arial"/>
        </w:rPr>
        <w:t xml:space="preserve">за </w:t>
      </w:r>
      <w:r w:rsidRPr="00C71D3F">
        <w:rPr>
          <w:rFonts w:ascii="Arial" w:hAnsi="Arial" w:cs="Arial"/>
        </w:rPr>
        <w:t>202</w:t>
      </w:r>
      <w:r w:rsidR="00E01996" w:rsidRPr="00C71D3F">
        <w:rPr>
          <w:rFonts w:ascii="Arial" w:hAnsi="Arial" w:cs="Arial"/>
        </w:rPr>
        <w:t>1</w:t>
      </w:r>
      <w:r w:rsidRPr="00C71D3F">
        <w:rPr>
          <w:rFonts w:ascii="Arial" w:hAnsi="Arial" w:cs="Arial"/>
        </w:rPr>
        <w:t xml:space="preserve"> год</w:t>
      </w:r>
      <w:r w:rsidR="00BE0FBC">
        <w:rPr>
          <w:rFonts w:ascii="Arial" w:hAnsi="Arial" w:cs="Arial"/>
        </w:rPr>
        <w:t>»</w:t>
      </w:r>
      <w:r w:rsidRPr="00C71D3F">
        <w:rPr>
          <w:rFonts w:ascii="Arial" w:hAnsi="Arial" w:cs="Arial"/>
        </w:rPr>
        <w:t xml:space="preserve">. В настоящем </w:t>
      </w:r>
      <w:r w:rsidR="005E4BC4">
        <w:rPr>
          <w:rFonts w:ascii="Arial" w:hAnsi="Arial" w:cs="Arial"/>
        </w:rPr>
        <w:t>о</w:t>
      </w:r>
      <w:r w:rsidRPr="00C71D3F">
        <w:rPr>
          <w:rFonts w:ascii="Arial" w:hAnsi="Arial" w:cs="Arial"/>
        </w:rPr>
        <w:t xml:space="preserve">бзоре отражена политика страны в сфере борьбы с незаконным оборотом наркотиков, профилактики наркомании, сокращения спроса на наркотики, показана </w:t>
      </w:r>
      <w:r w:rsidR="00E67405" w:rsidRPr="00E67405">
        <w:rPr>
          <w:rFonts w:ascii="Arial" w:eastAsia="Calibri" w:hAnsi="Arial" w:cs="Arial"/>
        </w:rPr>
        <w:t>осуществляемая в этом направлении деятельность</w:t>
      </w:r>
      <w:r w:rsidR="00E67405" w:rsidRPr="00C71D3F">
        <w:rPr>
          <w:rFonts w:ascii="Arial" w:hAnsi="Arial" w:cs="Arial"/>
        </w:rPr>
        <w:t xml:space="preserve"> </w:t>
      </w:r>
      <w:r w:rsidRPr="00C71D3F">
        <w:rPr>
          <w:rFonts w:ascii="Arial" w:hAnsi="Arial" w:cs="Arial"/>
        </w:rPr>
        <w:t>правоохранительных органов и других соответствующих министерств и ведомств, общественных организаций</w:t>
      </w:r>
      <w:r w:rsidR="005E4BC4">
        <w:rPr>
          <w:rFonts w:ascii="Arial" w:eastAsia="Calibri" w:hAnsi="Arial" w:cs="Arial"/>
        </w:rPr>
        <w:t xml:space="preserve">, </w:t>
      </w:r>
      <w:r w:rsidR="00E67405" w:rsidRPr="00E67405">
        <w:rPr>
          <w:rFonts w:ascii="Arial" w:eastAsia="Calibri" w:hAnsi="Arial" w:cs="Arial"/>
        </w:rPr>
        <w:t xml:space="preserve">представлены результаты работы, а также встречающиеся в ней трудности. </w:t>
      </w:r>
    </w:p>
    <w:p w14:paraId="40032E5C" w14:textId="782F35DE" w:rsidR="000232F1" w:rsidRDefault="00535148" w:rsidP="000232F1">
      <w:pPr>
        <w:jc w:val="both"/>
        <w:rPr>
          <w:rFonts w:ascii="Arial" w:hAnsi="Arial" w:cs="Arial"/>
        </w:rPr>
      </w:pPr>
      <w:proofErr w:type="spellStart"/>
      <w:r w:rsidRPr="005667C3">
        <w:rPr>
          <w:rFonts w:ascii="Arial" w:hAnsi="Arial" w:cs="Arial"/>
        </w:rPr>
        <w:t>Хабибулло</w:t>
      </w:r>
      <w:proofErr w:type="spellEnd"/>
      <w:r w:rsidRPr="005667C3">
        <w:rPr>
          <w:rFonts w:ascii="Arial" w:hAnsi="Arial" w:cs="Arial"/>
        </w:rPr>
        <w:t xml:space="preserve"> </w:t>
      </w:r>
      <w:proofErr w:type="spellStart"/>
      <w:r w:rsidRPr="005667C3">
        <w:rPr>
          <w:rFonts w:ascii="Arial" w:hAnsi="Arial" w:cs="Arial"/>
        </w:rPr>
        <w:t>Вохидзода</w:t>
      </w:r>
      <w:proofErr w:type="spellEnd"/>
      <w:r w:rsidRPr="005667C3">
        <w:rPr>
          <w:rFonts w:ascii="Arial" w:hAnsi="Arial" w:cs="Arial"/>
        </w:rPr>
        <w:t xml:space="preserve"> </w:t>
      </w:r>
      <w:r w:rsidRPr="00535148">
        <w:rPr>
          <w:rFonts w:ascii="Arial" w:eastAsia="Calibri" w:hAnsi="Arial" w:cs="Arial"/>
        </w:rPr>
        <w:t>в своём выступлении отметил, в частности,</w:t>
      </w:r>
      <w:r w:rsidRPr="00535148">
        <w:rPr>
          <w:rFonts w:ascii="Calibri" w:eastAsia="Calibri" w:hAnsi="Calibri" w:cs="Times New Roman"/>
        </w:rPr>
        <w:t xml:space="preserve"> </w:t>
      </w:r>
      <w:r w:rsidR="005667C3">
        <w:rPr>
          <w:rFonts w:ascii="Arial" w:hAnsi="Arial" w:cs="Arial"/>
        </w:rPr>
        <w:t xml:space="preserve">что </w:t>
      </w:r>
      <w:r w:rsidR="006F4E66">
        <w:rPr>
          <w:rFonts w:ascii="Arial" w:hAnsi="Arial" w:cs="Arial"/>
        </w:rPr>
        <w:t>проблема незаконного оборота и контрабанды наркотиков носит трансграничный характер</w:t>
      </w:r>
      <w:r w:rsidR="005667C3">
        <w:rPr>
          <w:rFonts w:ascii="Arial" w:hAnsi="Arial" w:cs="Arial"/>
        </w:rPr>
        <w:t xml:space="preserve"> и </w:t>
      </w:r>
      <w:r w:rsidR="00F15953">
        <w:rPr>
          <w:rFonts w:ascii="Arial" w:hAnsi="Arial" w:cs="Arial"/>
        </w:rPr>
        <w:t xml:space="preserve">её решение </w:t>
      </w:r>
      <w:r w:rsidR="006F4E66">
        <w:rPr>
          <w:rFonts w:ascii="Arial" w:hAnsi="Arial" w:cs="Arial"/>
        </w:rPr>
        <w:t>требует прежде всего укрепления государственных границ.</w:t>
      </w:r>
      <w:r w:rsidR="00554832">
        <w:rPr>
          <w:rFonts w:ascii="Arial" w:hAnsi="Arial" w:cs="Arial"/>
        </w:rPr>
        <w:t xml:space="preserve"> </w:t>
      </w:r>
      <w:r w:rsidR="00B22B0D">
        <w:rPr>
          <w:rFonts w:ascii="Arial" w:hAnsi="Arial" w:cs="Arial"/>
        </w:rPr>
        <w:t xml:space="preserve">Он </w:t>
      </w:r>
      <w:r w:rsidR="00B22B0D" w:rsidRPr="00B22B0D">
        <w:rPr>
          <w:rFonts w:ascii="Arial" w:hAnsi="Arial" w:cs="Arial"/>
        </w:rPr>
        <w:t xml:space="preserve">призвал страны-доноры и международные организации </w:t>
      </w:r>
      <w:r w:rsidR="00B22B0D">
        <w:rPr>
          <w:rFonts w:ascii="Arial" w:hAnsi="Arial" w:cs="Arial"/>
        </w:rPr>
        <w:t xml:space="preserve">оказать </w:t>
      </w:r>
      <w:r w:rsidR="00B22B0D" w:rsidRPr="00B22B0D">
        <w:rPr>
          <w:rFonts w:ascii="Arial" w:hAnsi="Arial" w:cs="Arial"/>
        </w:rPr>
        <w:t>финансов</w:t>
      </w:r>
      <w:r w:rsidR="00B22B0D">
        <w:rPr>
          <w:rFonts w:ascii="Arial" w:hAnsi="Arial" w:cs="Arial"/>
        </w:rPr>
        <w:t>ую</w:t>
      </w:r>
      <w:r w:rsidR="00B22B0D" w:rsidRPr="00B22B0D">
        <w:rPr>
          <w:rFonts w:ascii="Arial" w:hAnsi="Arial" w:cs="Arial"/>
        </w:rPr>
        <w:t xml:space="preserve"> и материально-техническ</w:t>
      </w:r>
      <w:r w:rsidR="00B22B0D">
        <w:rPr>
          <w:rFonts w:ascii="Arial" w:hAnsi="Arial" w:cs="Arial"/>
        </w:rPr>
        <w:t>ую</w:t>
      </w:r>
      <w:r w:rsidR="00B22B0D" w:rsidRPr="00B22B0D">
        <w:rPr>
          <w:rFonts w:ascii="Arial" w:hAnsi="Arial" w:cs="Arial"/>
        </w:rPr>
        <w:t xml:space="preserve"> помощь уполномоченным органам Республики Таджикистан </w:t>
      </w:r>
      <w:r w:rsidR="00B22B0D">
        <w:rPr>
          <w:rFonts w:ascii="Arial" w:hAnsi="Arial" w:cs="Arial"/>
        </w:rPr>
        <w:t xml:space="preserve">в укреплении </w:t>
      </w:r>
      <w:r w:rsidR="00B22B0D" w:rsidRPr="00B22B0D">
        <w:rPr>
          <w:rFonts w:ascii="Arial" w:hAnsi="Arial" w:cs="Arial"/>
        </w:rPr>
        <w:t>таджикско-афганской границ</w:t>
      </w:r>
      <w:r w:rsidR="00B22B0D">
        <w:rPr>
          <w:rFonts w:ascii="Arial" w:hAnsi="Arial" w:cs="Arial"/>
        </w:rPr>
        <w:t>ы</w:t>
      </w:r>
      <w:r w:rsidR="00B22B0D" w:rsidRPr="00B22B0D">
        <w:rPr>
          <w:rFonts w:ascii="Arial" w:hAnsi="Arial" w:cs="Arial"/>
        </w:rPr>
        <w:t>, учитывая угроз</w:t>
      </w:r>
      <w:r w:rsidR="00B22B0D">
        <w:rPr>
          <w:rFonts w:ascii="Arial" w:hAnsi="Arial" w:cs="Arial"/>
        </w:rPr>
        <w:t xml:space="preserve">ы, исходящие </w:t>
      </w:r>
      <w:r w:rsidR="00A0356D">
        <w:rPr>
          <w:rFonts w:ascii="Arial" w:hAnsi="Arial" w:cs="Arial"/>
        </w:rPr>
        <w:t xml:space="preserve">из </w:t>
      </w:r>
      <w:r w:rsidR="00B22B0D" w:rsidRPr="00B22B0D">
        <w:rPr>
          <w:rFonts w:ascii="Arial" w:hAnsi="Arial" w:cs="Arial"/>
        </w:rPr>
        <w:t>Афганистан</w:t>
      </w:r>
      <w:r w:rsidR="00A0356D">
        <w:rPr>
          <w:rFonts w:ascii="Arial" w:hAnsi="Arial" w:cs="Arial"/>
        </w:rPr>
        <w:t>а</w:t>
      </w:r>
      <w:r w:rsidR="00B22B0D" w:rsidRPr="00B22B0D">
        <w:rPr>
          <w:rFonts w:ascii="Arial" w:hAnsi="Arial" w:cs="Arial"/>
        </w:rPr>
        <w:t>.</w:t>
      </w:r>
    </w:p>
    <w:p w14:paraId="2555C397" w14:textId="77777777" w:rsidR="00C71D3F" w:rsidRPr="00C71D3F" w:rsidRDefault="00C71D3F" w:rsidP="00C71D3F">
      <w:pPr>
        <w:jc w:val="both"/>
        <w:rPr>
          <w:rFonts w:ascii="Arial" w:hAnsi="Arial" w:cs="Arial"/>
        </w:rPr>
      </w:pPr>
      <w:r w:rsidRPr="00C71D3F">
        <w:rPr>
          <w:rFonts w:ascii="Arial" w:hAnsi="Arial" w:cs="Arial"/>
        </w:rPr>
        <w:t xml:space="preserve">После презентации состоялся широкий обмен мнениями, участники получили ответы на все интересующие их вопросы. </w:t>
      </w:r>
    </w:p>
    <w:p w14:paraId="76FAF574" w14:textId="77777777" w:rsidR="000232F1" w:rsidRPr="009A69FC" w:rsidRDefault="000232F1" w:rsidP="000232F1">
      <w:pPr>
        <w:jc w:val="both"/>
        <w:rPr>
          <w:rFonts w:ascii="Arial" w:hAnsi="Arial" w:cs="Arial"/>
        </w:rPr>
      </w:pPr>
    </w:p>
    <w:p w14:paraId="7D805C98" w14:textId="77777777" w:rsidR="00B73F85" w:rsidRPr="000232F1" w:rsidRDefault="00B73F85">
      <w:pPr>
        <w:rPr>
          <w:lang w:val="en-US"/>
        </w:rPr>
      </w:pPr>
    </w:p>
    <w:sectPr w:rsidR="00B73F85" w:rsidRPr="0002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F1"/>
    <w:rsid w:val="000232F1"/>
    <w:rsid w:val="000A25F4"/>
    <w:rsid w:val="00131704"/>
    <w:rsid w:val="001A2D03"/>
    <w:rsid w:val="0022048B"/>
    <w:rsid w:val="003917B4"/>
    <w:rsid w:val="004043D8"/>
    <w:rsid w:val="0041714D"/>
    <w:rsid w:val="00455749"/>
    <w:rsid w:val="00472FF0"/>
    <w:rsid w:val="004B790A"/>
    <w:rsid w:val="004D308B"/>
    <w:rsid w:val="00535148"/>
    <w:rsid w:val="00554832"/>
    <w:rsid w:val="005667C3"/>
    <w:rsid w:val="0057207E"/>
    <w:rsid w:val="005E4BC4"/>
    <w:rsid w:val="00605BB9"/>
    <w:rsid w:val="00607FDD"/>
    <w:rsid w:val="00680FFA"/>
    <w:rsid w:val="006F4E66"/>
    <w:rsid w:val="007A1B63"/>
    <w:rsid w:val="007B0100"/>
    <w:rsid w:val="00872C1A"/>
    <w:rsid w:val="00892B02"/>
    <w:rsid w:val="008D072B"/>
    <w:rsid w:val="00942016"/>
    <w:rsid w:val="00982F4D"/>
    <w:rsid w:val="009A7A71"/>
    <w:rsid w:val="00A0356D"/>
    <w:rsid w:val="00A234E6"/>
    <w:rsid w:val="00A5146C"/>
    <w:rsid w:val="00AD5CC4"/>
    <w:rsid w:val="00AE4434"/>
    <w:rsid w:val="00B22B0D"/>
    <w:rsid w:val="00B44CE5"/>
    <w:rsid w:val="00B61955"/>
    <w:rsid w:val="00B73F85"/>
    <w:rsid w:val="00BD09EA"/>
    <w:rsid w:val="00BE0FBC"/>
    <w:rsid w:val="00BE7249"/>
    <w:rsid w:val="00BF08D5"/>
    <w:rsid w:val="00BF29A7"/>
    <w:rsid w:val="00C71D3F"/>
    <w:rsid w:val="00CA13AF"/>
    <w:rsid w:val="00CA2205"/>
    <w:rsid w:val="00CB39FE"/>
    <w:rsid w:val="00CF7109"/>
    <w:rsid w:val="00D059A9"/>
    <w:rsid w:val="00D647A4"/>
    <w:rsid w:val="00DA7D03"/>
    <w:rsid w:val="00E01996"/>
    <w:rsid w:val="00E01CDC"/>
    <w:rsid w:val="00E51905"/>
    <w:rsid w:val="00E67405"/>
    <w:rsid w:val="00E86C22"/>
    <w:rsid w:val="00E873BC"/>
    <w:rsid w:val="00EB2CD9"/>
    <w:rsid w:val="00ED0084"/>
    <w:rsid w:val="00F0317B"/>
    <w:rsid w:val="00F15953"/>
    <w:rsid w:val="00FD36B2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2EC8"/>
  <w15:chartTrackingRefBased/>
  <w15:docId w15:val="{02D8D3CE-467C-4181-A7CC-3404E72D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Nurangez Abdulhamidova</dc:creator>
  <cp:keywords/>
  <dc:description/>
  <cp:lastModifiedBy>Nurangez Abdulhamidova</cp:lastModifiedBy>
  <cp:revision>50</cp:revision>
  <dcterms:created xsi:type="dcterms:W3CDTF">2022-03-15T13:18:00Z</dcterms:created>
  <dcterms:modified xsi:type="dcterms:W3CDTF">2022-03-22T14:08:00Z</dcterms:modified>
</cp:coreProperties>
</file>