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56E5" w14:textId="77777777" w:rsidR="00506F64" w:rsidRPr="004B35D3" w:rsidRDefault="00506F64" w:rsidP="00E65DEF">
      <w:pPr>
        <w:jc w:val="center"/>
        <w:rPr>
          <w:lang w:val="ru-RU"/>
        </w:rPr>
      </w:pPr>
    </w:p>
    <w:p w14:paraId="337064CF" w14:textId="77777777" w:rsidR="00AA4525" w:rsidRPr="00AA4525" w:rsidRDefault="00AA4525" w:rsidP="00AA452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32"/>
          <w:szCs w:val="32"/>
          <w:lang w:val="ru-RU" w:eastAsia="ru-RU"/>
        </w:rPr>
      </w:pPr>
      <w:r w:rsidRPr="00AA4525"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  <w:t>Пресс-релиз</w:t>
      </w:r>
    </w:p>
    <w:p w14:paraId="3C921F84" w14:textId="50EC789E" w:rsidR="00AA4525" w:rsidRPr="00BB6251" w:rsidRDefault="004B35D3" w:rsidP="00366A84">
      <w:pPr>
        <w:jc w:val="both"/>
        <w:rPr>
          <w:rFonts w:eastAsia="Times New Roman" w:cs="Times New Roman"/>
          <w:b/>
          <w:bCs/>
          <w:szCs w:val="24"/>
          <w:lang w:val="ru-RU"/>
        </w:rPr>
      </w:pPr>
      <w:r w:rsidRPr="004B35D3">
        <w:rPr>
          <w:rFonts w:eastAsia="Times New Roman" w:cs="Times New Roman"/>
          <w:b/>
          <w:bCs/>
          <w:szCs w:val="24"/>
          <w:lang w:val="ru-RU"/>
        </w:rPr>
        <w:t>Правительство Таджикистана и ООН обсуждают вопросы финансирования устойчивого развития и зеленого восстановления</w:t>
      </w:r>
    </w:p>
    <w:p w14:paraId="7E2F9031" w14:textId="236A09E1" w:rsidR="009E4FD9" w:rsidRPr="00BB6251" w:rsidRDefault="00AA4525" w:rsidP="00366A84">
      <w:pPr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/>
          <w:bCs/>
          <w:szCs w:val="24"/>
          <w:lang w:val="ru-RU"/>
        </w:rPr>
        <w:t>Душанбе</w:t>
      </w:r>
      <w:r w:rsidR="00904CD4" w:rsidRPr="00BB6251">
        <w:rPr>
          <w:rFonts w:eastAsia="Times New Roman" w:cs="Times New Roman"/>
          <w:b/>
          <w:bCs/>
          <w:szCs w:val="24"/>
          <w:lang w:val="ru-RU"/>
        </w:rPr>
        <w:t xml:space="preserve">, </w:t>
      </w:r>
      <w:r w:rsidRPr="00BB6251">
        <w:rPr>
          <w:rFonts w:eastAsia="Times New Roman" w:cs="Times New Roman"/>
          <w:b/>
          <w:bCs/>
          <w:szCs w:val="24"/>
          <w:lang w:val="ru-RU"/>
        </w:rPr>
        <w:t xml:space="preserve">2 </w:t>
      </w:r>
      <w:r>
        <w:rPr>
          <w:rFonts w:eastAsia="Times New Roman" w:cs="Times New Roman"/>
          <w:b/>
          <w:bCs/>
          <w:szCs w:val="24"/>
          <w:lang w:val="ru-RU"/>
        </w:rPr>
        <w:t>ноября</w:t>
      </w:r>
      <w:r w:rsidRPr="00BB6251">
        <w:rPr>
          <w:rFonts w:eastAsia="Times New Roman" w:cs="Times New Roman"/>
          <w:b/>
          <w:bCs/>
          <w:szCs w:val="24"/>
          <w:lang w:val="ru-RU"/>
        </w:rPr>
        <w:t xml:space="preserve"> </w:t>
      </w:r>
      <w:r w:rsidR="00904CD4" w:rsidRPr="00BB6251">
        <w:rPr>
          <w:rFonts w:eastAsia="Times New Roman" w:cs="Times New Roman"/>
          <w:b/>
          <w:bCs/>
          <w:szCs w:val="24"/>
          <w:lang w:val="ru-RU"/>
        </w:rPr>
        <w:t>2021</w:t>
      </w:r>
      <w:r w:rsidRPr="00BB6251">
        <w:rPr>
          <w:rFonts w:eastAsia="Times New Roman" w:cs="Times New Roman"/>
          <w:b/>
          <w:bCs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zCs w:val="24"/>
          <w:lang w:val="ru-RU"/>
        </w:rPr>
        <w:t>года</w:t>
      </w:r>
      <w:r w:rsidR="00904CD4" w:rsidRPr="00BB6251">
        <w:rPr>
          <w:rFonts w:eastAsia="Times New Roman" w:cs="Times New Roman"/>
          <w:b/>
          <w:bCs/>
          <w:szCs w:val="24"/>
          <w:lang w:val="ru-RU"/>
        </w:rPr>
        <w:t xml:space="preserve">. </w:t>
      </w:r>
      <w:r w:rsidRPr="00AA4525">
        <w:rPr>
          <w:rFonts w:eastAsia="Times New Roman" w:cs="Times New Roman"/>
          <w:bCs/>
          <w:szCs w:val="24"/>
          <w:lang w:val="ru-RU"/>
        </w:rPr>
        <w:t>Представители</w:t>
      </w:r>
      <w:r w:rsidR="00FA4427">
        <w:rPr>
          <w:rFonts w:eastAsia="Times New Roman" w:cs="Times New Roman"/>
          <w:bCs/>
          <w:szCs w:val="24"/>
          <w:lang w:val="ru-RU"/>
        </w:rPr>
        <w:t xml:space="preserve"> правительственных структур</w:t>
      </w:r>
      <w:r w:rsidRPr="00AA4525">
        <w:rPr>
          <w:rFonts w:eastAsia="Times New Roman" w:cs="Times New Roman"/>
          <w:bCs/>
          <w:szCs w:val="24"/>
          <w:lang w:val="ru-RU"/>
        </w:rPr>
        <w:t xml:space="preserve"> </w:t>
      </w:r>
      <w:r w:rsidR="00FB064F">
        <w:rPr>
          <w:rFonts w:eastAsia="Times New Roman" w:cs="Times New Roman"/>
          <w:bCs/>
          <w:szCs w:val="24"/>
          <w:lang w:val="ru-RU"/>
        </w:rPr>
        <w:t xml:space="preserve">Республики </w:t>
      </w:r>
      <w:r w:rsidRPr="00AA4525">
        <w:rPr>
          <w:rFonts w:eastAsia="Times New Roman" w:cs="Times New Roman"/>
          <w:bCs/>
          <w:szCs w:val="24"/>
          <w:lang w:val="ru-RU"/>
        </w:rPr>
        <w:t>Таджикистан</w:t>
      </w:r>
      <w:r w:rsidR="00FB064F">
        <w:rPr>
          <w:rFonts w:eastAsia="Times New Roman" w:cs="Times New Roman"/>
          <w:bCs/>
          <w:szCs w:val="24"/>
          <w:lang w:val="ru-RU"/>
        </w:rPr>
        <w:t xml:space="preserve"> (РТ)</w:t>
      </w:r>
      <w:r w:rsidRPr="00AA4525">
        <w:rPr>
          <w:rFonts w:eastAsia="Times New Roman" w:cs="Times New Roman"/>
          <w:bCs/>
          <w:szCs w:val="24"/>
          <w:lang w:val="ru-RU"/>
        </w:rPr>
        <w:t>, Организации Объединенных Наций</w:t>
      </w:r>
      <w:r w:rsidR="00FB064F">
        <w:rPr>
          <w:rFonts w:eastAsia="Times New Roman" w:cs="Times New Roman"/>
          <w:bCs/>
          <w:szCs w:val="24"/>
          <w:lang w:val="ru-RU"/>
        </w:rPr>
        <w:t xml:space="preserve"> (ООН)</w:t>
      </w:r>
      <w:r w:rsidRPr="00AA4525">
        <w:rPr>
          <w:rFonts w:eastAsia="Times New Roman" w:cs="Times New Roman"/>
          <w:bCs/>
          <w:szCs w:val="24"/>
          <w:lang w:val="ru-RU"/>
        </w:rPr>
        <w:t xml:space="preserve">, частного сектора, партнеров по развитию, научных кругов и независимых экспертов собрались, чтобы обсудить текущее состояние финансирования развития в Таджикистане, проанализировать финансовые механизмы для реализации Национальной стратегии развития (НСР) </w:t>
      </w:r>
      <w:r w:rsidR="004342D2">
        <w:rPr>
          <w:rFonts w:eastAsia="Times New Roman" w:cs="Times New Roman"/>
          <w:bCs/>
          <w:szCs w:val="24"/>
          <w:lang w:val="ru-RU"/>
        </w:rPr>
        <w:t xml:space="preserve">до </w:t>
      </w:r>
      <w:r w:rsidRPr="00AA4525">
        <w:rPr>
          <w:rFonts w:eastAsia="Times New Roman" w:cs="Times New Roman"/>
          <w:bCs/>
          <w:szCs w:val="24"/>
          <w:lang w:val="ru-RU"/>
        </w:rPr>
        <w:t>2030</w:t>
      </w:r>
      <w:r w:rsidR="004342D2">
        <w:rPr>
          <w:rFonts w:eastAsia="Times New Roman" w:cs="Times New Roman"/>
          <w:bCs/>
          <w:szCs w:val="24"/>
          <w:lang w:val="ru-RU"/>
        </w:rPr>
        <w:t xml:space="preserve"> года</w:t>
      </w:r>
      <w:r w:rsidRPr="00AA4525">
        <w:rPr>
          <w:rFonts w:eastAsia="Times New Roman" w:cs="Times New Roman"/>
          <w:bCs/>
          <w:szCs w:val="24"/>
          <w:lang w:val="ru-RU"/>
        </w:rPr>
        <w:t xml:space="preserve"> и Цел</w:t>
      </w:r>
      <w:r w:rsidR="004342D2">
        <w:rPr>
          <w:rFonts w:eastAsia="Times New Roman" w:cs="Times New Roman"/>
          <w:bCs/>
          <w:szCs w:val="24"/>
          <w:lang w:val="ru-RU"/>
        </w:rPr>
        <w:t>ей</w:t>
      </w:r>
      <w:r w:rsidRPr="00AA4525">
        <w:rPr>
          <w:rFonts w:eastAsia="Times New Roman" w:cs="Times New Roman"/>
          <w:bCs/>
          <w:szCs w:val="24"/>
          <w:lang w:val="ru-RU"/>
        </w:rPr>
        <w:t xml:space="preserve"> устойчивого развития (ЦУР) и </w:t>
      </w:r>
      <w:r w:rsidR="004342D2">
        <w:rPr>
          <w:rFonts w:eastAsia="Times New Roman" w:cs="Times New Roman"/>
          <w:bCs/>
          <w:szCs w:val="24"/>
          <w:lang w:val="ru-RU"/>
        </w:rPr>
        <w:t>с</w:t>
      </w:r>
      <w:r w:rsidRPr="00AA4525">
        <w:rPr>
          <w:rFonts w:eastAsia="Times New Roman" w:cs="Times New Roman"/>
          <w:bCs/>
          <w:szCs w:val="24"/>
          <w:lang w:val="ru-RU"/>
        </w:rPr>
        <w:t xml:space="preserve">вязать эти усилия с акцентом на экологическое восстановление после </w:t>
      </w:r>
      <w:r w:rsidRPr="00AA4525">
        <w:rPr>
          <w:rFonts w:eastAsia="Times New Roman" w:cs="Times New Roman"/>
          <w:bCs/>
          <w:szCs w:val="24"/>
        </w:rPr>
        <w:t>COVID</w:t>
      </w:r>
      <w:r w:rsidRPr="00AA4525">
        <w:rPr>
          <w:rFonts w:eastAsia="Times New Roman" w:cs="Times New Roman"/>
          <w:bCs/>
          <w:szCs w:val="24"/>
          <w:lang w:val="ru-RU"/>
        </w:rPr>
        <w:t>-19.</w:t>
      </w:r>
      <w:r>
        <w:rPr>
          <w:rFonts w:eastAsia="Times New Roman" w:cs="Times New Roman"/>
          <w:szCs w:val="24"/>
          <w:lang w:val="ru-RU"/>
        </w:rPr>
        <w:t xml:space="preserve"> </w:t>
      </w:r>
    </w:p>
    <w:p w14:paraId="09498B7A" w14:textId="4BD51238" w:rsidR="00C72077" w:rsidRPr="00BB6251" w:rsidRDefault="00CA16AD" w:rsidP="00C9211C">
      <w:pPr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с</w:t>
      </w:r>
      <w:r w:rsidRPr="00CA16AD">
        <w:rPr>
          <w:rFonts w:eastAsia="Times New Roman" w:cs="Times New Roman"/>
          <w:szCs w:val="24"/>
          <w:lang w:val="ru-RU"/>
        </w:rPr>
        <w:t>еминар</w:t>
      </w:r>
      <w:r>
        <w:rPr>
          <w:rFonts w:eastAsia="Times New Roman" w:cs="Times New Roman"/>
          <w:szCs w:val="24"/>
          <w:lang w:val="ru-RU"/>
        </w:rPr>
        <w:t>е, состоявшимся</w:t>
      </w:r>
      <w:r w:rsidRPr="00CA16AD">
        <w:rPr>
          <w:rFonts w:eastAsia="Times New Roman" w:cs="Times New Roman"/>
          <w:szCs w:val="24"/>
          <w:lang w:val="ru-RU"/>
        </w:rPr>
        <w:t xml:space="preserve"> на фоне Конференции ООН по изменению климата (</w:t>
      </w:r>
      <w:r w:rsidRPr="00CA16AD">
        <w:rPr>
          <w:rFonts w:eastAsia="Times New Roman" w:cs="Times New Roman"/>
          <w:szCs w:val="24"/>
        </w:rPr>
        <w:t>COP</w:t>
      </w:r>
      <w:r w:rsidRPr="00CA16AD">
        <w:rPr>
          <w:rFonts w:eastAsia="Times New Roman" w:cs="Times New Roman"/>
          <w:szCs w:val="24"/>
          <w:lang w:val="ru-RU"/>
        </w:rPr>
        <w:t>26)</w:t>
      </w:r>
      <w:r>
        <w:rPr>
          <w:rFonts w:eastAsia="Times New Roman" w:cs="Times New Roman"/>
          <w:szCs w:val="24"/>
          <w:lang w:val="ru-RU"/>
        </w:rPr>
        <w:t>, которая проходит</w:t>
      </w:r>
      <w:r w:rsidRPr="00CA16AD">
        <w:rPr>
          <w:rFonts w:eastAsia="Times New Roman" w:cs="Times New Roman"/>
          <w:szCs w:val="24"/>
          <w:lang w:val="ru-RU"/>
        </w:rPr>
        <w:t xml:space="preserve"> на этой неделе в </w:t>
      </w:r>
      <w:r w:rsidR="0005560B" w:rsidRPr="00CA16AD">
        <w:rPr>
          <w:rFonts w:eastAsia="Times New Roman" w:cs="Times New Roman"/>
          <w:szCs w:val="24"/>
          <w:lang w:val="ru-RU"/>
        </w:rPr>
        <w:t>Глазго, было</w:t>
      </w:r>
      <w:r w:rsidRPr="00CA16AD">
        <w:rPr>
          <w:rFonts w:eastAsia="Times New Roman" w:cs="Times New Roman"/>
          <w:szCs w:val="24"/>
          <w:lang w:val="ru-RU"/>
        </w:rPr>
        <w:t xml:space="preserve"> признано, что Таджикистану потребуются инновационные методы финансирования для достижения этих приоритетов. Партнеры обменялись знаниями и информацией и договорились создать сеть экспертов для отслеживания приоритетов финансирования ЦУР в Таджикистане.</w:t>
      </w:r>
      <w:r>
        <w:rPr>
          <w:rFonts w:eastAsia="Times New Roman" w:cs="Times New Roman"/>
          <w:szCs w:val="24"/>
          <w:lang w:val="ru-RU"/>
        </w:rPr>
        <w:t xml:space="preserve"> </w:t>
      </w:r>
    </w:p>
    <w:p w14:paraId="31EC8919" w14:textId="634EA9D0" w:rsidR="00F44CD6" w:rsidRPr="008530AE" w:rsidRDefault="00453268" w:rsidP="00C9211C">
      <w:pPr>
        <w:jc w:val="both"/>
        <w:rPr>
          <w:rFonts w:eastAsia="Times New Roman" w:cs="Times New Roman"/>
          <w:szCs w:val="24"/>
          <w:lang w:val="ru-RU"/>
        </w:rPr>
      </w:pPr>
      <w:r w:rsidRPr="00453268">
        <w:rPr>
          <w:rFonts w:eastAsia="Times New Roman" w:cs="Times New Roman"/>
          <w:szCs w:val="24"/>
          <w:lang w:val="ru-RU"/>
        </w:rPr>
        <w:t>Семинар также предоставил возможность членам рабочей группы Национального совета развития при Президенте Таджикистана по финансированию НСР / ЦУР сформулировать приоритеты на предстоящий период и определить новые партнерские отношения для повестки дня финансирования.</w:t>
      </w:r>
      <w:r>
        <w:rPr>
          <w:rFonts w:eastAsia="Times New Roman" w:cs="Times New Roman"/>
          <w:szCs w:val="24"/>
          <w:lang w:val="ru-RU"/>
        </w:rPr>
        <w:t xml:space="preserve"> </w:t>
      </w:r>
    </w:p>
    <w:p w14:paraId="61F9F4F4" w14:textId="2C629F3D" w:rsidR="009E4FD9" w:rsidRPr="00D61B87" w:rsidRDefault="008530AE" w:rsidP="00021C41">
      <w:pPr>
        <w:jc w:val="both"/>
        <w:rPr>
          <w:rFonts w:eastAsia="Times New Roman" w:cs="Times New Roman"/>
          <w:szCs w:val="24"/>
          <w:lang w:val="ru-RU"/>
        </w:rPr>
      </w:pPr>
      <w:proofErr w:type="spellStart"/>
      <w:r w:rsidRPr="008530AE">
        <w:rPr>
          <w:rFonts w:eastAsia="Times New Roman" w:cs="Times New Roman"/>
          <w:szCs w:val="24"/>
          <w:lang w:val="ru-RU"/>
        </w:rPr>
        <w:t>Ашурбой</w:t>
      </w:r>
      <w:proofErr w:type="spellEnd"/>
      <w:r w:rsidRPr="008530AE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8530AE">
        <w:rPr>
          <w:rFonts w:eastAsia="Times New Roman" w:cs="Times New Roman"/>
          <w:szCs w:val="24"/>
          <w:lang w:val="ru-RU"/>
        </w:rPr>
        <w:t>Солехзода</w:t>
      </w:r>
      <w:proofErr w:type="spellEnd"/>
      <w:r w:rsidRPr="008530AE">
        <w:rPr>
          <w:rFonts w:eastAsia="Times New Roman" w:cs="Times New Roman"/>
          <w:szCs w:val="24"/>
          <w:lang w:val="ru-RU"/>
        </w:rPr>
        <w:t xml:space="preserve">, первый заместитель министра экономического развития и торговли, подчеркнул необходимость ускорения мобилизации ресурсов и совместной реализации НСР и ЦУР путем создания благоприятных условий для эффективного партнерства со всеми участниками. </w:t>
      </w:r>
    </w:p>
    <w:p w14:paraId="3FC6471B" w14:textId="130FA011" w:rsidR="00F44CD6" w:rsidRPr="00ED24A1" w:rsidRDefault="00D61B87" w:rsidP="00C72ABF">
      <w:pPr>
        <w:jc w:val="both"/>
        <w:rPr>
          <w:rFonts w:eastAsia="Times New Roman" w:cs="Times New Roman"/>
          <w:szCs w:val="24"/>
          <w:lang w:val="ru-RU"/>
        </w:rPr>
      </w:pPr>
      <w:proofErr w:type="spellStart"/>
      <w:r w:rsidRPr="00D61B87">
        <w:rPr>
          <w:rFonts w:eastAsia="Times New Roman" w:cs="Times New Roman"/>
          <w:szCs w:val="24"/>
          <w:lang w:val="ru-RU"/>
        </w:rPr>
        <w:t>Сезин</w:t>
      </w:r>
      <w:proofErr w:type="spellEnd"/>
      <w:r w:rsidRPr="00D61B87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D61B87">
        <w:rPr>
          <w:rFonts w:eastAsia="Times New Roman" w:cs="Times New Roman"/>
          <w:szCs w:val="24"/>
          <w:lang w:val="ru-RU"/>
        </w:rPr>
        <w:t>Синаноглу</w:t>
      </w:r>
      <w:proofErr w:type="spellEnd"/>
      <w:r w:rsidRPr="00D61B87">
        <w:rPr>
          <w:rFonts w:eastAsia="Times New Roman" w:cs="Times New Roman"/>
          <w:szCs w:val="24"/>
          <w:lang w:val="ru-RU"/>
        </w:rPr>
        <w:t xml:space="preserve">, постоянный координатор ООН,  подчеркнул, что для достижения ЦУР необходимо рассмотреть широкий спектр вариантов финансирования - государственных и частных, внутренних и международных. Она отметила: </w:t>
      </w:r>
      <w:r w:rsidRPr="00ED24A1">
        <w:rPr>
          <w:rFonts w:eastAsia="Times New Roman" w:cs="Times New Roman"/>
          <w:i/>
          <w:szCs w:val="24"/>
          <w:lang w:val="ru-RU"/>
        </w:rPr>
        <w:t xml:space="preserve">«Мы сталкиваемся с тройным планетарным кризисом - изменением климата, утратой биоразнообразия и загрязнением. Не меняя радикально способ производства и потребления вещей, мы идем к пропасти. Вот почему сегодняшняя тема так важна - она ​​объединяет два взаимосвязанных вопроса: как способствовать экологическому восстановлению и как мы можем найти ресурсы для финансирования этой повестки дня. </w:t>
      </w:r>
      <w:r w:rsidRPr="00BB6251">
        <w:rPr>
          <w:rFonts w:eastAsia="Times New Roman" w:cs="Times New Roman"/>
          <w:i/>
          <w:szCs w:val="24"/>
          <w:lang w:val="ru-RU"/>
        </w:rPr>
        <w:t>Мы долж</w:t>
      </w:r>
      <w:r w:rsidR="00ED24A1" w:rsidRPr="00BB6251">
        <w:rPr>
          <w:rFonts w:eastAsia="Times New Roman" w:cs="Times New Roman"/>
          <w:i/>
          <w:szCs w:val="24"/>
          <w:lang w:val="ru-RU"/>
        </w:rPr>
        <w:t>ны действовать сейчас</w:t>
      </w:r>
      <w:r w:rsidR="00ED24A1">
        <w:rPr>
          <w:rFonts w:eastAsia="Times New Roman" w:cs="Times New Roman"/>
          <w:i/>
          <w:szCs w:val="24"/>
          <w:lang w:val="ru-RU"/>
        </w:rPr>
        <w:t>»</w:t>
      </w:r>
      <w:r w:rsidR="00B01926">
        <w:rPr>
          <w:rFonts w:eastAsia="Times New Roman" w:cs="Times New Roman"/>
          <w:i/>
          <w:szCs w:val="24"/>
          <w:lang w:val="ru-RU"/>
        </w:rPr>
        <w:t>.</w:t>
      </w:r>
    </w:p>
    <w:p w14:paraId="5F6E2CD7" w14:textId="39410F18" w:rsidR="00F44CD6" w:rsidRPr="00BB6251" w:rsidRDefault="00E44399" w:rsidP="00021C41">
      <w:pPr>
        <w:jc w:val="both"/>
        <w:rPr>
          <w:rFonts w:eastAsia="Times New Roman" w:cs="Times New Roman"/>
          <w:szCs w:val="24"/>
          <w:lang w:val="ru-RU"/>
        </w:rPr>
      </w:pPr>
      <w:r w:rsidRPr="00E44399">
        <w:rPr>
          <w:rFonts w:eastAsia="Times New Roman" w:cs="Times New Roman"/>
          <w:szCs w:val="24"/>
          <w:lang w:val="ru-RU"/>
        </w:rPr>
        <w:t>Семинар является частью более широких инициатив ООН в Таджикистане по окружающей среде и зеленому развитию и был организован  Экономической и социальной комиссией ООН для Азии и Тихого океана (ЭСКАТО) в сотрудничестве с ООН в Таджикистане и совместн</w:t>
      </w:r>
      <w:r>
        <w:rPr>
          <w:rFonts w:eastAsia="Times New Roman" w:cs="Times New Roman"/>
          <w:szCs w:val="24"/>
          <w:lang w:val="ru-RU"/>
        </w:rPr>
        <w:t>ой</w:t>
      </w:r>
      <w:r w:rsidRPr="00E44399">
        <w:rPr>
          <w:rFonts w:eastAsia="Times New Roman" w:cs="Times New Roman"/>
          <w:szCs w:val="24"/>
          <w:lang w:val="ru-RU"/>
        </w:rPr>
        <w:t xml:space="preserve"> инициатив</w:t>
      </w:r>
      <w:r>
        <w:rPr>
          <w:rFonts w:eastAsia="Times New Roman" w:cs="Times New Roman"/>
          <w:szCs w:val="24"/>
          <w:lang w:val="ru-RU"/>
        </w:rPr>
        <w:t>ой</w:t>
      </w:r>
      <w:r w:rsidRPr="00E44399">
        <w:rPr>
          <w:rFonts w:eastAsia="Times New Roman" w:cs="Times New Roman"/>
          <w:szCs w:val="24"/>
          <w:lang w:val="ru-RU"/>
        </w:rPr>
        <w:t xml:space="preserve"> «Финансирование ЦУР в Таджикистане», реализуем</w:t>
      </w:r>
      <w:r>
        <w:rPr>
          <w:rFonts w:eastAsia="Times New Roman" w:cs="Times New Roman"/>
          <w:szCs w:val="24"/>
          <w:lang w:val="ru-RU"/>
        </w:rPr>
        <w:t>ой</w:t>
      </w:r>
      <w:r w:rsidRPr="00E44399">
        <w:rPr>
          <w:rFonts w:eastAsia="Times New Roman" w:cs="Times New Roman"/>
          <w:szCs w:val="24"/>
          <w:lang w:val="ru-RU"/>
        </w:rPr>
        <w:t xml:space="preserve"> </w:t>
      </w:r>
      <w:r w:rsidR="007B14BB">
        <w:rPr>
          <w:rFonts w:eastAsia="Times New Roman" w:cs="Times New Roman"/>
          <w:szCs w:val="24"/>
          <w:lang w:val="ru-RU"/>
        </w:rPr>
        <w:t>Детским фондом ООН (</w:t>
      </w:r>
      <w:r w:rsidRPr="00E44399">
        <w:rPr>
          <w:rFonts w:eastAsia="Times New Roman" w:cs="Times New Roman"/>
          <w:szCs w:val="24"/>
          <w:lang w:val="ru-RU"/>
        </w:rPr>
        <w:t>ЮНИСЕФ</w:t>
      </w:r>
      <w:r w:rsidR="007B14BB">
        <w:rPr>
          <w:rFonts w:eastAsia="Times New Roman" w:cs="Times New Roman"/>
          <w:szCs w:val="24"/>
          <w:lang w:val="ru-RU"/>
        </w:rPr>
        <w:t>)</w:t>
      </w:r>
      <w:r w:rsidRPr="00E44399">
        <w:rPr>
          <w:rFonts w:eastAsia="Times New Roman" w:cs="Times New Roman"/>
          <w:szCs w:val="24"/>
          <w:lang w:val="ru-RU"/>
        </w:rPr>
        <w:t>,</w:t>
      </w:r>
      <w:r w:rsidR="007B14BB">
        <w:rPr>
          <w:rFonts w:eastAsia="Times New Roman" w:cs="Times New Roman"/>
          <w:szCs w:val="24"/>
          <w:lang w:val="ru-RU"/>
        </w:rPr>
        <w:t xml:space="preserve"> Программой развития ООН (</w:t>
      </w:r>
      <w:r w:rsidRPr="00E44399">
        <w:rPr>
          <w:rFonts w:eastAsia="Times New Roman" w:cs="Times New Roman"/>
          <w:szCs w:val="24"/>
          <w:lang w:val="ru-RU"/>
        </w:rPr>
        <w:t>ПРООН</w:t>
      </w:r>
      <w:r w:rsidR="007B14BB">
        <w:rPr>
          <w:rFonts w:eastAsia="Times New Roman" w:cs="Times New Roman"/>
          <w:szCs w:val="24"/>
          <w:lang w:val="ru-RU"/>
        </w:rPr>
        <w:t>)</w:t>
      </w:r>
      <w:r w:rsidRPr="00E44399">
        <w:rPr>
          <w:rFonts w:eastAsia="Times New Roman" w:cs="Times New Roman"/>
          <w:szCs w:val="24"/>
          <w:lang w:val="ru-RU"/>
        </w:rPr>
        <w:t xml:space="preserve"> и структурой «ООН-женщины»</w:t>
      </w:r>
      <w:r w:rsidR="0098136F">
        <w:rPr>
          <w:rFonts w:eastAsia="Times New Roman" w:cs="Times New Roman"/>
          <w:szCs w:val="24"/>
          <w:lang w:val="ru-RU"/>
        </w:rPr>
        <w:t>,</w:t>
      </w:r>
      <w:r w:rsidRPr="00E44399">
        <w:rPr>
          <w:rFonts w:eastAsia="Times New Roman" w:cs="Times New Roman"/>
          <w:szCs w:val="24"/>
          <w:lang w:val="ru-RU"/>
        </w:rPr>
        <w:t xml:space="preserve"> совместно с Министерством экономического развития</w:t>
      </w:r>
      <w:r w:rsidR="000519F3">
        <w:rPr>
          <w:rFonts w:eastAsia="Times New Roman" w:cs="Times New Roman"/>
          <w:szCs w:val="24"/>
          <w:lang w:val="ru-RU"/>
        </w:rPr>
        <w:t xml:space="preserve"> и торговли РТ</w:t>
      </w:r>
      <w:bookmarkStart w:id="0" w:name="_GoBack"/>
      <w:bookmarkEnd w:id="0"/>
      <w:r w:rsidRPr="00E44399">
        <w:rPr>
          <w:rFonts w:eastAsia="Times New Roman" w:cs="Times New Roman"/>
          <w:szCs w:val="24"/>
          <w:lang w:val="ru-RU"/>
        </w:rPr>
        <w:t>.</w:t>
      </w:r>
      <w:r>
        <w:rPr>
          <w:rFonts w:eastAsia="Times New Roman" w:cs="Times New Roman"/>
          <w:szCs w:val="24"/>
          <w:lang w:val="ru-RU"/>
        </w:rPr>
        <w:t xml:space="preserve">  </w:t>
      </w:r>
    </w:p>
    <w:p w14:paraId="513812E0" w14:textId="77777777" w:rsidR="00E4360E" w:rsidRDefault="00E4360E" w:rsidP="00D9178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val="ru-RU"/>
        </w:rPr>
      </w:pPr>
    </w:p>
    <w:p w14:paraId="7DDCDABD" w14:textId="3DFFDA6D" w:rsidR="0098136F" w:rsidRDefault="0098136F" w:rsidP="00D9178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val="ru-RU"/>
        </w:rPr>
      </w:pPr>
      <w:r w:rsidRPr="0098136F">
        <w:rPr>
          <w:rFonts w:eastAsia="Times New Roman" w:cs="Times New Roman"/>
          <w:b/>
          <w:szCs w:val="24"/>
          <w:lang w:val="ru-RU"/>
        </w:rPr>
        <w:t>Для получения дополнительной информации</w:t>
      </w:r>
      <w:r w:rsidR="00E4360E">
        <w:rPr>
          <w:rFonts w:eastAsia="Times New Roman" w:cs="Times New Roman"/>
          <w:b/>
          <w:szCs w:val="24"/>
          <w:lang w:val="ru-RU"/>
        </w:rPr>
        <w:t>, просьба</w:t>
      </w:r>
      <w:r w:rsidRPr="0098136F">
        <w:rPr>
          <w:rFonts w:eastAsia="Times New Roman" w:cs="Times New Roman"/>
          <w:b/>
          <w:szCs w:val="24"/>
          <w:lang w:val="ru-RU"/>
        </w:rPr>
        <w:t xml:space="preserve"> </w:t>
      </w:r>
      <w:r w:rsidRPr="0098136F">
        <w:rPr>
          <w:rFonts w:eastAsia="Times New Roman" w:cs="Times New Roman"/>
          <w:szCs w:val="24"/>
          <w:lang w:val="ru-RU"/>
        </w:rPr>
        <w:t xml:space="preserve">обращаться к г-ну </w:t>
      </w:r>
      <w:proofErr w:type="spellStart"/>
      <w:r w:rsidRPr="0098136F">
        <w:rPr>
          <w:rFonts w:eastAsia="Times New Roman" w:cs="Times New Roman"/>
          <w:szCs w:val="24"/>
          <w:lang w:val="ru-RU"/>
        </w:rPr>
        <w:t>Парвизу</w:t>
      </w:r>
      <w:proofErr w:type="spellEnd"/>
      <w:r w:rsidRPr="0098136F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98136F">
        <w:rPr>
          <w:rFonts w:eastAsia="Times New Roman" w:cs="Times New Roman"/>
          <w:szCs w:val="24"/>
          <w:lang w:val="ru-RU"/>
        </w:rPr>
        <w:t>Бобоеву</w:t>
      </w:r>
      <w:proofErr w:type="spellEnd"/>
      <w:r w:rsidRPr="0098136F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–</w:t>
      </w:r>
      <w:r w:rsidRPr="0098136F">
        <w:rPr>
          <w:rFonts w:eastAsia="Times New Roman" w:cs="Times New Roman"/>
          <w:szCs w:val="24"/>
          <w:lang w:val="ru-RU"/>
        </w:rPr>
        <w:t xml:space="preserve"> </w:t>
      </w:r>
      <w:r w:rsidR="0086443A">
        <w:rPr>
          <w:rFonts w:eastAsia="Times New Roman" w:cs="Times New Roman"/>
          <w:szCs w:val="24"/>
          <w:lang w:val="ru-RU"/>
        </w:rPr>
        <w:t>С</w:t>
      </w:r>
      <w:r>
        <w:rPr>
          <w:rFonts w:eastAsia="Times New Roman" w:cs="Times New Roman"/>
          <w:szCs w:val="24"/>
          <w:lang w:val="ru-RU"/>
        </w:rPr>
        <w:t>пециалисту по к</w:t>
      </w:r>
      <w:r w:rsidRPr="0098136F">
        <w:rPr>
          <w:rFonts w:eastAsia="Times New Roman" w:cs="Times New Roman"/>
          <w:szCs w:val="24"/>
          <w:lang w:val="ru-RU"/>
        </w:rPr>
        <w:t>оммуникаци</w:t>
      </w:r>
      <w:r>
        <w:rPr>
          <w:rFonts w:eastAsia="Times New Roman" w:cs="Times New Roman"/>
          <w:szCs w:val="24"/>
          <w:lang w:val="ru-RU"/>
        </w:rPr>
        <w:t>ям</w:t>
      </w:r>
      <w:r w:rsidRPr="0098136F">
        <w:rPr>
          <w:rFonts w:eastAsia="Times New Roman" w:cs="Times New Roman"/>
          <w:szCs w:val="24"/>
          <w:lang w:val="ru-RU"/>
        </w:rPr>
        <w:t xml:space="preserve"> и </w:t>
      </w:r>
      <w:r w:rsidR="00552BE2">
        <w:rPr>
          <w:rFonts w:eastAsia="Times New Roman" w:cs="Times New Roman"/>
          <w:szCs w:val="24"/>
          <w:lang w:val="ru-RU"/>
        </w:rPr>
        <w:t>связям с общественностью</w:t>
      </w:r>
      <w:r>
        <w:rPr>
          <w:rFonts w:eastAsia="Times New Roman" w:cs="Times New Roman"/>
          <w:szCs w:val="24"/>
          <w:lang w:val="ru-RU"/>
        </w:rPr>
        <w:t xml:space="preserve">, </w:t>
      </w:r>
      <w:r w:rsidR="00F13404">
        <w:rPr>
          <w:rFonts w:eastAsia="Times New Roman" w:cs="Times New Roman"/>
          <w:szCs w:val="24"/>
          <w:lang w:val="ru-RU"/>
        </w:rPr>
        <w:t>Офис По</w:t>
      </w:r>
      <w:r w:rsidR="00BB6251">
        <w:rPr>
          <w:rFonts w:eastAsia="Times New Roman" w:cs="Times New Roman"/>
          <w:szCs w:val="24"/>
          <w:lang w:val="ru-RU"/>
        </w:rPr>
        <w:t>стоянно</w:t>
      </w:r>
      <w:r w:rsidR="00F13404">
        <w:rPr>
          <w:rFonts w:eastAsia="Times New Roman" w:cs="Times New Roman"/>
          <w:szCs w:val="24"/>
          <w:lang w:val="ru-RU"/>
        </w:rPr>
        <w:t>го</w:t>
      </w:r>
      <w:r w:rsidR="00BB6251">
        <w:rPr>
          <w:rFonts w:eastAsia="Times New Roman" w:cs="Times New Roman"/>
          <w:szCs w:val="24"/>
          <w:lang w:val="ru-RU"/>
        </w:rPr>
        <w:t xml:space="preserve"> </w:t>
      </w:r>
      <w:r w:rsidRPr="0098136F">
        <w:rPr>
          <w:rFonts w:eastAsia="Times New Roman" w:cs="Times New Roman"/>
          <w:szCs w:val="24"/>
          <w:lang w:val="ru-RU"/>
        </w:rPr>
        <w:t>координатор</w:t>
      </w:r>
      <w:r w:rsidR="00F13404">
        <w:rPr>
          <w:rFonts w:eastAsia="Times New Roman" w:cs="Times New Roman"/>
          <w:szCs w:val="24"/>
          <w:lang w:val="ru-RU"/>
        </w:rPr>
        <w:t>а</w:t>
      </w:r>
      <w:r w:rsidRPr="0098136F">
        <w:rPr>
          <w:rFonts w:eastAsia="Times New Roman" w:cs="Times New Roman"/>
          <w:szCs w:val="24"/>
          <w:lang w:val="ru-RU"/>
        </w:rPr>
        <w:t xml:space="preserve"> </w:t>
      </w:r>
      <w:r w:rsidR="00F13404">
        <w:rPr>
          <w:rFonts w:eastAsia="Times New Roman" w:cs="Times New Roman"/>
          <w:szCs w:val="24"/>
          <w:lang w:val="ru-RU"/>
        </w:rPr>
        <w:t>ООН в РТ:</w:t>
      </w:r>
      <w:r w:rsidRPr="0098136F">
        <w:rPr>
          <w:rFonts w:eastAsia="Times New Roman" w:cs="Times New Roman"/>
          <w:szCs w:val="24"/>
          <w:lang w:val="ru-RU"/>
        </w:rPr>
        <w:t xml:space="preserve"> </w:t>
      </w:r>
      <w:hyperlink r:id="rId7" w:history="1">
        <w:r w:rsidR="00F13404" w:rsidRPr="00107FC9">
          <w:rPr>
            <w:rStyle w:val="Hyperlink"/>
            <w:rFonts w:eastAsia="Times New Roman" w:cs="Times New Roman"/>
            <w:szCs w:val="24"/>
          </w:rPr>
          <w:t>parviz</w:t>
        </w:r>
        <w:r w:rsidR="00F13404" w:rsidRPr="00107FC9">
          <w:rPr>
            <w:rStyle w:val="Hyperlink"/>
            <w:rFonts w:eastAsia="Times New Roman" w:cs="Times New Roman"/>
            <w:szCs w:val="24"/>
            <w:lang w:val="ru-RU"/>
          </w:rPr>
          <w:t>.</w:t>
        </w:r>
        <w:r w:rsidR="00F13404" w:rsidRPr="00107FC9">
          <w:rPr>
            <w:rStyle w:val="Hyperlink"/>
            <w:rFonts w:eastAsia="Times New Roman" w:cs="Times New Roman"/>
            <w:szCs w:val="24"/>
          </w:rPr>
          <w:t>boboev</w:t>
        </w:r>
        <w:r w:rsidR="00F13404" w:rsidRPr="00107FC9">
          <w:rPr>
            <w:rStyle w:val="Hyperlink"/>
            <w:rFonts w:eastAsia="Times New Roman" w:cs="Times New Roman"/>
            <w:szCs w:val="24"/>
            <w:lang w:val="ru-RU"/>
          </w:rPr>
          <w:t>@</w:t>
        </w:r>
        <w:r w:rsidR="00F13404" w:rsidRPr="00107FC9">
          <w:rPr>
            <w:rStyle w:val="Hyperlink"/>
            <w:rFonts w:eastAsia="Times New Roman" w:cs="Times New Roman"/>
            <w:szCs w:val="24"/>
          </w:rPr>
          <w:t>un</w:t>
        </w:r>
        <w:r w:rsidR="00F13404" w:rsidRPr="00107FC9">
          <w:rPr>
            <w:rStyle w:val="Hyperlink"/>
            <w:rFonts w:eastAsia="Times New Roman" w:cs="Times New Roman"/>
            <w:szCs w:val="24"/>
            <w:lang w:val="ru-RU"/>
          </w:rPr>
          <w:t>.</w:t>
        </w:r>
        <w:r w:rsidR="00F13404" w:rsidRPr="00107FC9">
          <w:rPr>
            <w:rStyle w:val="Hyperlink"/>
            <w:rFonts w:eastAsia="Times New Roman" w:cs="Times New Roman"/>
            <w:szCs w:val="24"/>
          </w:rPr>
          <w:t>org</w:t>
        </w:r>
      </w:hyperlink>
      <w:r w:rsidR="00F13404">
        <w:rPr>
          <w:rFonts w:eastAsia="Times New Roman" w:cs="Times New Roman"/>
          <w:color w:val="4472C4" w:themeColor="accent1"/>
          <w:szCs w:val="24"/>
          <w:lang w:val="ru-RU"/>
        </w:rPr>
        <w:t xml:space="preserve">, </w:t>
      </w:r>
      <w:proofErr w:type="spellStart"/>
      <w:r w:rsidRPr="00F818C6">
        <w:rPr>
          <w:rFonts w:eastAsia="Times New Roman" w:cs="Times New Roman"/>
          <w:color w:val="4472C4" w:themeColor="accent1"/>
          <w:szCs w:val="24"/>
          <w:u w:val="single"/>
        </w:rPr>
        <w:t>tajikistan</w:t>
      </w:r>
      <w:proofErr w:type="spellEnd"/>
      <w:r w:rsidRPr="00F818C6">
        <w:rPr>
          <w:rFonts w:eastAsia="Times New Roman" w:cs="Times New Roman"/>
          <w:color w:val="4472C4" w:themeColor="accent1"/>
          <w:szCs w:val="24"/>
          <w:u w:val="single"/>
          <w:lang w:val="ru-RU"/>
        </w:rPr>
        <w:t>.</w:t>
      </w:r>
      <w:r w:rsidRPr="00F818C6">
        <w:rPr>
          <w:rFonts w:eastAsia="Times New Roman" w:cs="Times New Roman"/>
          <w:color w:val="4472C4" w:themeColor="accent1"/>
          <w:szCs w:val="24"/>
          <w:u w:val="single"/>
        </w:rPr>
        <w:t>un</w:t>
      </w:r>
      <w:r w:rsidRPr="00F818C6">
        <w:rPr>
          <w:rFonts w:eastAsia="Times New Roman" w:cs="Times New Roman"/>
          <w:color w:val="4472C4" w:themeColor="accent1"/>
          <w:szCs w:val="24"/>
          <w:u w:val="single"/>
          <w:lang w:val="ru-RU"/>
        </w:rPr>
        <w:t>.</w:t>
      </w:r>
      <w:r w:rsidRPr="00F818C6">
        <w:rPr>
          <w:rFonts w:eastAsia="Times New Roman" w:cs="Times New Roman"/>
          <w:color w:val="4472C4" w:themeColor="accent1"/>
          <w:szCs w:val="24"/>
          <w:u w:val="single"/>
        </w:rPr>
        <w:t>org</w:t>
      </w:r>
      <w:r w:rsidRPr="00F818C6">
        <w:rPr>
          <w:rFonts w:eastAsia="Times New Roman" w:cs="Times New Roman"/>
          <w:b/>
          <w:color w:val="4472C4" w:themeColor="accent1"/>
          <w:szCs w:val="24"/>
          <w:lang w:val="ru-RU"/>
        </w:rPr>
        <w:t xml:space="preserve"> </w:t>
      </w:r>
    </w:p>
    <w:p w14:paraId="58CA0873" w14:textId="77777777" w:rsidR="00797A2E" w:rsidRPr="0098136F" w:rsidRDefault="00797A2E">
      <w:pPr>
        <w:rPr>
          <w:lang w:val="ru-RU"/>
        </w:rPr>
      </w:pPr>
    </w:p>
    <w:sectPr w:rsidR="00797A2E" w:rsidRPr="0098136F" w:rsidSect="00BC14F3">
      <w:head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BA885" w16cex:dateUtc="2021-11-02T07:07:00Z"/>
  <w16cex:commentExtensible w16cex:durableId="252BA8E5" w16cex:dateUtc="2021-11-02T07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E0BB" w14:textId="77777777" w:rsidR="00E96756" w:rsidRDefault="00E96756" w:rsidP="006D5CE5">
      <w:pPr>
        <w:spacing w:after="0" w:line="240" w:lineRule="auto"/>
      </w:pPr>
      <w:r>
        <w:separator/>
      </w:r>
    </w:p>
  </w:endnote>
  <w:endnote w:type="continuationSeparator" w:id="0">
    <w:p w14:paraId="449FBDF1" w14:textId="77777777" w:rsidR="00E96756" w:rsidRDefault="00E96756" w:rsidP="006D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6936" w14:textId="77777777" w:rsidR="00E96756" w:rsidRDefault="00E96756" w:rsidP="006D5CE5">
      <w:pPr>
        <w:spacing w:after="0" w:line="240" w:lineRule="auto"/>
      </w:pPr>
      <w:r>
        <w:separator/>
      </w:r>
    </w:p>
  </w:footnote>
  <w:footnote w:type="continuationSeparator" w:id="0">
    <w:p w14:paraId="680AB76A" w14:textId="77777777" w:rsidR="00E96756" w:rsidRDefault="00E96756" w:rsidP="006D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320E" w14:textId="6AB53128" w:rsidR="006D5CE5" w:rsidRPr="006D5CE5" w:rsidRDefault="00B536A3" w:rsidP="00392F47">
    <w:pPr>
      <w:pStyle w:val="Header"/>
      <w:tabs>
        <w:tab w:val="clear" w:pos="4844"/>
        <w:tab w:val="clear" w:pos="9689"/>
        <w:tab w:val="left" w:pos="8076"/>
      </w:tabs>
    </w:pPr>
    <w:r w:rsidRPr="00B536A3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8AB6B67" wp14:editId="30CC1729">
          <wp:simplePos x="0" y="0"/>
          <wp:positionH relativeFrom="margin">
            <wp:posOffset>-338888</wp:posOffset>
          </wp:positionH>
          <wp:positionV relativeFrom="paragraph">
            <wp:posOffset>-63500</wp:posOffset>
          </wp:positionV>
          <wp:extent cx="1198880" cy="348223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34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6A3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6F103EF3" wp14:editId="73468EB2">
          <wp:simplePos x="0" y="0"/>
          <wp:positionH relativeFrom="margin">
            <wp:posOffset>2819400</wp:posOffset>
          </wp:positionH>
          <wp:positionV relativeFrom="topMargin">
            <wp:posOffset>340360</wp:posOffset>
          </wp:positionV>
          <wp:extent cx="502920" cy="490220"/>
          <wp:effectExtent l="0" t="0" r="0" b="5080"/>
          <wp:wrapSquare wrapText="bothSides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47D5DD4F-BAAD-47FD-A3F5-996E3D358AE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47D5DD4F-BAAD-47FD-A3F5-996E3D358AEB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6A3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55CCA00C" wp14:editId="55BA5C81">
          <wp:simplePos x="0" y="0"/>
          <wp:positionH relativeFrom="margin">
            <wp:posOffset>5033645</wp:posOffset>
          </wp:positionH>
          <wp:positionV relativeFrom="margin">
            <wp:posOffset>-546100</wp:posOffset>
          </wp:positionV>
          <wp:extent cx="1327150" cy="37084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F4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6D75"/>
    <w:multiLevelType w:val="hybridMultilevel"/>
    <w:tmpl w:val="BDB08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E3B"/>
    <w:rsid w:val="00000F39"/>
    <w:rsid w:val="00001A38"/>
    <w:rsid w:val="00002CFD"/>
    <w:rsid w:val="00021C41"/>
    <w:rsid w:val="00021C4B"/>
    <w:rsid w:val="000519F3"/>
    <w:rsid w:val="0005560B"/>
    <w:rsid w:val="00056245"/>
    <w:rsid w:val="00073444"/>
    <w:rsid w:val="00086D3C"/>
    <w:rsid w:val="0009319C"/>
    <w:rsid w:val="000A133B"/>
    <w:rsid w:val="000A1FAD"/>
    <w:rsid w:val="000A4548"/>
    <w:rsid w:val="000C07ED"/>
    <w:rsid w:val="000C25EF"/>
    <w:rsid w:val="000C50ED"/>
    <w:rsid w:val="000C5862"/>
    <w:rsid w:val="000D41B5"/>
    <w:rsid w:val="000E14CE"/>
    <w:rsid w:val="000E52BE"/>
    <w:rsid w:val="000F167F"/>
    <w:rsid w:val="00103A05"/>
    <w:rsid w:val="00104F7D"/>
    <w:rsid w:val="001059DB"/>
    <w:rsid w:val="00106D2A"/>
    <w:rsid w:val="00113B3C"/>
    <w:rsid w:val="00115BD2"/>
    <w:rsid w:val="0012226E"/>
    <w:rsid w:val="00123C71"/>
    <w:rsid w:val="0012503B"/>
    <w:rsid w:val="0012698B"/>
    <w:rsid w:val="00131EF2"/>
    <w:rsid w:val="00132530"/>
    <w:rsid w:val="00134B69"/>
    <w:rsid w:val="0014063B"/>
    <w:rsid w:val="00140885"/>
    <w:rsid w:val="00142F98"/>
    <w:rsid w:val="00151FD4"/>
    <w:rsid w:val="00165FC9"/>
    <w:rsid w:val="00192164"/>
    <w:rsid w:val="00193339"/>
    <w:rsid w:val="00193EDD"/>
    <w:rsid w:val="001A52A1"/>
    <w:rsid w:val="001C2A63"/>
    <w:rsid w:val="001C366F"/>
    <w:rsid w:val="001D35DB"/>
    <w:rsid w:val="001E4DAC"/>
    <w:rsid w:val="001F5D15"/>
    <w:rsid w:val="002006FC"/>
    <w:rsid w:val="00203EE1"/>
    <w:rsid w:val="00221D33"/>
    <w:rsid w:val="00230454"/>
    <w:rsid w:val="0023489C"/>
    <w:rsid w:val="002363F6"/>
    <w:rsid w:val="002441B4"/>
    <w:rsid w:val="00247A6D"/>
    <w:rsid w:val="00273921"/>
    <w:rsid w:val="0027484E"/>
    <w:rsid w:val="002846F0"/>
    <w:rsid w:val="002B456A"/>
    <w:rsid w:val="002B4EF1"/>
    <w:rsid w:val="002C1F36"/>
    <w:rsid w:val="002C5470"/>
    <w:rsid w:val="002D1ABD"/>
    <w:rsid w:val="002F1B03"/>
    <w:rsid w:val="002F367E"/>
    <w:rsid w:val="003069F9"/>
    <w:rsid w:val="003114A0"/>
    <w:rsid w:val="003274DE"/>
    <w:rsid w:val="0033344D"/>
    <w:rsid w:val="0034043B"/>
    <w:rsid w:val="0034164C"/>
    <w:rsid w:val="00354EBA"/>
    <w:rsid w:val="003567B2"/>
    <w:rsid w:val="003649E1"/>
    <w:rsid w:val="003649E4"/>
    <w:rsid w:val="00366A84"/>
    <w:rsid w:val="00367E7E"/>
    <w:rsid w:val="00373E24"/>
    <w:rsid w:val="003744B7"/>
    <w:rsid w:val="00384ABD"/>
    <w:rsid w:val="00387B28"/>
    <w:rsid w:val="003926D9"/>
    <w:rsid w:val="00392F47"/>
    <w:rsid w:val="003B0070"/>
    <w:rsid w:val="003D59B7"/>
    <w:rsid w:val="003D6007"/>
    <w:rsid w:val="003E239D"/>
    <w:rsid w:val="003E4653"/>
    <w:rsid w:val="003F79DF"/>
    <w:rsid w:val="00403E7A"/>
    <w:rsid w:val="004078B6"/>
    <w:rsid w:val="00412120"/>
    <w:rsid w:val="00420E40"/>
    <w:rsid w:val="004342D2"/>
    <w:rsid w:val="00441BF2"/>
    <w:rsid w:val="00444A55"/>
    <w:rsid w:val="00446C40"/>
    <w:rsid w:val="00451B1E"/>
    <w:rsid w:val="00453268"/>
    <w:rsid w:val="0045594F"/>
    <w:rsid w:val="0046360E"/>
    <w:rsid w:val="00464F27"/>
    <w:rsid w:val="004833D1"/>
    <w:rsid w:val="00484ECB"/>
    <w:rsid w:val="00497389"/>
    <w:rsid w:val="004975D1"/>
    <w:rsid w:val="004B35D3"/>
    <w:rsid w:val="004B7A3C"/>
    <w:rsid w:val="004C1836"/>
    <w:rsid w:val="004E2970"/>
    <w:rsid w:val="004E4ADF"/>
    <w:rsid w:val="004E74E3"/>
    <w:rsid w:val="00503F8B"/>
    <w:rsid w:val="00506F64"/>
    <w:rsid w:val="00516E4E"/>
    <w:rsid w:val="00524C3F"/>
    <w:rsid w:val="00536D89"/>
    <w:rsid w:val="005430BC"/>
    <w:rsid w:val="00543593"/>
    <w:rsid w:val="00547CCB"/>
    <w:rsid w:val="00550D53"/>
    <w:rsid w:val="00551755"/>
    <w:rsid w:val="00552BE2"/>
    <w:rsid w:val="00574240"/>
    <w:rsid w:val="005811CF"/>
    <w:rsid w:val="00585DCA"/>
    <w:rsid w:val="005948C6"/>
    <w:rsid w:val="00594E2B"/>
    <w:rsid w:val="005B68FD"/>
    <w:rsid w:val="005D6175"/>
    <w:rsid w:val="005D6D3B"/>
    <w:rsid w:val="005E7BD5"/>
    <w:rsid w:val="005F72D0"/>
    <w:rsid w:val="00615397"/>
    <w:rsid w:val="00626608"/>
    <w:rsid w:val="006463C8"/>
    <w:rsid w:val="00647BA3"/>
    <w:rsid w:val="00654F64"/>
    <w:rsid w:val="00661CE4"/>
    <w:rsid w:val="006708E3"/>
    <w:rsid w:val="006714A7"/>
    <w:rsid w:val="006740C9"/>
    <w:rsid w:val="006932C0"/>
    <w:rsid w:val="006937AC"/>
    <w:rsid w:val="006C2C7A"/>
    <w:rsid w:val="006D5CE5"/>
    <w:rsid w:val="006F4C56"/>
    <w:rsid w:val="00724B9E"/>
    <w:rsid w:val="00725E72"/>
    <w:rsid w:val="00736519"/>
    <w:rsid w:val="0075272E"/>
    <w:rsid w:val="00753259"/>
    <w:rsid w:val="0075712C"/>
    <w:rsid w:val="00761419"/>
    <w:rsid w:val="0076402B"/>
    <w:rsid w:val="00774419"/>
    <w:rsid w:val="00776DF5"/>
    <w:rsid w:val="00780446"/>
    <w:rsid w:val="00793BDF"/>
    <w:rsid w:val="00797A2E"/>
    <w:rsid w:val="007A0276"/>
    <w:rsid w:val="007A7656"/>
    <w:rsid w:val="007B14BB"/>
    <w:rsid w:val="007B32D8"/>
    <w:rsid w:val="007B5C4C"/>
    <w:rsid w:val="007C37C2"/>
    <w:rsid w:val="007D3944"/>
    <w:rsid w:val="007D3E3B"/>
    <w:rsid w:val="0080435B"/>
    <w:rsid w:val="0082348E"/>
    <w:rsid w:val="008314AF"/>
    <w:rsid w:val="00833593"/>
    <w:rsid w:val="0084431A"/>
    <w:rsid w:val="008530AE"/>
    <w:rsid w:val="00860252"/>
    <w:rsid w:val="00861922"/>
    <w:rsid w:val="0086443A"/>
    <w:rsid w:val="00865602"/>
    <w:rsid w:val="0086632D"/>
    <w:rsid w:val="00867252"/>
    <w:rsid w:val="00874025"/>
    <w:rsid w:val="00877B00"/>
    <w:rsid w:val="008A50A1"/>
    <w:rsid w:val="008A63EF"/>
    <w:rsid w:val="008D31CF"/>
    <w:rsid w:val="008D5498"/>
    <w:rsid w:val="008D7E23"/>
    <w:rsid w:val="008E6D70"/>
    <w:rsid w:val="00901D3A"/>
    <w:rsid w:val="00904CD4"/>
    <w:rsid w:val="00906CF4"/>
    <w:rsid w:val="00914DDC"/>
    <w:rsid w:val="00925BA9"/>
    <w:rsid w:val="00927105"/>
    <w:rsid w:val="009372BF"/>
    <w:rsid w:val="00941ADC"/>
    <w:rsid w:val="0095729B"/>
    <w:rsid w:val="009572E0"/>
    <w:rsid w:val="0096772D"/>
    <w:rsid w:val="0098136F"/>
    <w:rsid w:val="00983EEE"/>
    <w:rsid w:val="009D62C1"/>
    <w:rsid w:val="009D728F"/>
    <w:rsid w:val="009E4FD9"/>
    <w:rsid w:val="009F30F7"/>
    <w:rsid w:val="009F37E6"/>
    <w:rsid w:val="00A14A73"/>
    <w:rsid w:val="00A17179"/>
    <w:rsid w:val="00A2036E"/>
    <w:rsid w:val="00A3683C"/>
    <w:rsid w:val="00A416D7"/>
    <w:rsid w:val="00A450E6"/>
    <w:rsid w:val="00A62937"/>
    <w:rsid w:val="00A63B74"/>
    <w:rsid w:val="00A67918"/>
    <w:rsid w:val="00A9170F"/>
    <w:rsid w:val="00A92381"/>
    <w:rsid w:val="00AA3D3A"/>
    <w:rsid w:val="00AA4525"/>
    <w:rsid w:val="00AB62FA"/>
    <w:rsid w:val="00AC077A"/>
    <w:rsid w:val="00AC1D88"/>
    <w:rsid w:val="00AC5761"/>
    <w:rsid w:val="00AD049B"/>
    <w:rsid w:val="00AD186E"/>
    <w:rsid w:val="00AD4D30"/>
    <w:rsid w:val="00AF08D4"/>
    <w:rsid w:val="00B01926"/>
    <w:rsid w:val="00B0744D"/>
    <w:rsid w:val="00B122F1"/>
    <w:rsid w:val="00B13622"/>
    <w:rsid w:val="00B22C26"/>
    <w:rsid w:val="00B536A3"/>
    <w:rsid w:val="00B60326"/>
    <w:rsid w:val="00B77AE9"/>
    <w:rsid w:val="00B81CCD"/>
    <w:rsid w:val="00BA421A"/>
    <w:rsid w:val="00BB6251"/>
    <w:rsid w:val="00BC14F3"/>
    <w:rsid w:val="00BC2E83"/>
    <w:rsid w:val="00BC3F07"/>
    <w:rsid w:val="00BC5568"/>
    <w:rsid w:val="00BE18F3"/>
    <w:rsid w:val="00BE20E6"/>
    <w:rsid w:val="00BE4A77"/>
    <w:rsid w:val="00C00759"/>
    <w:rsid w:val="00C43157"/>
    <w:rsid w:val="00C60EF5"/>
    <w:rsid w:val="00C65EF2"/>
    <w:rsid w:val="00C72077"/>
    <w:rsid w:val="00C72ABF"/>
    <w:rsid w:val="00C845F9"/>
    <w:rsid w:val="00C9211C"/>
    <w:rsid w:val="00CA14F7"/>
    <w:rsid w:val="00CA16AD"/>
    <w:rsid w:val="00CB1588"/>
    <w:rsid w:val="00CC394D"/>
    <w:rsid w:val="00CC4CC2"/>
    <w:rsid w:val="00CC59DE"/>
    <w:rsid w:val="00CD5065"/>
    <w:rsid w:val="00CD6097"/>
    <w:rsid w:val="00CD6833"/>
    <w:rsid w:val="00CE0C5E"/>
    <w:rsid w:val="00CF5A76"/>
    <w:rsid w:val="00D24912"/>
    <w:rsid w:val="00D258CA"/>
    <w:rsid w:val="00D31439"/>
    <w:rsid w:val="00D61B87"/>
    <w:rsid w:val="00D66A6E"/>
    <w:rsid w:val="00D82BF2"/>
    <w:rsid w:val="00D83272"/>
    <w:rsid w:val="00D91787"/>
    <w:rsid w:val="00DD3F93"/>
    <w:rsid w:val="00DE0734"/>
    <w:rsid w:val="00DE38B1"/>
    <w:rsid w:val="00DF69B5"/>
    <w:rsid w:val="00E15B1F"/>
    <w:rsid w:val="00E35AD8"/>
    <w:rsid w:val="00E4360E"/>
    <w:rsid w:val="00E442AA"/>
    <w:rsid w:val="00E44399"/>
    <w:rsid w:val="00E57A31"/>
    <w:rsid w:val="00E65DEF"/>
    <w:rsid w:val="00E66F68"/>
    <w:rsid w:val="00E82297"/>
    <w:rsid w:val="00E82A20"/>
    <w:rsid w:val="00E85232"/>
    <w:rsid w:val="00E96756"/>
    <w:rsid w:val="00EC2110"/>
    <w:rsid w:val="00EC49FA"/>
    <w:rsid w:val="00ED24A1"/>
    <w:rsid w:val="00F0651F"/>
    <w:rsid w:val="00F13404"/>
    <w:rsid w:val="00F14C75"/>
    <w:rsid w:val="00F27CED"/>
    <w:rsid w:val="00F348DC"/>
    <w:rsid w:val="00F44CD6"/>
    <w:rsid w:val="00F542CD"/>
    <w:rsid w:val="00F5643F"/>
    <w:rsid w:val="00F66712"/>
    <w:rsid w:val="00F67F40"/>
    <w:rsid w:val="00F818C6"/>
    <w:rsid w:val="00FA29FC"/>
    <w:rsid w:val="00FA4427"/>
    <w:rsid w:val="00FA7909"/>
    <w:rsid w:val="00FB064F"/>
    <w:rsid w:val="00FB6A76"/>
    <w:rsid w:val="00FD5A8E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4E866"/>
  <w15:docId w15:val="{C47859E8-7F64-4841-8534-414BC23B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F27"/>
  </w:style>
  <w:style w:type="paragraph" w:styleId="Heading1">
    <w:name w:val="heading 1"/>
    <w:basedOn w:val="Normal"/>
    <w:next w:val="Normal"/>
    <w:link w:val="Heading1Char"/>
    <w:uiPriority w:val="9"/>
    <w:qFormat/>
    <w:rsid w:val="003E4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C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CE5"/>
  </w:style>
  <w:style w:type="paragraph" w:styleId="Footer">
    <w:name w:val="footer"/>
    <w:basedOn w:val="Normal"/>
    <w:link w:val="FooterChar"/>
    <w:uiPriority w:val="99"/>
    <w:unhideWhenUsed/>
    <w:rsid w:val="006D5C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E5"/>
  </w:style>
  <w:style w:type="character" w:styleId="Hyperlink">
    <w:name w:val="Hyperlink"/>
    <w:basedOn w:val="DefaultParagraphFont"/>
    <w:uiPriority w:val="99"/>
    <w:unhideWhenUsed/>
    <w:rsid w:val="00797A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3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5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46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348DC"/>
    <w:pPr>
      <w:spacing w:after="0" w:line="240" w:lineRule="auto"/>
      <w:ind w:left="720"/>
      <w:contextualSpacing/>
    </w:pPr>
    <w:rPr>
      <w:rFonts w:ascii="Garamond" w:eastAsia="Times New Roman" w:hAnsi="Garamond" w:cs="Times New Roman"/>
      <w:b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3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viz.boboev@un.org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 Boboev</dc:creator>
  <cp:lastModifiedBy>Parviz Boboev</cp:lastModifiedBy>
  <cp:revision>15</cp:revision>
  <dcterms:created xsi:type="dcterms:W3CDTF">2021-11-02T17:13:00Z</dcterms:created>
  <dcterms:modified xsi:type="dcterms:W3CDTF">2021-11-03T10:41:00Z</dcterms:modified>
</cp:coreProperties>
</file>