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3076" w14:textId="699ACDD5" w:rsidR="00FB0619" w:rsidRDefault="00FB0619" w:rsidP="008C5EA8">
      <w:pPr>
        <w:rPr>
          <w:rFonts w:asciiTheme="majorBidi" w:hAnsiTheme="majorBidi" w:cstheme="majorBidi"/>
          <w:b/>
          <w:bCs/>
          <w:color w:val="282724"/>
          <w:sz w:val="24"/>
          <w:szCs w:val="24"/>
          <w:shd w:val="clear" w:color="auto" w:fill="FFFFFF"/>
        </w:rPr>
      </w:pPr>
    </w:p>
    <w:p w14:paraId="27F390AA" w14:textId="10DD1308" w:rsidR="0042587F" w:rsidRDefault="0042587F" w:rsidP="0042587F">
      <w:pPr>
        <w:spacing w:after="0" w:line="240" w:lineRule="auto"/>
        <w:rPr>
          <w:rFonts w:asciiTheme="majorBidi" w:hAnsiTheme="majorBidi" w:cstheme="majorBidi"/>
          <w:b/>
          <w:bCs/>
          <w:color w:val="282724"/>
          <w:sz w:val="24"/>
          <w:szCs w:val="24"/>
          <w:shd w:val="clear" w:color="auto" w:fill="FFFFFF"/>
        </w:rPr>
      </w:pPr>
    </w:p>
    <w:p w14:paraId="0C2FD3E7" w14:textId="77777777" w:rsidR="0042587F" w:rsidRDefault="0042587F" w:rsidP="0042587F">
      <w:pPr>
        <w:spacing w:after="0" w:line="240" w:lineRule="auto"/>
        <w:rPr>
          <w:rFonts w:asciiTheme="majorBidi" w:hAnsiTheme="majorBidi" w:cstheme="majorBidi"/>
          <w:b/>
          <w:bCs/>
          <w:color w:val="282724"/>
          <w:sz w:val="24"/>
          <w:szCs w:val="24"/>
          <w:shd w:val="clear" w:color="auto" w:fill="FFFFFF"/>
        </w:rPr>
      </w:pPr>
    </w:p>
    <w:p w14:paraId="0EDB8D63" w14:textId="2B21C79B" w:rsidR="0042587F" w:rsidRDefault="007C1C8B" w:rsidP="008C5EA8">
      <w:pPr>
        <w:spacing w:after="0" w:line="240" w:lineRule="auto"/>
        <w:jc w:val="center"/>
        <w:rPr>
          <w:rFonts w:asciiTheme="majorBidi" w:hAnsiTheme="majorBidi" w:cstheme="majorBidi"/>
          <w:b/>
          <w:bCs/>
          <w:color w:val="282724"/>
          <w:sz w:val="24"/>
          <w:szCs w:val="24"/>
          <w:shd w:val="clear" w:color="auto" w:fill="FFFFFF"/>
        </w:rPr>
      </w:pPr>
      <w:r>
        <w:rPr>
          <w:rFonts w:asciiTheme="majorBidi" w:hAnsiTheme="majorBidi" w:cstheme="majorBidi"/>
          <w:b/>
          <w:bCs/>
          <w:color w:val="282724"/>
          <w:sz w:val="24"/>
          <w:szCs w:val="24"/>
          <w:shd w:val="clear" w:color="auto" w:fill="FFFFFF"/>
        </w:rPr>
        <w:t xml:space="preserve"> </w:t>
      </w:r>
    </w:p>
    <w:p w14:paraId="0D590496" w14:textId="156B7E93" w:rsidR="0013522A" w:rsidRDefault="0013522A" w:rsidP="00F852E5">
      <w:pPr>
        <w:pStyle w:val="Default"/>
        <w:jc w:val="both"/>
        <w:rPr>
          <w:rFonts w:asciiTheme="majorBidi" w:hAnsiTheme="majorBidi" w:cstheme="majorBidi"/>
          <w:b/>
          <w:bCs/>
          <w:color w:val="000000" w:themeColor="text1"/>
        </w:rPr>
      </w:pPr>
    </w:p>
    <w:p w14:paraId="09565F24" w14:textId="40BC83A8" w:rsidR="00935B00" w:rsidRDefault="00935B00" w:rsidP="00935B00">
      <w:pPr>
        <w:pStyle w:val="Default"/>
        <w:jc w:val="center"/>
        <w:rPr>
          <w:rFonts w:asciiTheme="majorBidi" w:hAnsiTheme="majorBidi" w:cstheme="majorBidi"/>
          <w:b/>
          <w:bCs/>
          <w:color w:val="000000" w:themeColor="text1"/>
        </w:rPr>
      </w:pPr>
      <w:r w:rsidRPr="00935B00">
        <w:rPr>
          <w:rFonts w:asciiTheme="majorBidi" w:hAnsiTheme="majorBidi" w:cstheme="majorBidi"/>
          <w:b/>
          <w:bCs/>
          <w:color w:val="000000" w:themeColor="text1"/>
        </w:rPr>
        <w:t>The International Day for Disaster Risk Reduction</w:t>
      </w:r>
      <w:r>
        <w:rPr>
          <w:rFonts w:asciiTheme="majorBidi" w:hAnsiTheme="majorBidi" w:cstheme="majorBidi"/>
          <w:b/>
          <w:bCs/>
          <w:color w:val="000000" w:themeColor="text1"/>
        </w:rPr>
        <w:t xml:space="preserve"> 202</w:t>
      </w:r>
      <w:r w:rsidR="007E786A">
        <w:rPr>
          <w:rFonts w:asciiTheme="majorBidi" w:hAnsiTheme="majorBidi" w:cstheme="majorBidi"/>
          <w:b/>
          <w:bCs/>
          <w:color w:val="000000" w:themeColor="text1"/>
        </w:rPr>
        <w:t>1</w:t>
      </w:r>
    </w:p>
    <w:p w14:paraId="1AD21405" w14:textId="0856D006" w:rsidR="00935B00" w:rsidRDefault="00935B00" w:rsidP="00935B00">
      <w:pPr>
        <w:pStyle w:val="Default"/>
        <w:jc w:val="center"/>
        <w:rPr>
          <w:rFonts w:asciiTheme="majorBidi" w:hAnsiTheme="majorBidi" w:cstheme="majorBidi"/>
          <w:b/>
          <w:bCs/>
          <w:color w:val="000000" w:themeColor="text1"/>
        </w:rPr>
      </w:pPr>
    </w:p>
    <w:p w14:paraId="50B15A9C" w14:textId="79477146" w:rsidR="00734433" w:rsidRDefault="007E786A" w:rsidP="00935B00">
      <w:pPr>
        <w:pStyle w:val="Default"/>
        <w:jc w:val="center"/>
        <w:rPr>
          <w:rFonts w:asciiTheme="majorBidi" w:hAnsiTheme="majorBidi" w:cstheme="majorBidi"/>
          <w:bCs/>
          <w:color w:val="0070C0"/>
        </w:rPr>
      </w:pPr>
      <w:bookmarkStart w:id="0" w:name="_Hlk82102583"/>
      <w:r w:rsidRPr="007E786A">
        <w:rPr>
          <w:rFonts w:asciiTheme="majorBidi" w:hAnsiTheme="majorBidi" w:cstheme="majorBidi"/>
          <w:bCs/>
          <w:color w:val="0070C0"/>
        </w:rPr>
        <w:t>#OnlyTogether…</w:t>
      </w:r>
      <w:r w:rsidR="009367CD">
        <w:rPr>
          <w:rFonts w:asciiTheme="majorBidi" w:hAnsiTheme="majorBidi" w:cstheme="majorBidi"/>
          <w:bCs/>
          <w:color w:val="0070C0"/>
        </w:rPr>
        <w:t>Prevention Saves Lives</w:t>
      </w:r>
      <w:r w:rsidRPr="007E786A">
        <w:rPr>
          <w:rFonts w:asciiTheme="majorBidi" w:hAnsiTheme="majorBidi" w:cstheme="majorBidi"/>
          <w:bCs/>
          <w:color w:val="0070C0"/>
        </w:rPr>
        <w:t xml:space="preserve"> -</w:t>
      </w:r>
    </w:p>
    <w:bookmarkEnd w:id="0"/>
    <w:p w14:paraId="45F655AE" w14:textId="141DA78C" w:rsidR="00935B00" w:rsidRDefault="00935B00" w:rsidP="00935B00">
      <w:pPr>
        <w:pStyle w:val="Default"/>
        <w:jc w:val="center"/>
        <w:rPr>
          <w:rFonts w:asciiTheme="majorBidi" w:hAnsiTheme="majorBidi" w:cstheme="majorBidi"/>
          <w:bCs/>
          <w:color w:val="000000" w:themeColor="text1"/>
        </w:rPr>
      </w:pPr>
      <w:r w:rsidRPr="00C504D9">
        <w:rPr>
          <w:rFonts w:asciiTheme="majorBidi" w:hAnsiTheme="majorBidi" w:cstheme="majorBidi"/>
          <w:bCs/>
          <w:color w:val="0070C0"/>
        </w:rPr>
        <w:t>#DRRday</w:t>
      </w:r>
    </w:p>
    <w:p w14:paraId="2F50AAA9" w14:textId="44AFED23" w:rsidR="00935B00" w:rsidRDefault="00935B00" w:rsidP="00935B00">
      <w:pPr>
        <w:pStyle w:val="Default"/>
        <w:rPr>
          <w:rFonts w:asciiTheme="majorBidi" w:hAnsiTheme="majorBidi" w:cstheme="majorBidi"/>
          <w:b/>
          <w:bCs/>
          <w:color w:val="000000" w:themeColor="text1"/>
        </w:rPr>
      </w:pPr>
    </w:p>
    <w:p w14:paraId="2C292617" w14:textId="2F6D4202" w:rsidR="00935B00" w:rsidRPr="000C2762" w:rsidRDefault="007E786A" w:rsidP="00935B00">
      <w:pPr>
        <w:pStyle w:val="Default"/>
        <w:jc w:val="center"/>
        <w:rPr>
          <w:rFonts w:asciiTheme="majorBidi" w:hAnsiTheme="majorBidi" w:cstheme="majorBidi"/>
          <w:color w:val="000000" w:themeColor="text1"/>
        </w:rPr>
      </w:pPr>
      <w:bookmarkStart w:id="1" w:name="_Hlk82102382"/>
      <w:r w:rsidRPr="000C2762">
        <w:rPr>
          <w:rFonts w:asciiTheme="majorBidi" w:hAnsiTheme="majorBidi" w:cstheme="majorBidi"/>
          <w:color w:val="000000" w:themeColor="text1"/>
        </w:rPr>
        <w:t>ONLINE VIDEO</w:t>
      </w:r>
      <w:r w:rsidR="00935B00" w:rsidRPr="000C2762">
        <w:rPr>
          <w:rFonts w:asciiTheme="majorBidi" w:hAnsiTheme="majorBidi" w:cstheme="majorBidi"/>
          <w:color w:val="000000" w:themeColor="text1"/>
        </w:rPr>
        <w:t xml:space="preserve"> CONTEST</w:t>
      </w:r>
    </w:p>
    <w:p w14:paraId="0D8A05BF" w14:textId="5C0A16DD" w:rsidR="007E786A" w:rsidRPr="000C2762" w:rsidRDefault="007E786A" w:rsidP="003C4FD8">
      <w:pPr>
        <w:pStyle w:val="Default"/>
        <w:jc w:val="center"/>
        <w:rPr>
          <w:rFonts w:asciiTheme="majorBidi" w:hAnsiTheme="majorBidi" w:cstheme="majorBidi"/>
          <w:color w:val="000000" w:themeColor="text1"/>
        </w:rPr>
      </w:pPr>
      <w:r w:rsidRPr="000C2762">
        <w:rPr>
          <w:rFonts w:asciiTheme="majorBidi" w:hAnsiTheme="majorBidi" w:cstheme="majorBidi"/>
          <w:color w:val="000000" w:themeColor="text1"/>
        </w:rPr>
        <w:t>&amp;</w:t>
      </w:r>
    </w:p>
    <w:bookmarkEnd w:id="1"/>
    <w:p w14:paraId="7224D824" w14:textId="76DA44BF" w:rsidR="00935B00" w:rsidRDefault="0011442A" w:rsidP="003C4FD8">
      <w:pPr>
        <w:pStyle w:val="Default"/>
        <w:jc w:val="center"/>
        <w:rPr>
          <w:rFonts w:asciiTheme="majorBidi" w:hAnsiTheme="majorBidi" w:cstheme="majorBidi"/>
          <w:color w:val="000000" w:themeColor="text1"/>
        </w:rPr>
      </w:pPr>
      <w:r w:rsidRPr="0011442A">
        <w:rPr>
          <w:rFonts w:asciiTheme="majorBidi" w:hAnsiTheme="majorBidi" w:cstheme="majorBidi"/>
          <w:color w:val="000000" w:themeColor="text1"/>
        </w:rPr>
        <w:t xml:space="preserve">Quiz on </w:t>
      </w:r>
      <w:r>
        <w:rPr>
          <w:rFonts w:asciiTheme="majorBidi" w:hAnsiTheme="majorBidi" w:cstheme="majorBidi"/>
          <w:color w:val="000000" w:themeColor="text1"/>
          <w:lang w:bidi="ar-DZ"/>
        </w:rPr>
        <w:t xml:space="preserve">knowledge </w:t>
      </w:r>
      <w:r w:rsidRPr="0011442A">
        <w:rPr>
          <w:rFonts w:asciiTheme="majorBidi" w:hAnsiTheme="majorBidi" w:cstheme="majorBidi"/>
          <w:color w:val="000000" w:themeColor="text1"/>
        </w:rPr>
        <w:t xml:space="preserve">of </w:t>
      </w:r>
      <w:r w:rsidR="003C4FD8">
        <w:rPr>
          <w:rFonts w:asciiTheme="majorBidi" w:hAnsiTheme="majorBidi" w:cstheme="majorBidi"/>
          <w:color w:val="000000" w:themeColor="text1"/>
        </w:rPr>
        <w:t>D</w:t>
      </w:r>
      <w:r>
        <w:rPr>
          <w:rFonts w:asciiTheme="majorBidi" w:hAnsiTheme="majorBidi" w:cstheme="majorBidi"/>
          <w:color w:val="000000" w:themeColor="text1"/>
        </w:rPr>
        <w:t xml:space="preserve">isaster Risk </w:t>
      </w:r>
      <w:r w:rsidR="003C4FD8">
        <w:rPr>
          <w:rFonts w:asciiTheme="majorBidi" w:hAnsiTheme="majorBidi" w:cstheme="majorBidi"/>
          <w:color w:val="000000" w:themeColor="text1"/>
        </w:rPr>
        <w:t>R</w:t>
      </w:r>
      <w:r>
        <w:rPr>
          <w:rFonts w:asciiTheme="majorBidi" w:hAnsiTheme="majorBidi" w:cstheme="majorBidi"/>
          <w:color w:val="000000" w:themeColor="text1"/>
        </w:rPr>
        <w:t xml:space="preserve">eduction </w:t>
      </w:r>
      <w:r w:rsidR="003C4FD8">
        <w:rPr>
          <w:rFonts w:asciiTheme="majorBidi" w:hAnsiTheme="majorBidi" w:cstheme="majorBidi"/>
          <w:color w:val="000000" w:themeColor="text1"/>
        </w:rPr>
        <w:t xml:space="preserve"> </w:t>
      </w:r>
    </w:p>
    <w:p w14:paraId="404C433D" w14:textId="77777777" w:rsidR="003C4FD8" w:rsidRDefault="003C4FD8" w:rsidP="003C4FD8">
      <w:pPr>
        <w:pStyle w:val="Default"/>
        <w:jc w:val="both"/>
        <w:rPr>
          <w:rFonts w:asciiTheme="majorBidi" w:hAnsiTheme="majorBidi" w:cstheme="majorBidi"/>
          <w:b/>
          <w:bCs/>
          <w:color w:val="000000" w:themeColor="text1"/>
        </w:rPr>
      </w:pPr>
    </w:p>
    <w:p w14:paraId="13974F90" w14:textId="1641CAFB" w:rsidR="00935B00" w:rsidRPr="003C4FD8" w:rsidRDefault="00935B00" w:rsidP="003C4FD8">
      <w:pPr>
        <w:pStyle w:val="Default"/>
        <w:jc w:val="both"/>
        <w:rPr>
          <w:rFonts w:asciiTheme="majorBidi" w:hAnsiTheme="majorBidi" w:cstheme="majorBidi"/>
          <w:bCs/>
          <w:color w:val="000000" w:themeColor="text1"/>
        </w:rPr>
      </w:pPr>
      <w:r w:rsidRPr="003C4FD8">
        <w:rPr>
          <w:rFonts w:asciiTheme="majorBidi" w:hAnsiTheme="majorBidi" w:cstheme="majorBidi"/>
          <w:bCs/>
          <w:color w:val="000000" w:themeColor="text1"/>
        </w:rPr>
        <w:t>The United Nations General Assembly has designated October 13th as the International Day for Disaster Risk Reduction to promote a global culture of disaster risk reduction. It is an opportunity to acknowledge the progress being made toward reducing disaster risk and losses in lives, livelihoods and health in line with the Sendai Framework for Disaster Risk Reduction 2015-2030 adopted at the Third UN World Conference on Disaster Risk Reduction in Japan in March 2015.</w:t>
      </w:r>
    </w:p>
    <w:p w14:paraId="2ED3F3AC" w14:textId="77777777" w:rsidR="00935B00" w:rsidRPr="003C4FD8" w:rsidRDefault="00935B00" w:rsidP="003C4FD8">
      <w:pPr>
        <w:pStyle w:val="Default"/>
        <w:jc w:val="both"/>
        <w:rPr>
          <w:rFonts w:asciiTheme="majorBidi" w:hAnsiTheme="majorBidi" w:cstheme="majorBidi"/>
          <w:bCs/>
          <w:color w:val="000000" w:themeColor="text1"/>
        </w:rPr>
      </w:pPr>
    </w:p>
    <w:p w14:paraId="1437D558" w14:textId="3E24679F" w:rsidR="00935B00" w:rsidRPr="003C4FD8" w:rsidRDefault="00935B00" w:rsidP="003C4FD8">
      <w:pPr>
        <w:pStyle w:val="Default"/>
        <w:jc w:val="both"/>
        <w:rPr>
          <w:rFonts w:asciiTheme="majorBidi" w:hAnsiTheme="majorBidi" w:cstheme="majorBidi"/>
          <w:bCs/>
          <w:color w:val="000000" w:themeColor="text1"/>
        </w:rPr>
      </w:pPr>
      <w:r w:rsidRPr="003C4FD8">
        <w:rPr>
          <w:rFonts w:asciiTheme="majorBidi" w:hAnsiTheme="majorBidi" w:cstheme="majorBidi"/>
          <w:bCs/>
          <w:color w:val="000000" w:themeColor="text1"/>
        </w:rPr>
        <w:t>In 2016, the UN Secretary-General launched “The Sendai Seven Campaign” to promote each of the seven targets over seven years. The 202</w:t>
      </w:r>
      <w:r w:rsidR="007E786A" w:rsidRPr="003C4FD8">
        <w:rPr>
          <w:rFonts w:asciiTheme="majorBidi" w:hAnsiTheme="majorBidi" w:cstheme="majorBidi"/>
          <w:bCs/>
          <w:color w:val="000000" w:themeColor="text1"/>
        </w:rPr>
        <w:t>1</w:t>
      </w:r>
      <w:r w:rsidRPr="003C4FD8">
        <w:rPr>
          <w:rFonts w:asciiTheme="majorBidi" w:hAnsiTheme="majorBidi" w:cstheme="majorBidi"/>
          <w:bCs/>
          <w:color w:val="000000" w:themeColor="text1"/>
        </w:rPr>
        <w:t xml:space="preserve"> target is Target </w:t>
      </w:r>
      <w:r w:rsidR="007E786A" w:rsidRPr="003C4FD8">
        <w:rPr>
          <w:rFonts w:asciiTheme="majorBidi" w:hAnsiTheme="majorBidi" w:cstheme="majorBidi"/>
          <w:bCs/>
          <w:color w:val="000000" w:themeColor="text1"/>
        </w:rPr>
        <w:t>F</w:t>
      </w:r>
      <w:r w:rsidRPr="003C4FD8">
        <w:rPr>
          <w:rFonts w:asciiTheme="majorBidi" w:hAnsiTheme="majorBidi" w:cstheme="majorBidi"/>
          <w:bCs/>
          <w:color w:val="000000" w:themeColor="text1"/>
        </w:rPr>
        <w:t>: “</w:t>
      </w:r>
      <w:r w:rsidR="007E786A" w:rsidRPr="003C4FD8">
        <w:rPr>
          <w:rFonts w:asciiTheme="majorBidi" w:hAnsiTheme="majorBidi" w:cstheme="majorBidi"/>
          <w:bCs/>
          <w:color w:val="000000" w:themeColor="text1"/>
        </w:rPr>
        <w:t>Substantially enhance international cooperation to developing countries through adequate and sustainable support to complement their national actions for implementation of the present Framework by 2030</w:t>
      </w:r>
      <w:r w:rsidRPr="003C4FD8">
        <w:rPr>
          <w:rFonts w:asciiTheme="majorBidi" w:hAnsiTheme="majorBidi" w:cstheme="majorBidi"/>
          <w:bCs/>
          <w:color w:val="000000" w:themeColor="text1"/>
        </w:rPr>
        <w:t>”</w:t>
      </w:r>
      <w:r w:rsidR="007E786A" w:rsidRPr="003C4FD8">
        <w:rPr>
          <w:rFonts w:asciiTheme="majorBidi" w:hAnsiTheme="majorBidi" w:cstheme="majorBidi"/>
          <w:bCs/>
          <w:color w:val="000000" w:themeColor="text1"/>
        </w:rPr>
        <w:t>.</w:t>
      </w:r>
    </w:p>
    <w:p w14:paraId="3D004BDD" w14:textId="77777777" w:rsidR="00935B00" w:rsidRPr="003C4FD8" w:rsidRDefault="00935B00" w:rsidP="003C4FD8">
      <w:pPr>
        <w:pStyle w:val="Default"/>
        <w:jc w:val="both"/>
        <w:rPr>
          <w:rFonts w:asciiTheme="majorBidi" w:hAnsiTheme="majorBidi" w:cstheme="majorBidi"/>
          <w:bCs/>
          <w:color w:val="000000" w:themeColor="text1"/>
        </w:rPr>
      </w:pPr>
    </w:p>
    <w:p w14:paraId="4F6B2E48" w14:textId="391D5382" w:rsidR="00935B00" w:rsidRPr="003C4FD8" w:rsidRDefault="00935B00" w:rsidP="003C4FD8">
      <w:pPr>
        <w:pStyle w:val="Default"/>
        <w:jc w:val="both"/>
        <w:rPr>
          <w:rFonts w:asciiTheme="majorBidi" w:hAnsiTheme="majorBidi" w:cstheme="majorBidi"/>
          <w:bCs/>
          <w:color w:val="000000" w:themeColor="text1"/>
        </w:rPr>
      </w:pPr>
      <w:r w:rsidRPr="003C4FD8">
        <w:rPr>
          <w:rFonts w:asciiTheme="majorBidi" w:hAnsiTheme="majorBidi" w:cstheme="majorBidi"/>
          <w:bCs/>
          <w:color w:val="000000" w:themeColor="text1"/>
        </w:rPr>
        <w:t xml:space="preserve">In keeping with the Day’s focus on the impact that disasters have on people’s lives and well-being, this year’s theme is about </w:t>
      </w:r>
      <w:r w:rsidR="007E786A" w:rsidRPr="003C4FD8">
        <w:rPr>
          <w:rFonts w:asciiTheme="majorBidi" w:hAnsiTheme="majorBidi" w:cstheme="majorBidi"/>
          <w:bCs/>
          <w:color w:val="000000" w:themeColor="text1"/>
        </w:rPr>
        <w:t>highlighting best practices and examples of international cooperation, which have a positive impact on the lives of people who live in disaster-prone parts of the world i.e. reducing the numbers of people affected by man-made and natural hazards including extreme weather events, epidemics and pandemics, and earthquakes, environmental catastrophe and technological disasters.</w:t>
      </w:r>
    </w:p>
    <w:p w14:paraId="5DDB678E" w14:textId="77777777" w:rsidR="00935B00" w:rsidRPr="003C4FD8" w:rsidRDefault="00935B00" w:rsidP="003C4FD8">
      <w:pPr>
        <w:pStyle w:val="Default"/>
        <w:jc w:val="both"/>
        <w:rPr>
          <w:rFonts w:asciiTheme="majorBidi" w:hAnsiTheme="majorBidi" w:cstheme="majorBidi"/>
          <w:bCs/>
          <w:color w:val="000000" w:themeColor="text1"/>
        </w:rPr>
      </w:pPr>
    </w:p>
    <w:p w14:paraId="72BB6398" w14:textId="2C988C8E" w:rsidR="00507439" w:rsidRDefault="001847AD" w:rsidP="003C4FD8">
      <w:pPr>
        <w:pStyle w:val="Default"/>
        <w:jc w:val="both"/>
        <w:rPr>
          <w:rFonts w:asciiTheme="majorBidi" w:hAnsiTheme="majorBidi" w:cstheme="majorBidi"/>
          <w:bCs/>
          <w:color w:val="000000" w:themeColor="text1"/>
        </w:rPr>
      </w:pPr>
      <w:r w:rsidRPr="003C4FD8">
        <w:rPr>
          <w:rFonts w:asciiTheme="majorBidi" w:hAnsiTheme="majorBidi" w:cstheme="majorBidi"/>
          <w:bCs/>
          <w:color w:val="000000" w:themeColor="text1"/>
        </w:rPr>
        <w:t>In dedication of the International Day for Disaster Risk Reduction, U</w:t>
      </w:r>
      <w:r w:rsidR="00507439">
        <w:rPr>
          <w:rFonts w:asciiTheme="majorBidi" w:hAnsiTheme="majorBidi" w:cstheme="majorBidi"/>
          <w:bCs/>
          <w:color w:val="000000" w:themeColor="text1"/>
          <w:lang w:bidi="ar-DZ"/>
        </w:rPr>
        <w:t>N Office for Disaster Risk Reduction</w:t>
      </w:r>
      <w:r w:rsidR="008A39E3">
        <w:rPr>
          <w:rFonts w:asciiTheme="majorBidi" w:hAnsiTheme="majorBidi" w:cstheme="majorBidi"/>
          <w:bCs/>
          <w:color w:val="000000" w:themeColor="text1"/>
          <w:lang w:bidi="ar-DZ"/>
        </w:rPr>
        <w:t xml:space="preserve"> </w:t>
      </w:r>
      <w:r w:rsidR="00507439">
        <w:rPr>
          <w:rFonts w:asciiTheme="majorBidi" w:hAnsiTheme="majorBidi" w:cstheme="majorBidi"/>
          <w:bCs/>
          <w:color w:val="000000" w:themeColor="text1"/>
          <w:lang w:bidi="ar-DZ"/>
        </w:rPr>
        <w:t>and the Committee for Emergency Situations and Civil Defense under the Government of the Republic of Tajikistan</w:t>
      </w:r>
      <w:r w:rsidR="008A39E3">
        <w:rPr>
          <w:rFonts w:asciiTheme="majorBidi" w:hAnsiTheme="majorBidi" w:cstheme="majorBidi"/>
          <w:bCs/>
          <w:color w:val="000000" w:themeColor="text1"/>
          <w:lang w:bidi="ar-DZ"/>
        </w:rPr>
        <w:t xml:space="preserve"> </w:t>
      </w:r>
      <w:r w:rsidRPr="003C4FD8">
        <w:rPr>
          <w:rFonts w:asciiTheme="majorBidi" w:hAnsiTheme="majorBidi" w:cstheme="majorBidi"/>
          <w:bCs/>
          <w:color w:val="000000" w:themeColor="text1"/>
        </w:rPr>
        <w:t>announce a</w:t>
      </w:r>
      <w:r w:rsidR="007E786A" w:rsidRPr="003C4FD8">
        <w:rPr>
          <w:rFonts w:asciiTheme="majorBidi" w:hAnsiTheme="majorBidi" w:cstheme="majorBidi"/>
          <w:bCs/>
          <w:color w:val="000000" w:themeColor="text1"/>
        </w:rPr>
        <w:t>n</w:t>
      </w:r>
      <w:r w:rsidRPr="003C4FD8">
        <w:rPr>
          <w:rFonts w:asciiTheme="majorBidi" w:hAnsiTheme="majorBidi" w:cstheme="majorBidi"/>
          <w:bCs/>
          <w:color w:val="000000" w:themeColor="text1"/>
        </w:rPr>
        <w:t xml:space="preserve"> </w:t>
      </w:r>
      <w:r w:rsidR="007E786A" w:rsidRPr="003C4FD8">
        <w:rPr>
          <w:rFonts w:asciiTheme="majorBidi" w:hAnsiTheme="majorBidi" w:cstheme="majorBidi"/>
          <w:bCs/>
          <w:color w:val="000000" w:themeColor="text1"/>
        </w:rPr>
        <w:t xml:space="preserve">Online Video Contest &amp; a </w:t>
      </w:r>
      <w:r w:rsidR="00507439" w:rsidRPr="0011442A">
        <w:rPr>
          <w:rFonts w:asciiTheme="majorBidi" w:hAnsiTheme="majorBidi" w:cstheme="majorBidi"/>
          <w:color w:val="000000" w:themeColor="text1"/>
        </w:rPr>
        <w:t xml:space="preserve">Quiz on </w:t>
      </w:r>
      <w:r w:rsidR="00507439">
        <w:rPr>
          <w:rFonts w:asciiTheme="majorBidi" w:hAnsiTheme="majorBidi" w:cstheme="majorBidi"/>
          <w:color w:val="000000" w:themeColor="text1"/>
          <w:lang w:bidi="ar-DZ"/>
        </w:rPr>
        <w:t xml:space="preserve">knowledge of </w:t>
      </w:r>
      <w:r w:rsidR="001611D3">
        <w:rPr>
          <w:rFonts w:asciiTheme="majorBidi" w:hAnsiTheme="majorBidi" w:cstheme="majorBidi"/>
          <w:bCs/>
          <w:color w:val="000000" w:themeColor="text1"/>
        </w:rPr>
        <w:t>DRR, which will contribute to</w:t>
      </w:r>
      <w:r w:rsidR="007E786A" w:rsidRPr="003C4FD8">
        <w:rPr>
          <w:rFonts w:asciiTheme="majorBidi" w:hAnsiTheme="majorBidi" w:cstheme="majorBidi"/>
          <w:bCs/>
          <w:color w:val="000000" w:themeColor="text1"/>
        </w:rPr>
        <w:t xml:space="preserve"> </w:t>
      </w:r>
      <w:r w:rsidR="001611D3">
        <w:rPr>
          <w:rFonts w:asciiTheme="majorBidi" w:hAnsiTheme="majorBidi" w:cstheme="majorBidi"/>
          <w:bCs/>
          <w:color w:val="000000" w:themeColor="text1"/>
        </w:rPr>
        <w:t xml:space="preserve">raise greater awareness about </w:t>
      </w:r>
      <w:r w:rsidR="007E786A" w:rsidRPr="003C4FD8">
        <w:rPr>
          <w:rFonts w:asciiTheme="majorBidi" w:hAnsiTheme="majorBidi" w:cstheme="majorBidi"/>
          <w:bCs/>
          <w:color w:val="000000" w:themeColor="text1"/>
        </w:rPr>
        <w:t>disaster risk reduction</w:t>
      </w:r>
      <w:r w:rsidR="001611D3">
        <w:rPr>
          <w:rFonts w:asciiTheme="majorBidi" w:hAnsiTheme="majorBidi" w:cstheme="majorBidi"/>
          <w:bCs/>
          <w:color w:val="000000" w:themeColor="text1"/>
        </w:rPr>
        <w:t xml:space="preserve">. </w:t>
      </w:r>
    </w:p>
    <w:p w14:paraId="0E79C29B" w14:textId="77777777" w:rsidR="00507439" w:rsidRDefault="00507439" w:rsidP="003C4FD8">
      <w:pPr>
        <w:pStyle w:val="Default"/>
        <w:jc w:val="both"/>
        <w:rPr>
          <w:rFonts w:asciiTheme="majorBidi" w:hAnsiTheme="majorBidi" w:cstheme="majorBidi"/>
          <w:bCs/>
          <w:color w:val="000000" w:themeColor="text1"/>
        </w:rPr>
      </w:pPr>
    </w:p>
    <w:p w14:paraId="20535699" w14:textId="7F88CFA9" w:rsidR="003C4FD8" w:rsidRDefault="001611D3" w:rsidP="003C4FD8">
      <w:pPr>
        <w:pStyle w:val="Default"/>
        <w:jc w:val="both"/>
        <w:rPr>
          <w:rFonts w:asciiTheme="majorBidi" w:hAnsiTheme="majorBidi" w:cstheme="majorBidi"/>
          <w:bCs/>
          <w:color w:val="000000" w:themeColor="text1"/>
        </w:rPr>
      </w:pPr>
      <w:r>
        <w:rPr>
          <w:rFonts w:asciiTheme="majorBidi" w:hAnsiTheme="majorBidi" w:cstheme="majorBidi"/>
          <w:bCs/>
          <w:color w:val="000000" w:themeColor="text1"/>
        </w:rPr>
        <w:t>Participants should submit their best answers</w:t>
      </w:r>
      <w:r w:rsidR="007E786A" w:rsidRPr="003C4FD8">
        <w:rPr>
          <w:rFonts w:asciiTheme="majorBidi" w:hAnsiTheme="majorBidi" w:cstheme="majorBidi"/>
          <w:bCs/>
          <w:color w:val="000000" w:themeColor="text1"/>
        </w:rPr>
        <w:t xml:space="preserve"> </w:t>
      </w:r>
      <w:r w:rsidR="00507439">
        <w:rPr>
          <w:rFonts w:asciiTheme="majorBidi" w:hAnsiTheme="majorBidi" w:cstheme="majorBidi"/>
          <w:bCs/>
          <w:color w:val="000000" w:themeColor="text1"/>
        </w:rPr>
        <w:t xml:space="preserve">to the questions of the </w:t>
      </w:r>
      <w:r w:rsidR="00507439" w:rsidRPr="00507439">
        <w:rPr>
          <w:rFonts w:asciiTheme="majorBidi" w:hAnsiTheme="majorBidi" w:cstheme="majorBidi"/>
          <w:b/>
          <w:color w:val="FF0000"/>
          <w:u w:val="single"/>
        </w:rPr>
        <w:t>Quiz on knowledge of DRR</w:t>
      </w:r>
      <w:r w:rsidR="00507439" w:rsidRPr="00507439">
        <w:rPr>
          <w:rFonts w:asciiTheme="majorBidi" w:hAnsiTheme="majorBidi" w:cstheme="majorBidi"/>
          <w:bCs/>
          <w:color w:val="FF0000"/>
        </w:rPr>
        <w:t xml:space="preserve"> </w:t>
      </w:r>
      <w:r w:rsidR="007E786A" w:rsidRPr="003C4FD8">
        <w:rPr>
          <w:rFonts w:asciiTheme="majorBidi" w:hAnsiTheme="majorBidi" w:cstheme="majorBidi"/>
          <w:bCs/>
          <w:color w:val="000000" w:themeColor="text1"/>
        </w:rPr>
        <w:t>following the link</w:t>
      </w:r>
      <w:r w:rsidR="003C4FD8">
        <w:rPr>
          <w:rFonts w:asciiTheme="majorBidi" w:hAnsiTheme="majorBidi" w:cstheme="majorBidi"/>
          <w:bCs/>
          <w:color w:val="000000" w:themeColor="text1"/>
        </w:rPr>
        <w:t xml:space="preserve"> </w:t>
      </w:r>
      <w:hyperlink r:id="rId7" w:history="1">
        <w:r w:rsidR="000C2762" w:rsidRPr="00B70C82">
          <w:rPr>
            <w:rStyle w:val="Hyperlink"/>
            <w:rFonts w:asciiTheme="majorBidi" w:hAnsiTheme="majorBidi" w:cstheme="majorBidi"/>
            <w:bCs/>
          </w:rPr>
          <w:t>https://forms.office.com/r/ECwCKmBjdY</w:t>
        </w:r>
      </w:hyperlink>
    </w:p>
    <w:p w14:paraId="54A4BF2B" w14:textId="77777777" w:rsidR="003C4FD8" w:rsidRPr="003C4FD8" w:rsidRDefault="003C4FD8" w:rsidP="003C4FD8">
      <w:pPr>
        <w:pStyle w:val="Default"/>
        <w:jc w:val="both"/>
        <w:rPr>
          <w:rFonts w:asciiTheme="majorBidi" w:hAnsiTheme="majorBidi" w:cstheme="majorBidi"/>
          <w:bCs/>
          <w:color w:val="000000" w:themeColor="text1"/>
        </w:rPr>
      </w:pPr>
    </w:p>
    <w:p w14:paraId="3DA02AD6" w14:textId="6916A2FE" w:rsidR="001847AD" w:rsidRPr="003C4FD8" w:rsidRDefault="001847AD" w:rsidP="003C4FD8">
      <w:pPr>
        <w:pStyle w:val="Default"/>
        <w:jc w:val="both"/>
        <w:rPr>
          <w:rFonts w:asciiTheme="majorBidi" w:hAnsiTheme="majorBidi" w:cstheme="majorBidi"/>
          <w:bCs/>
          <w:color w:val="000000" w:themeColor="text1"/>
        </w:rPr>
      </w:pPr>
      <w:r w:rsidRPr="003C4FD8">
        <w:rPr>
          <w:rFonts w:asciiTheme="majorBidi" w:hAnsiTheme="majorBidi" w:cstheme="majorBidi"/>
          <w:bCs/>
          <w:color w:val="000000" w:themeColor="text1"/>
        </w:rPr>
        <w:t>Everyone has an opportunity to show their talent and contribute to the safety of their community by raising awareness on disaster risk reduction</w:t>
      </w:r>
      <w:r w:rsidR="006E55BB" w:rsidRPr="003C4FD8">
        <w:rPr>
          <w:rFonts w:asciiTheme="majorBidi" w:hAnsiTheme="majorBidi" w:cstheme="majorBidi"/>
          <w:bCs/>
          <w:color w:val="000000" w:themeColor="text1"/>
        </w:rPr>
        <w:t xml:space="preserve"> by submitting their work</w:t>
      </w:r>
      <w:r w:rsidRPr="003C4FD8">
        <w:rPr>
          <w:rFonts w:asciiTheme="majorBidi" w:hAnsiTheme="majorBidi" w:cstheme="majorBidi"/>
          <w:bCs/>
          <w:color w:val="000000" w:themeColor="text1"/>
        </w:rPr>
        <w:t xml:space="preserve">. </w:t>
      </w:r>
      <w:r w:rsidR="006E55BB" w:rsidRPr="003C4FD8">
        <w:rPr>
          <w:rFonts w:asciiTheme="majorBidi" w:hAnsiTheme="majorBidi" w:cstheme="majorBidi"/>
          <w:bCs/>
          <w:color w:val="000000" w:themeColor="text1"/>
        </w:rPr>
        <w:t xml:space="preserve">Please read below the terms and condition of the </w:t>
      </w:r>
      <w:r w:rsidR="008A39E3" w:rsidRPr="008A39E3">
        <w:rPr>
          <w:rFonts w:asciiTheme="majorBidi" w:hAnsiTheme="majorBidi" w:cstheme="majorBidi"/>
          <w:b/>
          <w:color w:val="FF0000"/>
          <w:u w:val="single"/>
        </w:rPr>
        <w:t>Online Video Contest</w:t>
      </w:r>
      <w:r w:rsidR="006E55BB" w:rsidRPr="003C4FD8">
        <w:rPr>
          <w:rFonts w:asciiTheme="majorBidi" w:hAnsiTheme="majorBidi" w:cstheme="majorBidi"/>
          <w:bCs/>
          <w:color w:val="000000" w:themeColor="text1"/>
        </w:rPr>
        <w:t xml:space="preserve">. </w:t>
      </w:r>
    </w:p>
    <w:p w14:paraId="49415356" w14:textId="77777777" w:rsidR="00C504D9" w:rsidRPr="003C4FD8" w:rsidRDefault="00C504D9" w:rsidP="003C4FD8">
      <w:pPr>
        <w:pStyle w:val="Default"/>
        <w:jc w:val="both"/>
        <w:rPr>
          <w:rFonts w:asciiTheme="majorBidi" w:hAnsiTheme="majorBidi" w:cstheme="majorBidi"/>
          <w:bCs/>
          <w:color w:val="000000" w:themeColor="text1"/>
        </w:rPr>
      </w:pPr>
    </w:p>
    <w:p w14:paraId="299A9F19" w14:textId="77777777" w:rsidR="003C4FD8" w:rsidRPr="003C4FD8" w:rsidRDefault="003C4FD8" w:rsidP="003C4FD8">
      <w:pPr>
        <w:jc w:val="both"/>
        <w:rPr>
          <w:rFonts w:asciiTheme="majorBidi" w:hAnsiTheme="majorBidi" w:cstheme="majorBidi"/>
          <w:b/>
          <w:bCs/>
          <w:sz w:val="24"/>
          <w:szCs w:val="24"/>
        </w:rPr>
      </w:pPr>
      <w:r w:rsidRPr="003C4FD8">
        <w:rPr>
          <w:rFonts w:asciiTheme="majorBidi" w:hAnsiTheme="majorBidi" w:cstheme="majorBidi"/>
          <w:b/>
          <w:bCs/>
          <w:sz w:val="24"/>
          <w:szCs w:val="24"/>
        </w:rPr>
        <w:t>Format</w:t>
      </w:r>
    </w:p>
    <w:p w14:paraId="5480D8BB" w14:textId="47118B20" w:rsidR="003C4FD8" w:rsidRPr="003C4FD8" w:rsidRDefault="003C4FD8" w:rsidP="008A39E3">
      <w:pPr>
        <w:jc w:val="both"/>
        <w:rPr>
          <w:rFonts w:asciiTheme="majorBidi" w:hAnsiTheme="majorBidi" w:cstheme="majorBidi"/>
          <w:b/>
          <w:bCs/>
          <w:sz w:val="24"/>
          <w:szCs w:val="24"/>
        </w:rPr>
      </w:pPr>
      <w:r w:rsidRPr="003C4FD8">
        <w:rPr>
          <w:rFonts w:asciiTheme="majorBidi" w:hAnsiTheme="majorBidi" w:cstheme="majorBidi"/>
          <w:sz w:val="24"/>
          <w:szCs w:val="24"/>
        </w:rPr>
        <w:t xml:space="preserve">• In the Videos participants should complete the phrase – </w:t>
      </w:r>
      <w:r w:rsidR="008A39E3">
        <w:rPr>
          <w:rFonts w:asciiTheme="majorBidi" w:hAnsiTheme="majorBidi" w:cstheme="majorBidi"/>
          <w:sz w:val="24"/>
          <w:szCs w:val="24"/>
        </w:rPr>
        <w:t>“</w:t>
      </w:r>
      <w:r w:rsidRPr="003C4FD8">
        <w:rPr>
          <w:rFonts w:asciiTheme="majorBidi" w:hAnsiTheme="majorBidi" w:cstheme="majorBidi"/>
          <w:b/>
          <w:bCs/>
          <w:sz w:val="24"/>
          <w:szCs w:val="24"/>
        </w:rPr>
        <w:t>Disaster Risk Reduction is _______________</w:t>
      </w:r>
      <w:r w:rsidR="008A39E3">
        <w:rPr>
          <w:rFonts w:asciiTheme="majorBidi" w:hAnsiTheme="majorBidi" w:cstheme="majorBidi"/>
          <w:b/>
          <w:bCs/>
          <w:sz w:val="24"/>
          <w:szCs w:val="24"/>
        </w:rPr>
        <w:t>__”</w:t>
      </w:r>
    </w:p>
    <w:p w14:paraId="6E07687B" w14:textId="1B0A88A7" w:rsidR="003C4FD8" w:rsidRPr="003C4FD8" w:rsidRDefault="003C4FD8" w:rsidP="003C4FD8">
      <w:pPr>
        <w:jc w:val="both"/>
        <w:rPr>
          <w:rFonts w:asciiTheme="majorBidi" w:hAnsiTheme="majorBidi" w:cstheme="majorBidi"/>
          <w:b/>
          <w:bCs/>
          <w:sz w:val="24"/>
          <w:szCs w:val="24"/>
        </w:rPr>
      </w:pPr>
      <w:r w:rsidRPr="003C4FD8">
        <w:rPr>
          <w:rFonts w:asciiTheme="majorBidi" w:hAnsiTheme="majorBidi" w:cstheme="majorBidi"/>
          <w:b/>
          <w:bCs/>
          <w:sz w:val="24"/>
          <w:szCs w:val="24"/>
        </w:rPr>
        <w:t xml:space="preserve">Then, say the following phrase </w:t>
      </w:r>
      <w:r w:rsidRPr="003C4FD8">
        <w:rPr>
          <w:rFonts w:asciiTheme="majorBidi" w:hAnsiTheme="majorBidi" w:cstheme="majorBidi"/>
          <w:b/>
          <w:bCs/>
          <w:color w:val="00B0F0"/>
          <w:sz w:val="24"/>
          <w:szCs w:val="24"/>
          <w:u w:val="single"/>
        </w:rPr>
        <w:t>#OnlyTogether…</w:t>
      </w:r>
      <w:r w:rsidR="009367CD">
        <w:rPr>
          <w:rFonts w:asciiTheme="majorBidi" w:hAnsiTheme="majorBidi" w:cstheme="majorBidi"/>
          <w:b/>
          <w:bCs/>
          <w:color w:val="00B0F0"/>
          <w:sz w:val="24"/>
          <w:szCs w:val="24"/>
          <w:u w:val="single"/>
        </w:rPr>
        <w:t xml:space="preserve"> Prevention Saves Lives</w:t>
      </w:r>
      <w:r w:rsidRPr="003C4FD8">
        <w:rPr>
          <w:rFonts w:asciiTheme="majorBidi" w:hAnsiTheme="majorBidi" w:cstheme="majorBidi"/>
          <w:b/>
          <w:bCs/>
          <w:color w:val="00B0F0"/>
          <w:sz w:val="24"/>
          <w:szCs w:val="24"/>
          <w:u w:val="single"/>
        </w:rPr>
        <w:t xml:space="preserve"> -</w:t>
      </w:r>
    </w:p>
    <w:p w14:paraId="2D401BC3" w14:textId="08650AB8" w:rsidR="003C4FD8" w:rsidRDefault="003C4FD8" w:rsidP="003C4FD8">
      <w:pPr>
        <w:jc w:val="both"/>
        <w:rPr>
          <w:rFonts w:asciiTheme="majorBidi" w:hAnsiTheme="majorBidi" w:cstheme="majorBidi"/>
          <w:sz w:val="24"/>
          <w:szCs w:val="24"/>
        </w:rPr>
      </w:pPr>
      <w:r w:rsidRPr="003C4FD8">
        <w:rPr>
          <w:rFonts w:asciiTheme="majorBidi" w:hAnsiTheme="majorBidi" w:cstheme="majorBidi"/>
          <w:sz w:val="24"/>
          <w:szCs w:val="24"/>
        </w:rPr>
        <w:t xml:space="preserve">• All videos must be </w:t>
      </w:r>
      <w:r w:rsidRPr="003C4FD8">
        <w:rPr>
          <w:rFonts w:asciiTheme="majorBidi" w:hAnsiTheme="majorBidi" w:cstheme="majorBidi"/>
          <w:b/>
          <w:bCs/>
          <w:sz w:val="24"/>
          <w:szCs w:val="24"/>
        </w:rPr>
        <w:t>one-minute maximum</w:t>
      </w:r>
      <w:r w:rsidRPr="003C4FD8">
        <w:rPr>
          <w:rFonts w:asciiTheme="majorBidi" w:hAnsiTheme="majorBidi" w:cstheme="majorBidi"/>
          <w:sz w:val="24"/>
          <w:szCs w:val="24"/>
        </w:rPr>
        <w:t xml:space="preserve"> of running time</w:t>
      </w:r>
    </w:p>
    <w:p w14:paraId="571CBBDD" w14:textId="77777777" w:rsidR="003C4FD8" w:rsidRPr="003C4FD8" w:rsidRDefault="003C4FD8" w:rsidP="003C4FD8">
      <w:pPr>
        <w:jc w:val="both"/>
        <w:rPr>
          <w:rFonts w:asciiTheme="majorBidi" w:hAnsiTheme="majorBidi" w:cstheme="majorBidi"/>
          <w:sz w:val="24"/>
          <w:szCs w:val="24"/>
        </w:rPr>
      </w:pPr>
    </w:p>
    <w:p w14:paraId="0F75E308" w14:textId="77777777" w:rsidR="003C4FD8" w:rsidRPr="003C4FD8" w:rsidRDefault="003C4FD8" w:rsidP="003C4FD8">
      <w:pPr>
        <w:jc w:val="both"/>
        <w:rPr>
          <w:rFonts w:asciiTheme="majorBidi" w:hAnsiTheme="majorBidi" w:cstheme="majorBidi"/>
          <w:sz w:val="24"/>
          <w:szCs w:val="24"/>
        </w:rPr>
      </w:pPr>
    </w:p>
    <w:p w14:paraId="7CF2F3E5" w14:textId="77777777" w:rsidR="00E40C10" w:rsidRPr="003C4FD8" w:rsidRDefault="00E40C10" w:rsidP="003C4FD8">
      <w:pPr>
        <w:pStyle w:val="Default"/>
        <w:jc w:val="both"/>
        <w:rPr>
          <w:rFonts w:asciiTheme="majorBidi" w:hAnsiTheme="majorBidi" w:cstheme="majorBidi"/>
          <w:bCs/>
          <w:u w:val="single"/>
          <w:shd w:val="clear" w:color="auto" w:fill="FFFFFF"/>
        </w:rPr>
      </w:pPr>
    </w:p>
    <w:p w14:paraId="70F78C13" w14:textId="77777777" w:rsidR="00C504D9" w:rsidRPr="003C4FD8" w:rsidRDefault="00C504D9" w:rsidP="003C4FD8">
      <w:pPr>
        <w:pStyle w:val="Default"/>
        <w:jc w:val="both"/>
        <w:rPr>
          <w:rFonts w:asciiTheme="majorBidi" w:hAnsiTheme="majorBidi" w:cstheme="majorBidi"/>
          <w:b/>
          <w:bCs/>
          <w:shd w:val="clear" w:color="auto" w:fill="FFFFFF"/>
        </w:rPr>
      </w:pPr>
    </w:p>
    <w:p w14:paraId="298577FA" w14:textId="7BE5C93E" w:rsidR="00E40C10" w:rsidRPr="003C4FD8" w:rsidRDefault="00E40C10" w:rsidP="003C4FD8">
      <w:pPr>
        <w:pStyle w:val="Default"/>
        <w:jc w:val="both"/>
        <w:rPr>
          <w:rFonts w:asciiTheme="majorBidi" w:hAnsiTheme="majorBidi" w:cstheme="majorBidi"/>
          <w:b/>
          <w:bCs/>
          <w:shd w:val="clear" w:color="auto" w:fill="FFFFFF"/>
        </w:rPr>
      </w:pPr>
      <w:r w:rsidRPr="003C4FD8">
        <w:rPr>
          <w:rFonts w:asciiTheme="majorBidi" w:hAnsiTheme="majorBidi" w:cstheme="majorBidi"/>
          <w:b/>
          <w:bCs/>
          <w:shd w:val="clear" w:color="auto" w:fill="FFFFFF"/>
        </w:rPr>
        <w:t>Eligibility requirements:</w:t>
      </w:r>
    </w:p>
    <w:p w14:paraId="005889CA" w14:textId="77777777" w:rsidR="00E40C10" w:rsidRPr="003C4FD8" w:rsidRDefault="00E40C10" w:rsidP="003C4FD8">
      <w:pPr>
        <w:pStyle w:val="Default"/>
        <w:jc w:val="both"/>
        <w:rPr>
          <w:rFonts w:asciiTheme="majorBidi" w:hAnsiTheme="majorBidi" w:cstheme="majorBidi"/>
          <w:shd w:val="clear" w:color="auto" w:fill="FFFFFF"/>
        </w:rPr>
      </w:pPr>
    </w:p>
    <w:p w14:paraId="71D31061" w14:textId="232A7A0C" w:rsidR="00E40C10" w:rsidRPr="003C4FD8" w:rsidRDefault="00E40C10" w:rsidP="003C4FD8">
      <w:pPr>
        <w:pStyle w:val="Default"/>
        <w:jc w:val="both"/>
        <w:rPr>
          <w:rFonts w:asciiTheme="majorBidi" w:hAnsiTheme="majorBidi" w:cstheme="majorBidi"/>
          <w:shd w:val="clear" w:color="auto" w:fill="FFFFFF"/>
        </w:rPr>
      </w:pPr>
      <w:r w:rsidRPr="003C4FD8">
        <w:rPr>
          <w:rFonts w:asciiTheme="majorBidi" w:hAnsiTheme="majorBidi" w:cstheme="majorBidi"/>
          <w:shd w:val="clear" w:color="auto" w:fill="FFFFFF"/>
        </w:rPr>
        <w:t xml:space="preserve">Anyone with creativity skills is eligible to enter the contest. </w:t>
      </w:r>
    </w:p>
    <w:p w14:paraId="29B76FEC" w14:textId="77777777" w:rsidR="00E40C10" w:rsidRPr="003C4FD8" w:rsidRDefault="00E40C10" w:rsidP="003C4FD8">
      <w:pPr>
        <w:pStyle w:val="Default"/>
        <w:jc w:val="both"/>
        <w:rPr>
          <w:rFonts w:asciiTheme="majorBidi" w:hAnsiTheme="majorBidi" w:cstheme="majorBidi"/>
          <w:b/>
          <w:bCs/>
          <w:shd w:val="clear" w:color="auto" w:fill="FFFFFF"/>
        </w:rPr>
      </w:pPr>
    </w:p>
    <w:p w14:paraId="3ADB3738" w14:textId="5D442AB1" w:rsidR="00E40C10" w:rsidRPr="003C4FD8" w:rsidRDefault="00E40C10" w:rsidP="003C4FD8">
      <w:pPr>
        <w:pStyle w:val="Default"/>
        <w:jc w:val="both"/>
        <w:rPr>
          <w:rFonts w:asciiTheme="majorBidi" w:hAnsiTheme="majorBidi" w:cstheme="majorBidi"/>
          <w:b/>
          <w:bCs/>
          <w:shd w:val="clear" w:color="auto" w:fill="FFFFFF"/>
        </w:rPr>
      </w:pPr>
      <w:r w:rsidRPr="003C4FD8">
        <w:rPr>
          <w:rFonts w:asciiTheme="majorBidi" w:hAnsiTheme="majorBidi" w:cstheme="majorBidi"/>
          <w:b/>
          <w:bCs/>
          <w:shd w:val="clear" w:color="auto" w:fill="FFFFFF"/>
        </w:rPr>
        <w:t>Technical specifications for submission:</w:t>
      </w:r>
    </w:p>
    <w:p w14:paraId="4BD8690D" w14:textId="4842F1A3" w:rsidR="00462060" w:rsidRDefault="00462060" w:rsidP="00462060">
      <w:pPr>
        <w:pStyle w:val="Default"/>
        <w:jc w:val="both"/>
      </w:pPr>
    </w:p>
    <w:p w14:paraId="0B196CB6" w14:textId="102C5B02" w:rsidR="008A39E3" w:rsidRDefault="008A39E3" w:rsidP="008A39E3">
      <w:pPr>
        <w:pStyle w:val="Default"/>
        <w:jc w:val="both"/>
      </w:pPr>
      <w:r>
        <w:rPr>
          <w:lang w:bidi="ar-DZ"/>
        </w:rPr>
        <w:t xml:space="preserve">Videos </w:t>
      </w:r>
      <w:r w:rsidR="00462060">
        <w:t>should be submitted electronically by October 10, 2021 to:</w:t>
      </w:r>
      <w:r w:rsidR="00462060" w:rsidRPr="008A39E3">
        <w:t xml:space="preserve"> </w:t>
      </w:r>
    </w:p>
    <w:p w14:paraId="2315C8EF" w14:textId="35AAE642" w:rsidR="00462060" w:rsidRPr="008A39E3" w:rsidRDefault="009112E4" w:rsidP="008A39E3">
      <w:pPr>
        <w:pStyle w:val="Default"/>
        <w:jc w:val="both"/>
      </w:pPr>
      <w:hyperlink r:id="rId8" w:history="1">
        <w:r w:rsidR="008A39E3" w:rsidRPr="008A39E3">
          <w:rPr>
            <w:rStyle w:val="Hyperlink"/>
            <w:u w:val="none"/>
          </w:rPr>
          <w:t>dilshod.kodirov@un.org</w:t>
        </w:r>
      </w:hyperlink>
      <w:r w:rsidR="008A39E3">
        <w:t>,</w:t>
      </w:r>
      <w:r w:rsidR="008A39E3" w:rsidRPr="008A39E3">
        <w:rPr>
          <w:rStyle w:val="Hyperlink"/>
          <w:u w:val="none"/>
        </w:rPr>
        <w:t xml:space="preserve"> </w:t>
      </w:r>
      <w:r w:rsidR="008A39E3" w:rsidRPr="008A39E3">
        <w:rPr>
          <w:rStyle w:val="Hyperlink"/>
          <w:color w:val="auto"/>
          <w:u w:val="none"/>
        </w:rPr>
        <w:t>with</w:t>
      </w:r>
      <w:r w:rsidR="008A39E3" w:rsidRPr="008A39E3">
        <w:rPr>
          <w:rStyle w:val="Hyperlink"/>
          <w:color w:val="auto"/>
          <w:u w:val="none"/>
          <w:lang w:bidi="ar-DZ"/>
        </w:rPr>
        <w:t xml:space="preserve"> </w:t>
      </w:r>
      <w:r w:rsidR="008A39E3" w:rsidRPr="008A39E3">
        <w:rPr>
          <w:rStyle w:val="Hyperlink"/>
          <w:color w:val="auto"/>
          <w:u w:val="none"/>
        </w:rPr>
        <w:t>"IDDRR-2021-TAJIKISTAN" in the subject line</w:t>
      </w:r>
    </w:p>
    <w:p w14:paraId="54F45ED1" w14:textId="77777777" w:rsidR="00E40C10" w:rsidRPr="009367CD" w:rsidRDefault="00E40C10" w:rsidP="003C4FD8">
      <w:pPr>
        <w:pStyle w:val="Default"/>
        <w:jc w:val="both"/>
        <w:rPr>
          <w:rFonts w:asciiTheme="majorBidi" w:hAnsiTheme="majorBidi" w:cstheme="majorBidi"/>
          <w:shd w:val="clear" w:color="auto" w:fill="FFFFFF"/>
        </w:rPr>
      </w:pPr>
    </w:p>
    <w:p w14:paraId="3DE66D0A" w14:textId="0613F0BC" w:rsidR="00E40C10" w:rsidRPr="003C4FD8" w:rsidRDefault="00E40C10" w:rsidP="003C4FD8">
      <w:pPr>
        <w:pStyle w:val="Default"/>
        <w:jc w:val="both"/>
        <w:rPr>
          <w:rFonts w:asciiTheme="majorBidi" w:hAnsiTheme="majorBidi" w:cstheme="majorBidi"/>
          <w:shd w:val="clear" w:color="auto" w:fill="FFFFFF"/>
        </w:rPr>
      </w:pPr>
      <w:r w:rsidRPr="003C4FD8">
        <w:rPr>
          <w:rFonts w:asciiTheme="majorBidi" w:hAnsiTheme="majorBidi" w:cstheme="majorBidi"/>
          <w:shd w:val="clear" w:color="auto" w:fill="FFFFFF"/>
        </w:rPr>
        <w:t>The submitted material must be an original creation - no copyrighted images may be used.</w:t>
      </w:r>
    </w:p>
    <w:p w14:paraId="4BF1EECD" w14:textId="77777777" w:rsidR="00E40C10" w:rsidRPr="003C4FD8" w:rsidRDefault="00E40C10" w:rsidP="003C4FD8">
      <w:pPr>
        <w:pStyle w:val="Default"/>
        <w:jc w:val="both"/>
        <w:rPr>
          <w:rFonts w:asciiTheme="majorBidi" w:hAnsiTheme="majorBidi" w:cstheme="majorBidi"/>
          <w:shd w:val="clear" w:color="auto" w:fill="FFFFFF"/>
        </w:rPr>
      </w:pPr>
    </w:p>
    <w:p w14:paraId="1B6303F8" w14:textId="4C84E734" w:rsidR="00E40C10" w:rsidRPr="003C4FD8" w:rsidRDefault="00E40C10" w:rsidP="003C4FD8">
      <w:pPr>
        <w:pStyle w:val="Default"/>
        <w:jc w:val="both"/>
        <w:rPr>
          <w:rFonts w:asciiTheme="majorBidi" w:hAnsiTheme="majorBidi" w:cstheme="majorBidi"/>
          <w:shd w:val="clear" w:color="auto" w:fill="FFFFFF"/>
        </w:rPr>
      </w:pPr>
      <w:r w:rsidRPr="003C4FD8">
        <w:rPr>
          <w:rFonts w:asciiTheme="majorBidi" w:hAnsiTheme="majorBidi" w:cstheme="majorBidi"/>
          <w:shd w:val="clear" w:color="auto" w:fill="FFFFFF"/>
        </w:rPr>
        <w:t xml:space="preserve">The participant must certify and warrant that the submitted material does not violate the rights of a third party or any copyright. </w:t>
      </w:r>
      <w:r w:rsidR="008A39E3">
        <w:rPr>
          <w:rFonts w:asciiTheme="majorBidi" w:hAnsiTheme="majorBidi" w:cstheme="majorBidi"/>
          <w:shd w:val="clear" w:color="auto" w:fill="FFFFFF"/>
        </w:rPr>
        <w:t xml:space="preserve">The Organizers of the Contest are </w:t>
      </w:r>
      <w:r w:rsidRPr="003C4FD8">
        <w:rPr>
          <w:rFonts w:asciiTheme="majorBidi" w:hAnsiTheme="majorBidi" w:cstheme="majorBidi"/>
          <w:shd w:val="clear" w:color="auto" w:fill="FFFFFF"/>
        </w:rPr>
        <w:t>not responsible for intellectual property violations that might have resulted through the submissions.</w:t>
      </w:r>
    </w:p>
    <w:p w14:paraId="409BFE3C" w14:textId="77777777" w:rsidR="00E40C10" w:rsidRPr="003C4FD8" w:rsidRDefault="00E40C10" w:rsidP="003C4FD8">
      <w:pPr>
        <w:pStyle w:val="Default"/>
        <w:jc w:val="both"/>
        <w:rPr>
          <w:rFonts w:asciiTheme="majorBidi" w:hAnsiTheme="majorBidi" w:cstheme="majorBidi"/>
          <w:shd w:val="clear" w:color="auto" w:fill="FFFFFF"/>
        </w:rPr>
      </w:pPr>
    </w:p>
    <w:p w14:paraId="3B752607" w14:textId="5177A169" w:rsidR="00E40C10" w:rsidRPr="003C4FD8" w:rsidRDefault="00E40C10" w:rsidP="003C4FD8">
      <w:pPr>
        <w:pStyle w:val="Default"/>
        <w:jc w:val="both"/>
        <w:rPr>
          <w:rFonts w:asciiTheme="majorBidi" w:hAnsiTheme="majorBidi" w:cstheme="majorBidi"/>
          <w:b/>
          <w:bCs/>
          <w:shd w:val="clear" w:color="auto" w:fill="FFFFFF"/>
        </w:rPr>
      </w:pPr>
      <w:r w:rsidRPr="003C4FD8">
        <w:rPr>
          <w:rFonts w:asciiTheme="majorBidi" w:hAnsiTheme="majorBidi" w:cstheme="majorBidi"/>
          <w:b/>
          <w:bCs/>
          <w:shd w:val="clear" w:color="auto" w:fill="FFFFFF"/>
        </w:rPr>
        <w:t>Judging and notification of selected participants:</w:t>
      </w:r>
    </w:p>
    <w:p w14:paraId="1840B968" w14:textId="77777777" w:rsidR="00E40C10" w:rsidRPr="003C4FD8" w:rsidRDefault="00E40C10" w:rsidP="003C4FD8">
      <w:pPr>
        <w:pStyle w:val="Default"/>
        <w:jc w:val="both"/>
        <w:rPr>
          <w:rFonts w:asciiTheme="majorBidi" w:hAnsiTheme="majorBidi" w:cstheme="majorBidi"/>
          <w:shd w:val="clear" w:color="auto" w:fill="FFFFFF"/>
        </w:rPr>
      </w:pPr>
    </w:p>
    <w:p w14:paraId="06157C9D" w14:textId="1AF573BC" w:rsidR="00E40C10" w:rsidRPr="003C4FD8" w:rsidRDefault="00E40C10" w:rsidP="003C4FD8">
      <w:pPr>
        <w:pStyle w:val="Default"/>
        <w:jc w:val="both"/>
        <w:rPr>
          <w:rFonts w:asciiTheme="majorBidi" w:hAnsiTheme="majorBidi" w:cstheme="majorBidi"/>
          <w:shd w:val="clear" w:color="auto" w:fill="FFFFFF"/>
        </w:rPr>
      </w:pPr>
      <w:r w:rsidRPr="003C4FD8">
        <w:rPr>
          <w:rFonts w:asciiTheme="majorBidi" w:hAnsiTheme="majorBidi" w:cstheme="majorBidi"/>
          <w:shd w:val="clear" w:color="auto" w:fill="FFFFFF"/>
        </w:rPr>
        <w:t xml:space="preserve">The Contest closes at 23:59 </w:t>
      </w:r>
      <w:r w:rsidR="00B966B1" w:rsidRPr="003C4FD8">
        <w:rPr>
          <w:rFonts w:asciiTheme="majorBidi" w:hAnsiTheme="majorBidi" w:cstheme="majorBidi"/>
          <w:shd w:val="clear" w:color="auto" w:fill="FFFFFF"/>
        </w:rPr>
        <w:t>pm</w:t>
      </w:r>
      <w:r w:rsidRPr="003C4FD8">
        <w:rPr>
          <w:rFonts w:asciiTheme="majorBidi" w:hAnsiTheme="majorBidi" w:cstheme="majorBidi"/>
          <w:shd w:val="clear" w:color="auto" w:fill="FFFFFF"/>
        </w:rPr>
        <w:t xml:space="preserve"> on October 10, 202</w:t>
      </w:r>
      <w:r w:rsidR="003C4FD8">
        <w:rPr>
          <w:rFonts w:asciiTheme="majorBidi" w:hAnsiTheme="majorBidi" w:cstheme="majorBidi"/>
          <w:shd w:val="clear" w:color="auto" w:fill="FFFFFF"/>
        </w:rPr>
        <w:t>1</w:t>
      </w:r>
      <w:r w:rsidRPr="003C4FD8">
        <w:rPr>
          <w:rFonts w:asciiTheme="majorBidi" w:hAnsiTheme="majorBidi" w:cstheme="majorBidi"/>
          <w:shd w:val="clear" w:color="auto" w:fill="FFFFFF"/>
        </w:rPr>
        <w:t xml:space="preserve"> qualifying </w:t>
      </w:r>
      <w:r w:rsidR="00B966B1" w:rsidRPr="003C4FD8">
        <w:rPr>
          <w:rFonts w:asciiTheme="majorBidi" w:hAnsiTheme="majorBidi" w:cstheme="majorBidi"/>
          <w:shd w:val="clear" w:color="auto" w:fill="FFFFFF"/>
        </w:rPr>
        <w:t>materials</w:t>
      </w:r>
      <w:r w:rsidRPr="003C4FD8">
        <w:rPr>
          <w:rFonts w:asciiTheme="majorBidi" w:hAnsiTheme="majorBidi" w:cstheme="majorBidi"/>
          <w:shd w:val="clear" w:color="auto" w:fill="FFFFFF"/>
        </w:rPr>
        <w:t xml:space="preserve"> will be judged on adherence to the </w:t>
      </w:r>
      <w:r w:rsidR="00B966B1" w:rsidRPr="003C4FD8">
        <w:rPr>
          <w:rFonts w:asciiTheme="majorBidi" w:hAnsiTheme="majorBidi" w:cstheme="majorBidi"/>
          <w:shd w:val="clear" w:color="auto" w:fill="FFFFFF"/>
        </w:rPr>
        <w:t>C</w:t>
      </w:r>
      <w:r w:rsidRPr="003C4FD8">
        <w:rPr>
          <w:rFonts w:asciiTheme="majorBidi" w:hAnsiTheme="majorBidi" w:cstheme="majorBidi"/>
          <w:shd w:val="clear" w:color="auto" w:fill="FFFFFF"/>
        </w:rPr>
        <w:t xml:space="preserve">ontest </w:t>
      </w:r>
      <w:r w:rsidR="00B966B1" w:rsidRPr="003C4FD8">
        <w:rPr>
          <w:rFonts w:asciiTheme="majorBidi" w:hAnsiTheme="majorBidi" w:cstheme="majorBidi"/>
          <w:shd w:val="clear" w:color="auto" w:fill="FFFFFF"/>
        </w:rPr>
        <w:t>theme</w:t>
      </w:r>
      <w:r w:rsidRPr="003C4FD8">
        <w:rPr>
          <w:rFonts w:asciiTheme="majorBidi" w:hAnsiTheme="majorBidi" w:cstheme="majorBidi"/>
          <w:shd w:val="clear" w:color="auto" w:fill="FFFFFF"/>
        </w:rPr>
        <w:t xml:space="preserve"> through its message clarity, </w:t>
      </w:r>
      <w:r w:rsidR="007268D1" w:rsidRPr="003C4FD8">
        <w:rPr>
          <w:rFonts w:asciiTheme="majorBidi" w:hAnsiTheme="majorBidi" w:cstheme="majorBidi"/>
          <w:shd w:val="clear" w:color="auto" w:fill="FFFFFF"/>
        </w:rPr>
        <w:t>composition,</w:t>
      </w:r>
      <w:r w:rsidRPr="003C4FD8">
        <w:rPr>
          <w:rFonts w:asciiTheme="majorBidi" w:hAnsiTheme="majorBidi" w:cstheme="majorBidi"/>
          <w:shd w:val="clear" w:color="auto" w:fill="FFFFFF"/>
        </w:rPr>
        <w:t xml:space="preserve"> and overall presentation. </w:t>
      </w:r>
      <w:r w:rsidR="00266050" w:rsidRPr="003C4FD8">
        <w:rPr>
          <w:rFonts w:asciiTheme="majorBidi" w:hAnsiTheme="majorBidi" w:cstheme="majorBidi"/>
          <w:bCs/>
          <w:color w:val="000000" w:themeColor="text1"/>
        </w:rPr>
        <w:t>U</w:t>
      </w:r>
      <w:r w:rsidR="00266050">
        <w:rPr>
          <w:rFonts w:asciiTheme="majorBidi" w:hAnsiTheme="majorBidi" w:cstheme="majorBidi"/>
          <w:bCs/>
          <w:color w:val="000000" w:themeColor="text1"/>
          <w:lang w:bidi="ar-DZ"/>
        </w:rPr>
        <w:t xml:space="preserve">N Office for Disaster Risk Reduction and the Committee for Emergency Situations and Civil Defense under the Government of the Republic of Tajikistan </w:t>
      </w:r>
      <w:r w:rsidRPr="003C4FD8">
        <w:rPr>
          <w:rFonts w:asciiTheme="majorBidi" w:hAnsiTheme="majorBidi" w:cstheme="majorBidi"/>
          <w:shd w:val="clear" w:color="auto" w:fill="FFFFFF"/>
        </w:rPr>
        <w:t>will appoint a jury to judge the entries</w:t>
      </w:r>
      <w:r w:rsidR="00B966B1" w:rsidRPr="003C4FD8">
        <w:rPr>
          <w:rFonts w:asciiTheme="majorBidi" w:hAnsiTheme="majorBidi" w:cstheme="majorBidi"/>
          <w:shd w:val="clear" w:color="auto" w:fill="FFFFFF"/>
        </w:rPr>
        <w:t>.</w:t>
      </w:r>
    </w:p>
    <w:p w14:paraId="015A3E7F" w14:textId="77777777" w:rsidR="00E40C10" w:rsidRPr="003C4FD8" w:rsidRDefault="00E40C10" w:rsidP="003C4FD8">
      <w:pPr>
        <w:pStyle w:val="Default"/>
        <w:jc w:val="both"/>
        <w:rPr>
          <w:rFonts w:asciiTheme="majorBidi" w:hAnsiTheme="majorBidi" w:cstheme="majorBidi"/>
          <w:shd w:val="clear" w:color="auto" w:fill="FFFFFF"/>
        </w:rPr>
      </w:pPr>
    </w:p>
    <w:p w14:paraId="7E1C4F19" w14:textId="4A3D024B" w:rsidR="00E40C10" w:rsidRPr="003C4FD8" w:rsidRDefault="00E40C10" w:rsidP="003C4FD8">
      <w:pPr>
        <w:pStyle w:val="Default"/>
        <w:jc w:val="both"/>
        <w:rPr>
          <w:rFonts w:asciiTheme="majorBidi" w:hAnsiTheme="majorBidi" w:cstheme="majorBidi"/>
          <w:shd w:val="clear" w:color="auto" w:fill="FFFFFF"/>
        </w:rPr>
      </w:pPr>
      <w:r w:rsidRPr="003C4FD8">
        <w:rPr>
          <w:rFonts w:asciiTheme="majorBidi" w:hAnsiTheme="majorBidi" w:cstheme="majorBidi"/>
          <w:shd w:val="clear" w:color="auto" w:fill="FFFFFF"/>
        </w:rPr>
        <w:t>The selected</w:t>
      </w:r>
      <w:r w:rsidR="00B966B1" w:rsidRPr="003C4FD8">
        <w:rPr>
          <w:rFonts w:asciiTheme="majorBidi" w:hAnsiTheme="majorBidi" w:cstheme="majorBidi"/>
          <w:shd w:val="clear" w:color="auto" w:fill="FFFFFF"/>
        </w:rPr>
        <w:t xml:space="preserve"> entry </w:t>
      </w:r>
      <w:r w:rsidRPr="003C4FD8">
        <w:rPr>
          <w:rFonts w:asciiTheme="majorBidi" w:hAnsiTheme="majorBidi" w:cstheme="majorBidi"/>
          <w:shd w:val="clear" w:color="auto" w:fill="FFFFFF"/>
        </w:rPr>
        <w:t xml:space="preserve">will be announced </w:t>
      </w:r>
      <w:r w:rsidR="00B966B1" w:rsidRPr="003C4FD8">
        <w:rPr>
          <w:rFonts w:asciiTheme="majorBidi" w:hAnsiTheme="majorBidi" w:cstheme="majorBidi"/>
          <w:shd w:val="clear" w:color="auto" w:fill="FFFFFF"/>
        </w:rPr>
        <w:t>on October 13,</w:t>
      </w:r>
      <w:r w:rsidRPr="003C4FD8">
        <w:rPr>
          <w:rFonts w:asciiTheme="majorBidi" w:hAnsiTheme="majorBidi" w:cstheme="majorBidi"/>
          <w:shd w:val="clear" w:color="auto" w:fill="FFFFFF"/>
        </w:rPr>
        <w:t xml:space="preserve"> 20</w:t>
      </w:r>
      <w:r w:rsidR="00B966B1" w:rsidRPr="003C4FD8">
        <w:rPr>
          <w:rFonts w:asciiTheme="majorBidi" w:hAnsiTheme="majorBidi" w:cstheme="majorBidi"/>
          <w:shd w:val="clear" w:color="auto" w:fill="FFFFFF"/>
        </w:rPr>
        <w:t>2</w:t>
      </w:r>
      <w:r w:rsidR="003C4FD8">
        <w:rPr>
          <w:rFonts w:asciiTheme="majorBidi" w:hAnsiTheme="majorBidi" w:cstheme="majorBidi"/>
          <w:shd w:val="clear" w:color="auto" w:fill="FFFFFF"/>
        </w:rPr>
        <w:t>1</w:t>
      </w:r>
      <w:r w:rsidRPr="003C4FD8">
        <w:rPr>
          <w:rFonts w:asciiTheme="majorBidi" w:hAnsiTheme="majorBidi" w:cstheme="majorBidi"/>
          <w:shd w:val="clear" w:color="auto" w:fill="FFFFFF"/>
        </w:rPr>
        <w:t xml:space="preserve"> and the </w:t>
      </w:r>
      <w:r w:rsidR="00B966B1" w:rsidRPr="003C4FD8">
        <w:rPr>
          <w:rFonts w:asciiTheme="majorBidi" w:hAnsiTheme="majorBidi" w:cstheme="majorBidi"/>
          <w:shd w:val="clear" w:color="auto" w:fill="FFFFFF"/>
        </w:rPr>
        <w:t xml:space="preserve">winner </w:t>
      </w:r>
      <w:r w:rsidRPr="003C4FD8">
        <w:rPr>
          <w:rFonts w:asciiTheme="majorBidi" w:hAnsiTheme="majorBidi" w:cstheme="majorBidi"/>
          <w:shd w:val="clear" w:color="auto" w:fill="FFFFFF"/>
        </w:rPr>
        <w:t>will be notified by e-mail.</w:t>
      </w:r>
    </w:p>
    <w:p w14:paraId="605DF42C" w14:textId="592CC47C" w:rsidR="00B47181" w:rsidRPr="003C4FD8" w:rsidRDefault="00B47181" w:rsidP="003C4FD8">
      <w:pPr>
        <w:pStyle w:val="NormalWeb"/>
        <w:spacing w:after="0"/>
        <w:jc w:val="both"/>
        <w:rPr>
          <w:rFonts w:asciiTheme="majorBidi" w:hAnsiTheme="majorBidi" w:cstheme="majorBidi"/>
          <w:b/>
          <w:bCs/>
          <w:color w:val="000000"/>
        </w:rPr>
      </w:pPr>
      <w:r w:rsidRPr="003C4FD8">
        <w:rPr>
          <w:rFonts w:asciiTheme="majorBidi" w:hAnsiTheme="majorBidi" w:cstheme="majorBidi"/>
          <w:b/>
          <w:bCs/>
          <w:color w:val="000000"/>
        </w:rPr>
        <w:t>Rights and ownership</w:t>
      </w:r>
      <w:r w:rsidR="00B966B1" w:rsidRPr="003C4FD8">
        <w:rPr>
          <w:rFonts w:asciiTheme="majorBidi" w:hAnsiTheme="majorBidi" w:cstheme="majorBidi"/>
          <w:b/>
          <w:bCs/>
          <w:color w:val="000000"/>
        </w:rPr>
        <w:t>:</w:t>
      </w:r>
    </w:p>
    <w:p w14:paraId="1758120C" w14:textId="61240F25" w:rsidR="00B966B1" w:rsidRPr="003C4FD8" w:rsidRDefault="00B47181" w:rsidP="00266050">
      <w:pPr>
        <w:pStyle w:val="NormalWeb"/>
        <w:spacing w:after="0"/>
        <w:jc w:val="both"/>
        <w:rPr>
          <w:rFonts w:asciiTheme="majorBidi" w:hAnsiTheme="majorBidi" w:cstheme="majorBidi"/>
          <w:color w:val="000000"/>
        </w:rPr>
      </w:pPr>
      <w:r w:rsidRPr="003C4FD8">
        <w:rPr>
          <w:rFonts w:asciiTheme="majorBidi" w:hAnsiTheme="majorBidi" w:cstheme="majorBidi"/>
          <w:color w:val="000000"/>
        </w:rPr>
        <w:t xml:space="preserve">By submitting their </w:t>
      </w:r>
      <w:r w:rsidR="00734433" w:rsidRPr="003C4FD8">
        <w:rPr>
          <w:rFonts w:asciiTheme="majorBidi" w:hAnsiTheme="majorBidi" w:cstheme="majorBidi"/>
          <w:color w:val="000000"/>
        </w:rPr>
        <w:t>works</w:t>
      </w:r>
      <w:r w:rsidRPr="003C4FD8">
        <w:rPr>
          <w:rFonts w:asciiTheme="majorBidi" w:hAnsiTheme="majorBidi" w:cstheme="majorBidi"/>
          <w:color w:val="000000"/>
        </w:rPr>
        <w:t xml:space="preserve">, participants agree to grant </w:t>
      </w:r>
      <w:r w:rsidR="00266050" w:rsidRPr="00266050">
        <w:rPr>
          <w:rFonts w:asciiTheme="majorBidi" w:hAnsiTheme="majorBidi" w:cstheme="majorBidi"/>
          <w:bCs/>
          <w:color w:val="000000"/>
        </w:rPr>
        <w:t>UN Office for Disaster Risk Reduction and the Committee for Emergency Situations and Civil Defense under the Government of the Republic of Tajikistan</w:t>
      </w:r>
      <w:r w:rsidRPr="003C4FD8">
        <w:rPr>
          <w:rFonts w:asciiTheme="majorBidi" w:hAnsiTheme="majorBidi" w:cstheme="majorBidi"/>
          <w:color w:val="000000"/>
        </w:rPr>
        <w:t xml:space="preserve"> free of charge the right to use the submitted work in any manner and media, including without limitation, the right to publish, adapt, distribute, copy, display or translate in printed or electronic media even if they are not the winning entries.</w:t>
      </w:r>
      <w:r w:rsidR="00B966B1" w:rsidRPr="003C4FD8">
        <w:rPr>
          <w:rFonts w:asciiTheme="majorBidi" w:hAnsiTheme="majorBidi" w:cstheme="majorBidi"/>
          <w:color w:val="000000"/>
        </w:rPr>
        <w:t xml:space="preserve"> </w:t>
      </w:r>
    </w:p>
    <w:p w14:paraId="60110D83" w14:textId="1A8E03C8" w:rsidR="00B966B1" w:rsidRPr="003C4FD8" w:rsidRDefault="00B966B1" w:rsidP="003C4FD8">
      <w:pPr>
        <w:pStyle w:val="NormalWeb"/>
        <w:spacing w:after="0"/>
        <w:jc w:val="both"/>
        <w:rPr>
          <w:rFonts w:asciiTheme="majorBidi" w:hAnsiTheme="majorBidi" w:cstheme="majorBidi"/>
          <w:b/>
          <w:bCs/>
          <w:color w:val="000000"/>
        </w:rPr>
      </w:pPr>
      <w:r w:rsidRPr="003C4FD8">
        <w:rPr>
          <w:rFonts w:asciiTheme="majorBidi" w:hAnsiTheme="majorBidi" w:cstheme="majorBidi"/>
          <w:b/>
          <w:bCs/>
          <w:color w:val="000000"/>
        </w:rPr>
        <w:t>Award</w:t>
      </w:r>
      <w:r w:rsidR="001C1553">
        <w:rPr>
          <w:rFonts w:asciiTheme="majorBidi" w:hAnsiTheme="majorBidi" w:cstheme="majorBidi"/>
          <w:b/>
          <w:bCs/>
          <w:color w:val="000000"/>
        </w:rPr>
        <w:t>ing</w:t>
      </w:r>
      <w:r w:rsidRPr="003C4FD8">
        <w:rPr>
          <w:rFonts w:asciiTheme="majorBidi" w:hAnsiTheme="majorBidi" w:cstheme="majorBidi"/>
          <w:b/>
          <w:bCs/>
          <w:color w:val="000000"/>
        </w:rPr>
        <w:t>:</w:t>
      </w:r>
    </w:p>
    <w:p w14:paraId="0BAC8254" w14:textId="4CE74E1A" w:rsidR="00935B00" w:rsidRPr="003C4FD8" w:rsidRDefault="00B966B1" w:rsidP="003C4FD8">
      <w:pPr>
        <w:pStyle w:val="NormalWeb"/>
        <w:spacing w:after="0"/>
        <w:jc w:val="both"/>
        <w:rPr>
          <w:rFonts w:asciiTheme="majorBidi" w:hAnsiTheme="majorBidi" w:cstheme="majorBidi"/>
          <w:color w:val="000000"/>
        </w:rPr>
      </w:pPr>
      <w:r w:rsidRPr="003C4FD8">
        <w:rPr>
          <w:rFonts w:asciiTheme="majorBidi" w:hAnsiTheme="majorBidi" w:cstheme="majorBidi"/>
          <w:color w:val="000000"/>
        </w:rPr>
        <w:t>The selected candidate</w:t>
      </w:r>
      <w:r w:rsidR="00266050">
        <w:rPr>
          <w:rFonts w:asciiTheme="majorBidi" w:hAnsiTheme="majorBidi" w:cstheme="majorBidi"/>
          <w:color w:val="000000"/>
        </w:rPr>
        <w:t>s</w:t>
      </w:r>
      <w:r w:rsidRPr="003C4FD8">
        <w:rPr>
          <w:rFonts w:asciiTheme="majorBidi" w:hAnsiTheme="majorBidi" w:cstheme="majorBidi"/>
          <w:color w:val="000000"/>
        </w:rPr>
        <w:t xml:space="preserve"> will receive Certificate</w:t>
      </w:r>
      <w:r w:rsidR="00266050">
        <w:rPr>
          <w:rFonts w:asciiTheme="majorBidi" w:hAnsiTheme="majorBidi" w:cstheme="majorBidi"/>
          <w:color w:val="000000"/>
        </w:rPr>
        <w:t>s and Awards</w:t>
      </w:r>
      <w:r w:rsidRPr="003C4FD8">
        <w:rPr>
          <w:rFonts w:asciiTheme="majorBidi" w:hAnsiTheme="majorBidi" w:cstheme="majorBidi"/>
          <w:color w:val="000000"/>
        </w:rPr>
        <w:t xml:space="preserve">, will be invited to event dedicated to disaster risk reduction </w:t>
      </w:r>
      <w:r w:rsidR="00C43A8C" w:rsidRPr="003C4FD8">
        <w:rPr>
          <w:rFonts w:asciiTheme="majorBidi" w:hAnsiTheme="majorBidi" w:cstheme="majorBidi"/>
          <w:color w:val="000000"/>
        </w:rPr>
        <w:t xml:space="preserve">and </w:t>
      </w:r>
      <w:r w:rsidR="00734433" w:rsidRPr="003C4FD8">
        <w:rPr>
          <w:rFonts w:asciiTheme="majorBidi" w:hAnsiTheme="majorBidi" w:cstheme="majorBidi"/>
          <w:color w:val="000000"/>
        </w:rPr>
        <w:t xml:space="preserve">the </w:t>
      </w:r>
      <w:r w:rsidR="00C43A8C" w:rsidRPr="003C4FD8">
        <w:rPr>
          <w:rFonts w:asciiTheme="majorBidi" w:hAnsiTheme="majorBidi" w:cstheme="majorBidi"/>
          <w:color w:val="000000"/>
        </w:rPr>
        <w:t>winners</w:t>
      </w:r>
      <w:r w:rsidR="00734433" w:rsidRPr="003C4FD8">
        <w:rPr>
          <w:rFonts w:asciiTheme="majorBidi" w:hAnsiTheme="majorBidi" w:cstheme="majorBidi"/>
          <w:color w:val="000000"/>
        </w:rPr>
        <w:t>’</w:t>
      </w:r>
      <w:r w:rsidR="00C43A8C" w:rsidRPr="003C4FD8">
        <w:rPr>
          <w:rFonts w:asciiTheme="majorBidi" w:hAnsiTheme="majorBidi" w:cstheme="majorBidi"/>
          <w:color w:val="000000"/>
        </w:rPr>
        <w:t xml:space="preserve"> work will be used for materials </w:t>
      </w:r>
      <w:r w:rsidR="00266050">
        <w:rPr>
          <w:rFonts w:asciiTheme="majorBidi" w:hAnsiTheme="majorBidi" w:cstheme="majorBidi"/>
          <w:color w:val="000000"/>
        </w:rPr>
        <w:t xml:space="preserve">of the international conferences of </w:t>
      </w:r>
      <w:r w:rsidR="00266050" w:rsidRPr="003C4FD8">
        <w:rPr>
          <w:rFonts w:asciiTheme="majorBidi" w:hAnsiTheme="majorBidi" w:cstheme="majorBidi"/>
          <w:bCs/>
          <w:color w:val="000000" w:themeColor="text1"/>
        </w:rPr>
        <w:t>U</w:t>
      </w:r>
      <w:r w:rsidR="00266050">
        <w:rPr>
          <w:rFonts w:asciiTheme="majorBidi" w:hAnsiTheme="majorBidi" w:cstheme="majorBidi"/>
          <w:bCs/>
          <w:color w:val="000000" w:themeColor="text1"/>
          <w:lang w:bidi="ar-DZ"/>
        </w:rPr>
        <w:t xml:space="preserve">N Office for Disaster Risk Reduction and the Committee for Emergency Situations and Civil Defense under the Government of the Republic of Tajikistan </w:t>
      </w:r>
      <w:r w:rsidR="00C43A8C" w:rsidRPr="003C4FD8">
        <w:rPr>
          <w:rFonts w:asciiTheme="majorBidi" w:hAnsiTheme="majorBidi" w:cstheme="majorBidi"/>
          <w:color w:val="000000"/>
        </w:rPr>
        <w:t>as mentioned above.</w:t>
      </w:r>
    </w:p>
    <w:sectPr w:rsidR="00935B00" w:rsidRPr="003C4FD8" w:rsidSect="0042587F">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7E99" w14:textId="77777777" w:rsidR="009112E4" w:rsidRDefault="009112E4" w:rsidP="00EC0A1C">
      <w:pPr>
        <w:spacing w:after="0" w:line="240" w:lineRule="auto"/>
      </w:pPr>
      <w:r>
        <w:separator/>
      </w:r>
    </w:p>
  </w:endnote>
  <w:endnote w:type="continuationSeparator" w:id="0">
    <w:p w14:paraId="50223396" w14:textId="77777777" w:rsidR="009112E4" w:rsidRDefault="009112E4" w:rsidP="00EC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CE89" w14:textId="0D106624" w:rsidR="0042587F" w:rsidRDefault="0042587F">
    <w:pPr>
      <w:pStyle w:val="Footer"/>
    </w:pPr>
    <w:r>
      <w:rPr>
        <w:rFonts w:asciiTheme="majorBidi" w:hAnsiTheme="majorBidi" w:cstheme="majorBidi"/>
        <w:bCs/>
        <w:noProof/>
        <w:color w:val="000000" w:themeColor="text1"/>
        <w:sz w:val="24"/>
        <w:szCs w:val="24"/>
      </w:rPr>
      <w:drawing>
        <wp:anchor distT="0" distB="0" distL="114300" distR="114300" simplePos="0" relativeHeight="251663360" behindDoc="1" locked="0" layoutInCell="1" allowOverlap="1" wp14:anchorId="669F42BC" wp14:editId="492B3E02">
          <wp:simplePos x="0" y="0"/>
          <wp:positionH relativeFrom="column">
            <wp:posOffset>3275330</wp:posOffset>
          </wp:positionH>
          <wp:positionV relativeFrom="paragraph">
            <wp:posOffset>4643120</wp:posOffset>
          </wp:positionV>
          <wp:extent cx="1223645" cy="775335"/>
          <wp:effectExtent l="0" t="0" r="0" b="5715"/>
          <wp:wrapTight wrapText="bothSides">
            <wp:wrapPolygon edited="0">
              <wp:start x="0" y="0"/>
              <wp:lineTo x="0" y="21229"/>
              <wp:lineTo x="21185" y="21229"/>
              <wp:lineTo x="211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7413"/>
                  <a:stretch>
                    <a:fillRect/>
                  </a:stretch>
                </pic:blipFill>
                <pic:spPr bwMode="auto">
                  <a:xfrm>
                    <a:off x="0" y="0"/>
                    <a:ext cx="122364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Cs/>
        <w:noProof/>
        <w:color w:val="000000" w:themeColor="text1"/>
        <w:sz w:val="24"/>
        <w:szCs w:val="24"/>
      </w:rPr>
      <w:drawing>
        <wp:anchor distT="0" distB="0" distL="114300" distR="114300" simplePos="0" relativeHeight="251662336" behindDoc="1" locked="0" layoutInCell="1" allowOverlap="1" wp14:anchorId="669F42BC" wp14:editId="1AF69EC8">
          <wp:simplePos x="0" y="0"/>
          <wp:positionH relativeFrom="column">
            <wp:posOffset>741680</wp:posOffset>
          </wp:positionH>
          <wp:positionV relativeFrom="paragraph">
            <wp:posOffset>9465945</wp:posOffset>
          </wp:positionV>
          <wp:extent cx="1223645" cy="775335"/>
          <wp:effectExtent l="0" t="0" r="0" b="5715"/>
          <wp:wrapTight wrapText="bothSides">
            <wp:wrapPolygon edited="0">
              <wp:start x="0" y="0"/>
              <wp:lineTo x="0" y="21229"/>
              <wp:lineTo x="21185" y="21229"/>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37413"/>
                  <a:stretch>
                    <a:fillRect/>
                  </a:stretch>
                </pic:blipFill>
                <pic:spPr bwMode="auto">
                  <a:xfrm>
                    <a:off x="0" y="0"/>
                    <a:ext cx="1223645" cy="775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41BC" w14:textId="77777777" w:rsidR="009112E4" w:rsidRDefault="009112E4" w:rsidP="00EC0A1C">
      <w:pPr>
        <w:spacing w:after="0" w:line="240" w:lineRule="auto"/>
      </w:pPr>
      <w:r>
        <w:separator/>
      </w:r>
    </w:p>
  </w:footnote>
  <w:footnote w:type="continuationSeparator" w:id="0">
    <w:p w14:paraId="3C40FF0A" w14:textId="77777777" w:rsidR="009112E4" w:rsidRDefault="009112E4" w:rsidP="00EC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E3C1" w14:textId="212B3EA7" w:rsidR="00EC0A1C" w:rsidRDefault="001A0DCB">
    <w:pPr>
      <w:pStyle w:val="Header"/>
    </w:pPr>
    <w:r>
      <w:rPr>
        <w:noProof/>
      </w:rPr>
      <w:drawing>
        <wp:anchor distT="0" distB="0" distL="114300" distR="114300" simplePos="0" relativeHeight="251666432" behindDoc="1" locked="0" layoutInCell="1" allowOverlap="1" wp14:anchorId="041A8969" wp14:editId="7EFD92FD">
          <wp:simplePos x="0" y="0"/>
          <wp:positionH relativeFrom="column">
            <wp:posOffset>2162175</wp:posOffset>
          </wp:positionH>
          <wp:positionV relativeFrom="paragraph">
            <wp:posOffset>-182880</wp:posOffset>
          </wp:positionV>
          <wp:extent cx="902335" cy="8902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0270"/>
                  </a:xfrm>
                  <a:prstGeom prst="rect">
                    <a:avLst/>
                  </a:prstGeom>
                  <a:noFill/>
                </pic:spPr>
              </pic:pic>
            </a:graphicData>
          </a:graphic>
          <wp14:sizeRelH relativeFrom="page">
            <wp14:pctWidth>0</wp14:pctWidth>
          </wp14:sizeRelH>
          <wp14:sizeRelV relativeFrom="page">
            <wp14:pctHeight>0</wp14:pctHeight>
          </wp14:sizeRelV>
        </wp:anchor>
      </w:drawing>
    </w:r>
    <w:r w:rsidR="008D0E7E" w:rsidRPr="003C4FD8">
      <w:rPr>
        <w:rFonts w:asciiTheme="majorBidi" w:eastAsia="DengXian" w:hAnsiTheme="majorBidi" w:cstheme="majorBidi"/>
        <w:bCs/>
        <w:noProof/>
        <w:sz w:val="24"/>
        <w:szCs w:val="24"/>
      </w:rPr>
      <w:drawing>
        <wp:anchor distT="0" distB="0" distL="114300" distR="114300" simplePos="0" relativeHeight="251665408" behindDoc="1" locked="0" layoutInCell="1" allowOverlap="1" wp14:anchorId="0B0F5652" wp14:editId="071C3A34">
          <wp:simplePos x="0" y="0"/>
          <wp:positionH relativeFrom="margin">
            <wp:posOffset>3486150</wp:posOffset>
          </wp:positionH>
          <wp:positionV relativeFrom="paragraph">
            <wp:posOffset>-125730</wp:posOffset>
          </wp:positionV>
          <wp:extent cx="1038225" cy="911225"/>
          <wp:effectExtent l="0" t="0" r="9525" b="3175"/>
          <wp:wrapTight wrapText="bothSides">
            <wp:wrapPolygon edited="0">
              <wp:start x="0" y="0"/>
              <wp:lineTo x="0" y="21224"/>
              <wp:lineTo x="21402" y="21224"/>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E7E">
      <w:rPr>
        <w:noProof/>
      </w:rPr>
      <w:t xml:space="preserve"> </w:t>
    </w:r>
    <w:r w:rsidR="0042587F">
      <w:rPr>
        <w:noProof/>
      </w:rPr>
      <w:drawing>
        <wp:anchor distT="0" distB="0" distL="114300" distR="114300" simplePos="0" relativeHeight="251659264" behindDoc="1" locked="0" layoutInCell="1" allowOverlap="1" wp14:anchorId="508DFA14" wp14:editId="758C9728">
          <wp:simplePos x="0" y="0"/>
          <wp:positionH relativeFrom="margin">
            <wp:align>right</wp:align>
          </wp:positionH>
          <wp:positionV relativeFrom="paragraph">
            <wp:posOffset>-99695</wp:posOffset>
          </wp:positionV>
          <wp:extent cx="2003425" cy="727710"/>
          <wp:effectExtent l="0" t="0" r="0" b="0"/>
          <wp:wrapTight wrapText="bothSides">
            <wp:wrapPolygon edited="0">
              <wp:start x="1232" y="0"/>
              <wp:lineTo x="0" y="565"/>
              <wp:lineTo x="0" y="20921"/>
              <wp:lineTo x="21360" y="20921"/>
              <wp:lineTo x="21360" y="5654"/>
              <wp:lineTo x="18074" y="3958"/>
              <wp:lineTo x="5545" y="0"/>
              <wp:lineTo x="12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3425"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87F">
      <w:rPr>
        <w:noProof/>
      </w:rPr>
      <w:drawing>
        <wp:anchor distT="0" distB="0" distL="114300" distR="114300" simplePos="0" relativeHeight="251658240" behindDoc="1" locked="0" layoutInCell="1" allowOverlap="1" wp14:anchorId="71BFAACD" wp14:editId="130F5C3F">
          <wp:simplePos x="0" y="0"/>
          <wp:positionH relativeFrom="margin">
            <wp:align>left</wp:align>
          </wp:positionH>
          <wp:positionV relativeFrom="paragraph">
            <wp:posOffset>-85725</wp:posOffset>
          </wp:positionV>
          <wp:extent cx="1786255" cy="728345"/>
          <wp:effectExtent l="0" t="0" r="4445" b="0"/>
          <wp:wrapTight wrapText="bothSides">
            <wp:wrapPolygon edited="0">
              <wp:start x="0" y="0"/>
              <wp:lineTo x="0" y="20903"/>
              <wp:lineTo x="21423" y="20903"/>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6255" cy="728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663B"/>
    <w:multiLevelType w:val="hybridMultilevel"/>
    <w:tmpl w:val="8A9024F2"/>
    <w:lvl w:ilvl="0" w:tplc="762E61A2">
      <w:numFmt w:val="bullet"/>
      <w:lvlText w:val="-"/>
      <w:lvlJc w:val="left"/>
      <w:pPr>
        <w:ind w:left="108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91153"/>
    <w:multiLevelType w:val="multilevel"/>
    <w:tmpl w:val="970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B8BED"/>
    <w:multiLevelType w:val="hybridMultilevel"/>
    <w:tmpl w:val="00B4E5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5E0783"/>
    <w:multiLevelType w:val="hybridMultilevel"/>
    <w:tmpl w:val="A502C232"/>
    <w:lvl w:ilvl="0" w:tplc="762E61A2">
      <w:numFmt w:val="bullet"/>
      <w:lvlText w:val="-"/>
      <w:lvlJc w:val="left"/>
      <w:pPr>
        <w:ind w:left="1080" w:hanging="360"/>
      </w:pPr>
      <w:rPr>
        <w:rFonts w:ascii="Calibri" w:eastAsia="Calibr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8DA"/>
    <w:multiLevelType w:val="multilevel"/>
    <w:tmpl w:val="233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1C"/>
    <w:rsid w:val="0001019A"/>
    <w:rsid w:val="00027232"/>
    <w:rsid w:val="00057441"/>
    <w:rsid w:val="00085DC5"/>
    <w:rsid w:val="000957F8"/>
    <w:rsid w:val="000A3811"/>
    <w:rsid w:val="000A4893"/>
    <w:rsid w:val="000B2FF9"/>
    <w:rsid w:val="000C2762"/>
    <w:rsid w:val="0011442A"/>
    <w:rsid w:val="001164DC"/>
    <w:rsid w:val="001249FE"/>
    <w:rsid w:val="0013347D"/>
    <w:rsid w:val="0013522A"/>
    <w:rsid w:val="001611D3"/>
    <w:rsid w:val="00165DF8"/>
    <w:rsid w:val="00181289"/>
    <w:rsid w:val="001847AD"/>
    <w:rsid w:val="001918CA"/>
    <w:rsid w:val="001952AB"/>
    <w:rsid w:val="001A0DCB"/>
    <w:rsid w:val="001A1587"/>
    <w:rsid w:val="001A23F2"/>
    <w:rsid w:val="001C1553"/>
    <w:rsid w:val="001C1F0B"/>
    <w:rsid w:val="001F687A"/>
    <w:rsid w:val="002041E7"/>
    <w:rsid w:val="00205978"/>
    <w:rsid w:val="00253E9E"/>
    <w:rsid w:val="00263589"/>
    <w:rsid w:val="00266050"/>
    <w:rsid w:val="002A755D"/>
    <w:rsid w:val="002B2A4B"/>
    <w:rsid w:val="002B4FB2"/>
    <w:rsid w:val="002E2171"/>
    <w:rsid w:val="002E7B75"/>
    <w:rsid w:val="003508E7"/>
    <w:rsid w:val="00356069"/>
    <w:rsid w:val="003A7C9E"/>
    <w:rsid w:val="003C4FD8"/>
    <w:rsid w:val="003D25A7"/>
    <w:rsid w:val="003D5CAC"/>
    <w:rsid w:val="003F29F2"/>
    <w:rsid w:val="00413CF9"/>
    <w:rsid w:val="0042587F"/>
    <w:rsid w:val="004367F9"/>
    <w:rsid w:val="00462060"/>
    <w:rsid w:val="00476491"/>
    <w:rsid w:val="0048586F"/>
    <w:rsid w:val="00490A1D"/>
    <w:rsid w:val="004A3AEE"/>
    <w:rsid w:val="004F389F"/>
    <w:rsid w:val="00507439"/>
    <w:rsid w:val="0055475C"/>
    <w:rsid w:val="005833E8"/>
    <w:rsid w:val="005C01D7"/>
    <w:rsid w:val="005C6617"/>
    <w:rsid w:val="005E7300"/>
    <w:rsid w:val="005F21AB"/>
    <w:rsid w:val="00621B45"/>
    <w:rsid w:val="00645106"/>
    <w:rsid w:val="00673E32"/>
    <w:rsid w:val="006916B6"/>
    <w:rsid w:val="0069222A"/>
    <w:rsid w:val="006A0F19"/>
    <w:rsid w:val="006E09B3"/>
    <w:rsid w:val="006E55BB"/>
    <w:rsid w:val="007035E5"/>
    <w:rsid w:val="00720ECA"/>
    <w:rsid w:val="007268D1"/>
    <w:rsid w:val="00734433"/>
    <w:rsid w:val="00766098"/>
    <w:rsid w:val="007816DB"/>
    <w:rsid w:val="007A08A3"/>
    <w:rsid w:val="007B5495"/>
    <w:rsid w:val="007C1C8B"/>
    <w:rsid w:val="007C67F4"/>
    <w:rsid w:val="007D52CF"/>
    <w:rsid w:val="007D7449"/>
    <w:rsid w:val="007E277D"/>
    <w:rsid w:val="007E3331"/>
    <w:rsid w:val="007E786A"/>
    <w:rsid w:val="0082502A"/>
    <w:rsid w:val="00844DF2"/>
    <w:rsid w:val="00863348"/>
    <w:rsid w:val="008911AD"/>
    <w:rsid w:val="00895D98"/>
    <w:rsid w:val="008A39E3"/>
    <w:rsid w:val="008C5EA8"/>
    <w:rsid w:val="008D0E7E"/>
    <w:rsid w:val="008E03B0"/>
    <w:rsid w:val="008F653F"/>
    <w:rsid w:val="009112E4"/>
    <w:rsid w:val="00935B00"/>
    <w:rsid w:val="009367CD"/>
    <w:rsid w:val="00945A42"/>
    <w:rsid w:val="009C5E75"/>
    <w:rsid w:val="009E31F3"/>
    <w:rsid w:val="009E6DE8"/>
    <w:rsid w:val="009F0256"/>
    <w:rsid w:val="00A039FF"/>
    <w:rsid w:val="00A33738"/>
    <w:rsid w:val="00A46A21"/>
    <w:rsid w:val="00A650E6"/>
    <w:rsid w:val="00A83B45"/>
    <w:rsid w:val="00A95994"/>
    <w:rsid w:val="00AA6521"/>
    <w:rsid w:val="00AC033A"/>
    <w:rsid w:val="00AC4C18"/>
    <w:rsid w:val="00B266B0"/>
    <w:rsid w:val="00B27355"/>
    <w:rsid w:val="00B47181"/>
    <w:rsid w:val="00B5012C"/>
    <w:rsid w:val="00B64309"/>
    <w:rsid w:val="00B74D64"/>
    <w:rsid w:val="00B94033"/>
    <w:rsid w:val="00B966B1"/>
    <w:rsid w:val="00BC4BE0"/>
    <w:rsid w:val="00C0661C"/>
    <w:rsid w:val="00C335C9"/>
    <w:rsid w:val="00C35BE9"/>
    <w:rsid w:val="00C43A8C"/>
    <w:rsid w:val="00C504D9"/>
    <w:rsid w:val="00C736EF"/>
    <w:rsid w:val="00C752D7"/>
    <w:rsid w:val="00CB2A80"/>
    <w:rsid w:val="00CF4BA1"/>
    <w:rsid w:val="00CF4F6C"/>
    <w:rsid w:val="00CF7E57"/>
    <w:rsid w:val="00D408C2"/>
    <w:rsid w:val="00D44026"/>
    <w:rsid w:val="00D518B1"/>
    <w:rsid w:val="00D66829"/>
    <w:rsid w:val="00D81058"/>
    <w:rsid w:val="00DA2D5F"/>
    <w:rsid w:val="00DC17E2"/>
    <w:rsid w:val="00E16902"/>
    <w:rsid w:val="00E37225"/>
    <w:rsid w:val="00E40C10"/>
    <w:rsid w:val="00E552E6"/>
    <w:rsid w:val="00E80D1F"/>
    <w:rsid w:val="00EA1954"/>
    <w:rsid w:val="00EB723E"/>
    <w:rsid w:val="00EC0A1C"/>
    <w:rsid w:val="00EC73DD"/>
    <w:rsid w:val="00ED5DB8"/>
    <w:rsid w:val="00EF769A"/>
    <w:rsid w:val="00F17D06"/>
    <w:rsid w:val="00F27140"/>
    <w:rsid w:val="00F5506A"/>
    <w:rsid w:val="00F55A25"/>
    <w:rsid w:val="00F62C81"/>
    <w:rsid w:val="00F83D6C"/>
    <w:rsid w:val="00F852E5"/>
    <w:rsid w:val="00F90EB3"/>
    <w:rsid w:val="00FB0619"/>
    <w:rsid w:val="00FF7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17AB"/>
  <w15:chartTrackingRefBased/>
  <w15:docId w15:val="{8B045CD3-1368-4209-AF58-A3E1C8F8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A1C"/>
    <w:rPr>
      <w:rFonts w:ascii="Segoe UI" w:hAnsi="Segoe UI" w:cs="Segoe UI"/>
      <w:sz w:val="18"/>
      <w:szCs w:val="18"/>
    </w:rPr>
  </w:style>
  <w:style w:type="paragraph" w:styleId="Header">
    <w:name w:val="header"/>
    <w:basedOn w:val="Normal"/>
    <w:link w:val="HeaderChar"/>
    <w:uiPriority w:val="99"/>
    <w:unhideWhenUsed/>
    <w:rsid w:val="00EC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1C"/>
  </w:style>
  <w:style w:type="paragraph" w:styleId="Footer">
    <w:name w:val="footer"/>
    <w:basedOn w:val="Normal"/>
    <w:link w:val="FooterChar"/>
    <w:uiPriority w:val="99"/>
    <w:unhideWhenUsed/>
    <w:rsid w:val="00EC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1C"/>
  </w:style>
  <w:style w:type="character" w:styleId="Hyperlink">
    <w:name w:val="Hyperlink"/>
    <w:basedOn w:val="DefaultParagraphFont"/>
    <w:uiPriority w:val="99"/>
    <w:unhideWhenUsed/>
    <w:rsid w:val="009E31F3"/>
    <w:rPr>
      <w:color w:val="0563C1" w:themeColor="hyperlink"/>
      <w:u w:val="single"/>
    </w:rPr>
  </w:style>
  <w:style w:type="character" w:styleId="UnresolvedMention">
    <w:name w:val="Unresolved Mention"/>
    <w:basedOn w:val="DefaultParagraphFont"/>
    <w:uiPriority w:val="99"/>
    <w:semiHidden/>
    <w:unhideWhenUsed/>
    <w:rsid w:val="009E31F3"/>
    <w:rPr>
      <w:color w:val="605E5C"/>
      <w:shd w:val="clear" w:color="auto" w:fill="E1DFDD"/>
    </w:rPr>
  </w:style>
  <w:style w:type="paragraph" w:styleId="NormalWeb">
    <w:name w:val="Normal (Web)"/>
    <w:basedOn w:val="Normal"/>
    <w:uiPriority w:val="99"/>
    <w:unhideWhenUsed/>
    <w:rsid w:val="007D7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C1C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9641">
      <w:bodyDiv w:val="1"/>
      <w:marLeft w:val="0"/>
      <w:marRight w:val="0"/>
      <w:marTop w:val="0"/>
      <w:marBottom w:val="0"/>
      <w:divBdr>
        <w:top w:val="none" w:sz="0" w:space="0" w:color="auto"/>
        <w:left w:val="none" w:sz="0" w:space="0" w:color="auto"/>
        <w:bottom w:val="none" w:sz="0" w:space="0" w:color="auto"/>
        <w:right w:val="none" w:sz="0" w:space="0" w:color="auto"/>
      </w:divBdr>
    </w:div>
    <w:div w:id="519782490">
      <w:bodyDiv w:val="1"/>
      <w:marLeft w:val="0"/>
      <w:marRight w:val="0"/>
      <w:marTop w:val="0"/>
      <w:marBottom w:val="0"/>
      <w:divBdr>
        <w:top w:val="none" w:sz="0" w:space="0" w:color="auto"/>
        <w:left w:val="none" w:sz="0" w:space="0" w:color="auto"/>
        <w:bottom w:val="none" w:sz="0" w:space="0" w:color="auto"/>
        <w:right w:val="none" w:sz="0" w:space="0" w:color="auto"/>
      </w:divBdr>
    </w:div>
    <w:div w:id="794063030">
      <w:bodyDiv w:val="1"/>
      <w:marLeft w:val="0"/>
      <w:marRight w:val="0"/>
      <w:marTop w:val="0"/>
      <w:marBottom w:val="0"/>
      <w:divBdr>
        <w:top w:val="none" w:sz="0" w:space="0" w:color="auto"/>
        <w:left w:val="none" w:sz="0" w:space="0" w:color="auto"/>
        <w:bottom w:val="none" w:sz="0" w:space="0" w:color="auto"/>
        <w:right w:val="none" w:sz="0" w:space="0" w:color="auto"/>
      </w:divBdr>
    </w:div>
    <w:div w:id="801582443">
      <w:bodyDiv w:val="1"/>
      <w:marLeft w:val="0"/>
      <w:marRight w:val="0"/>
      <w:marTop w:val="0"/>
      <w:marBottom w:val="0"/>
      <w:divBdr>
        <w:top w:val="none" w:sz="0" w:space="0" w:color="auto"/>
        <w:left w:val="none" w:sz="0" w:space="0" w:color="auto"/>
        <w:bottom w:val="none" w:sz="0" w:space="0" w:color="auto"/>
        <w:right w:val="none" w:sz="0" w:space="0" w:color="auto"/>
      </w:divBdr>
    </w:div>
    <w:div w:id="1273168534">
      <w:bodyDiv w:val="1"/>
      <w:marLeft w:val="0"/>
      <w:marRight w:val="0"/>
      <w:marTop w:val="0"/>
      <w:marBottom w:val="0"/>
      <w:divBdr>
        <w:top w:val="none" w:sz="0" w:space="0" w:color="auto"/>
        <w:left w:val="none" w:sz="0" w:space="0" w:color="auto"/>
        <w:bottom w:val="none" w:sz="0" w:space="0" w:color="auto"/>
        <w:right w:val="none" w:sz="0" w:space="0" w:color="auto"/>
      </w:divBdr>
    </w:div>
    <w:div w:id="161890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shod.kodirov@un.org" TargetMode="External"/><Relationship Id="rId3" Type="http://schemas.openxmlformats.org/officeDocument/2006/relationships/settings" Target="settings.xml"/><Relationship Id="rId7" Type="http://schemas.openxmlformats.org/officeDocument/2006/relationships/hyperlink" Target="https://forms.office.com/r/ECwCKmBj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Ogulgerek ANNAYEVA</dc:creator>
  <cp:keywords/>
  <dc:description/>
  <cp:lastModifiedBy>Dilshod Kodirov</cp:lastModifiedBy>
  <cp:revision>19</cp:revision>
  <dcterms:created xsi:type="dcterms:W3CDTF">2020-09-10T11:35:00Z</dcterms:created>
  <dcterms:modified xsi:type="dcterms:W3CDTF">2021-10-01T05:15:00Z</dcterms:modified>
</cp:coreProperties>
</file>