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0F040" w14:textId="5CA56BBA" w:rsidR="00C5585D" w:rsidRDefault="000B21C2" w:rsidP="00011AE6">
      <w:pPr>
        <w:pStyle w:val="NoSpacing"/>
        <w:jc w:val="center"/>
        <w:rPr>
          <w:rFonts w:ascii="Times New Roman" w:hAnsi="Times New Roman" w:cs="Times New Roman"/>
          <w:b/>
          <w:sz w:val="32"/>
          <w:lang w:val="tg-Cyrl-TJ"/>
        </w:rPr>
      </w:pPr>
      <w:r>
        <w:rPr>
          <w:noProof/>
        </w:rPr>
        <w:drawing>
          <wp:anchor distT="0" distB="0" distL="114300" distR="114300" simplePos="0" relativeHeight="251660288" behindDoc="0" locked="0" layoutInCell="1" allowOverlap="1" wp14:anchorId="23C7FBE0" wp14:editId="63A21FA2">
            <wp:simplePos x="0" y="0"/>
            <wp:positionH relativeFrom="column">
              <wp:posOffset>4589556</wp:posOffset>
            </wp:positionH>
            <wp:positionV relativeFrom="paragraph">
              <wp:posOffset>-192741</wp:posOffset>
            </wp:positionV>
            <wp:extent cx="1591235" cy="395814"/>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1235" cy="395814"/>
                    </a:xfrm>
                    <a:prstGeom prst="rect">
                      <a:avLst/>
                    </a:prstGeom>
                    <a:noFill/>
                    <a:ln>
                      <a:noFill/>
                    </a:ln>
                  </pic:spPr>
                </pic:pic>
              </a:graphicData>
            </a:graphic>
          </wp:anchor>
        </w:drawing>
      </w:r>
      <w:r w:rsidR="00C5585D" w:rsidRPr="00B514B7">
        <w:rPr>
          <w:b/>
          <w:bCs/>
          <w:noProof/>
          <w:sz w:val="32"/>
          <w:szCs w:val="32"/>
        </w:rPr>
        <w:drawing>
          <wp:anchor distT="0" distB="0" distL="114300" distR="114300" simplePos="0" relativeHeight="251659264" behindDoc="1" locked="0" layoutInCell="1" allowOverlap="1" wp14:anchorId="5D99F2B0" wp14:editId="32364916">
            <wp:simplePos x="0" y="0"/>
            <wp:positionH relativeFrom="page">
              <wp:posOffset>819150</wp:posOffset>
            </wp:positionH>
            <wp:positionV relativeFrom="margin">
              <wp:posOffset>-298450</wp:posOffset>
            </wp:positionV>
            <wp:extent cx="668655" cy="670560"/>
            <wp:effectExtent l="0" t="0" r="0" b="0"/>
            <wp:wrapSquare wrapText="bothSides"/>
            <wp:docPr id="6" name="Picture 6" descr="C:\Documents and Settings\safarbek.soliev\Desktop\Тадж Герб.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afarbek.soliev\Desktop\Тадж Герб.jpeg"/>
                    <pic:cNvPicPr>
                      <a:picLocks noChangeAspect="1" noChangeArrowheads="1"/>
                    </pic:cNvPicPr>
                  </pic:nvPicPr>
                  <pic:blipFill>
                    <a:blip r:embed="rId7" cstate="print"/>
                    <a:srcRect/>
                    <a:stretch>
                      <a:fillRect/>
                    </a:stretch>
                  </pic:blipFill>
                  <pic:spPr bwMode="auto">
                    <a:xfrm>
                      <a:off x="0" y="0"/>
                      <a:ext cx="668655" cy="670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9714F0F" w14:textId="6E0355D6" w:rsidR="00011AE6" w:rsidRDefault="00011AE6" w:rsidP="00011AE6">
      <w:pPr>
        <w:pStyle w:val="NoSpacing"/>
        <w:jc w:val="center"/>
        <w:rPr>
          <w:rFonts w:ascii="Times New Roman" w:hAnsi="Times New Roman" w:cs="Times New Roman"/>
          <w:b/>
          <w:sz w:val="32"/>
          <w:lang w:val="tg-Cyrl-TJ"/>
        </w:rPr>
      </w:pPr>
      <w:r>
        <w:rPr>
          <w:rFonts w:ascii="Times New Roman" w:hAnsi="Times New Roman" w:cs="Times New Roman"/>
          <w:b/>
          <w:sz w:val="32"/>
          <w:lang w:val="tg-Cyrl-TJ"/>
        </w:rPr>
        <w:t>Варақаи матбуотӣ</w:t>
      </w:r>
    </w:p>
    <w:p w14:paraId="2A185EF8" w14:textId="752A0B9D" w:rsidR="004A62FC" w:rsidRPr="00C71ACF" w:rsidRDefault="00882985" w:rsidP="004A62FC">
      <w:pPr>
        <w:spacing w:before="100" w:beforeAutospacing="1" w:after="100" w:afterAutospacing="1" w:line="240" w:lineRule="auto"/>
        <w:jc w:val="both"/>
        <w:rPr>
          <w:rFonts w:ascii="Times New Roman" w:eastAsia="Times New Roman" w:hAnsi="Times New Roman" w:cs="Times New Roman"/>
          <w:b/>
          <w:bCs/>
          <w:sz w:val="24"/>
          <w:szCs w:val="24"/>
          <w:lang w:val="tg-Cyrl-TJ"/>
        </w:rPr>
      </w:pPr>
      <w:r>
        <w:rPr>
          <w:rFonts w:ascii="Times New Roman" w:eastAsia="Times New Roman" w:hAnsi="Times New Roman" w:cs="Times New Roman"/>
          <w:b/>
          <w:bCs/>
          <w:sz w:val="24"/>
          <w:szCs w:val="24"/>
          <w:lang w:val="tg-Cyrl-TJ"/>
        </w:rPr>
        <w:t xml:space="preserve">Сохторҳои </w:t>
      </w:r>
      <w:r w:rsidR="00EE2BBA">
        <w:rPr>
          <w:rFonts w:ascii="Times New Roman" w:eastAsia="Times New Roman" w:hAnsi="Times New Roman" w:cs="Times New Roman"/>
          <w:b/>
          <w:bCs/>
          <w:sz w:val="24"/>
          <w:szCs w:val="24"/>
          <w:lang w:val="tg-Cyrl-TJ"/>
        </w:rPr>
        <w:t xml:space="preserve">давлатии </w:t>
      </w:r>
      <w:r>
        <w:rPr>
          <w:rFonts w:ascii="Times New Roman" w:eastAsia="Times New Roman" w:hAnsi="Times New Roman" w:cs="Times New Roman"/>
          <w:b/>
          <w:bCs/>
          <w:sz w:val="24"/>
          <w:szCs w:val="24"/>
          <w:lang w:val="tg-Cyrl-TJ"/>
        </w:rPr>
        <w:t xml:space="preserve">Ҷумҳурии </w:t>
      </w:r>
      <w:r w:rsidR="004A62FC" w:rsidRPr="00C71ACF">
        <w:rPr>
          <w:rFonts w:ascii="Times New Roman" w:eastAsia="Times New Roman" w:hAnsi="Times New Roman" w:cs="Times New Roman"/>
          <w:b/>
          <w:bCs/>
          <w:sz w:val="24"/>
          <w:szCs w:val="24"/>
          <w:lang w:val="tg-Cyrl-TJ"/>
        </w:rPr>
        <w:t xml:space="preserve">Тоҷикистон ва Созмони Милали Муттаҳид тавсияҳои арзёбии Чаҳорчӯби Созмони Милали Муттаҳидро барои рушд баррасӣ </w:t>
      </w:r>
      <w:r w:rsidR="00366FBC">
        <w:rPr>
          <w:rFonts w:ascii="Times New Roman" w:eastAsia="Times New Roman" w:hAnsi="Times New Roman" w:cs="Times New Roman"/>
          <w:b/>
          <w:bCs/>
          <w:sz w:val="24"/>
          <w:szCs w:val="24"/>
          <w:lang w:val="tg-Cyrl-TJ"/>
        </w:rPr>
        <w:t>намуданд</w:t>
      </w:r>
    </w:p>
    <w:p w14:paraId="040025F7" w14:textId="77777777" w:rsidR="004A62FC" w:rsidRPr="004A62FC" w:rsidRDefault="004A62FC" w:rsidP="004A62FC">
      <w:pPr>
        <w:spacing w:before="100" w:beforeAutospacing="1" w:after="100" w:afterAutospacing="1" w:line="240" w:lineRule="auto"/>
        <w:jc w:val="both"/>
        <w:rPr>
          <w:rFonts w:ascii="Times New Roman" w:eastAsia="Times New Roman" w:hAnsi="Times New Roman" w:cs="Times New Roman"/>
          <w:sz w:val="24"/>
          <w:szCs w:val="24"/>
          <w:lang w:val="tg-Cyrl-TJ"/>
        </w:rPr>
      </w:pPr>
      <w:r w:rsidRPr="004A62FC">
        <w:rPr>
          <w:rFonts w:ascii="Times New Roman" w:eastAsia="Times New Roman" w:hAnsi="Times New Roman" w:cs="Times New Roman"/>
          <w:sz w:val="24"/>
          <w:szCs w:val="24"/>
          <w:lang w:val="tg-Cyrl-TJ"/>
        </w:rPr>
        <w:t>Душанбе, 28 июли соли 2021. Вазорати рушди иқтисод ва савдои Ҷумҳурии Тоҷикистон дар якҷоягӣ бо Созмони Милали Муттаҳид мизи мудаввар оид ба баррасии натиҷаҳо, хулосаҳо ва тавсияҳои Барномаи СММ оид ба кӯмак ба рушд (UNDAF) 2016-2022 баргузор намуд.</w:t>
      </w:r>
    </w:p>
    <w:p w14:paraId="14BD2E5A" w14:textId="372C6B7D" w:rsidR="004A62FC" w:rsidRPr="004A62FC" w:rsidRDefault="004A62FC" w:rsidP="004A62FC">
      <w:pPr>
        <w:spacing w:before="100" w:beforeAutospacing="1" w:after="100" w:afterAutospacing="1" w:line="240" w:lineRule="auto"/>
        <w:jc w:val="both"/>
        <w:rPr>
          <w:rFonts w:ascii="Times New Roman" w:eastAsia="Times New Roman" w:hAnsi="Times New Roman" w:cs="Times New Roman"/>
          <w:sz w:val="24"/>
          <w:szCs w:val="24"/>
          <w:lang w:val="tg-Cyrl-TJ"/>
        </w:rPr>
      </w:pPr>
      <w:r w:rsidRPr="004A62FC">
        <w:rPr>
          <w:rFonts w:ascii="Times New Roman" w:eastAsia="Times New Roman" w:hAnsi="Times New Roman" w:cs="Times New Roman"/>
          <w:sz w:val="24"/>
          <w:szCs w:val="24"/>
          <w:lang w:val="tg-Cyrl-TJ"/>
        </w:rPr>
        <w:t xml:space="preserve">Дар </w:t>
      </w:r>
      <w:r w:rsidR="00EF3877">
        <w:rPr>
          <w:rFonts w:ascii="Times New Roman" w:eastAsia="Times New Roman" w:hAnsi="Times New Roman" w:cs="Times New Roman"/>
          <w:sz w:val="24"/>
          <w:szCs w:val="24"/>
          <w:lang w:val="tg-Cyrl-TJ"/>
        </w:rPr>
        <w:t xml:space="preserve">чорабинӣ </w:t>
      </w:r>
      <w:r w:rsidRPr="004A62FC">
        <w:rPr>
          <w:rFonts w:ascii="Times New Roman" w:eastAsia="Times New Roman" w:hAnsi="Times New Roman" w:cs="Times New Roman"/>
          <w:sz w:val="24"/>
          <w:szCs w:val="24"/>
          <w:lang w:val="tg-Cyrl-TJ"/>
        </w:rPr>
        <w:t xml:space="preserve">намояндагони баландпояи </w:t>
      </w:r>
      <w:r w:rsidR="00CF59B1">
        <w:rPr>
          <w:rFonts w:ascii="Times New Roman" w:eastAsia="Times New Roman" w:hAnsi="Times New Roman" w:cs="Times New Roman"/>
          <w:sz w:val="24"/>
          <w:szCs w:val="24"/>
          <w:lang w:val="tg-Cyrl-TJ"/>
        </w:rPr>
        <w:t xml:space="preserve">сохторҳои </w:t>
      </w:r>
      <w:r w:rsidRPr="004A62FC">
        <w:rPr>
          <w:rFonts w:ascii="Times New Roman" w:eastAsia="Times New Roman" w:hAnsi="Times New Roman" w:cs="Times New Roman"/>
          <w:sz w:val="24"/>
          <w:szCs w:val="24"/>
          <w:lang w:val="tg-Cyrl-TJ"/>
        </w:rPr>
        <w:t xml:space="preserve">давлатӣ ва </w:t>
      </w:r>
      <w:r w:rsidR="00CF59B1">
        <w:rPr>
          <w:rFonts w:ascii="Times New Roman" w:eastAsia="Times New Roman" w:hAnsi="Times New Roman" w:cs="Times New Roman"/>
          <w:sz w:val="24"/>
          <w:szCs w:val="24"/>
          <w:lang w:val="tg-Cyrl-TJ"/>
        </w:rPr>
        <w:t xml:space="preserve">намояндагони </w:t>
      </w:r>
      <w:r w:rsidRPr="004A62FC">
        <w:rPr>
          <w:rFonts w:ascii="Times New Roman" w:eastAsia="Times New Roman" w:hAnsi="Times New Roman" w:cs="Times New Roman"/>
          <w:sz w:val="24"/>
          <w:szCs w:val="24"/>
          <w:lang w:val="tg-Cyrl-TJ"/>
        </w:rPr>
        <w:t xml:space="preserve">СММ </w:t>
      </w:r>
      <w:r w:rsidR="00CF59B1">
        <w:rPr>
          <w:rFonts w:ascii="Times New Roman" w:eastAsia="Times New Roman" w:hAnsi="Times New Roman" w:cs="Times New Roman"/>
          <w:sz w:val="24"/>
          <w:szCs w:val="24"/>
          <w:lang w:val="tg-Cyrl-TJ"/>
        </w:rPr>
        <w:t>да</w:t>
      </w:r>
      <w:r w:rsidR="004A559E">
        <w:rPr>
          <w:rFonts w:ascii="Times New Roman" w:eastAsia="Times New Roman" w:hAnsi="Times New Roman" w:cs="Times New Roman"/>
          <w:sz w:val="24"/>
          <w:szCs w:val="24"/>
          <w:lang w:val="tg-Cyrl-TJ"/>
        </w:rPr>
        <w:t>р Ҷ</w:t>
      </w:r>
      <w:r w:rsidR="00CF59B1">
        <w:rPr>
          <w:rFonts w:ascii="Times New Roman" w:eastAsia="Times New Roman" w:hAnsi="Times New Roman" w:cs="Times New Roman"/>
          <w:sz w:val="24"/>
          <w:szCs w:val="24"/>
          <w:lang w:val="tg-Cyrl-TJ"/>
        </w:rPr>
        <w:t xml:space="preserve">Т </w:t>
      </w:r>
      <w:r w:rsidRPr="004A62FC">
        <w:rPr>
          <w:rFonts w:ascii="Times New Roman" w:eastAsia="Times New Roman" w:hAnsi="Times New Roman" w:cs="Times New Roman"/>
          <w:sz w:val="24"/>
          <w:szCs w:val="24"/>
          <w:lang w:val="tg-Cyrl-TJ"/>
        </w:rPr>
        <w:t>ширкат варзиданд ва</w:t>
      </w:r>
      <w:r w:rsidR="00DA3633">
        <w:rPr>
          <w:rFonts w:ascii="Times New Roman" w:eastAsia="Times New Roman" w:hAnsi="Times New Roman" w:cs="Times New Roman"/>
          <w:sz w:val="24"/>
          <w:szCs w:val="24"/>
          <w:lang w:val="tg-Cyrl-TJ"/>
        </w:rPr>
        <w:t xml:space="preserve"> натиҷаҳо</w:t>
      </w:r>
      <w:r w:rsidR="00A7496D">
        <w:rPr>
          <w:rFonts w:ascii="Times New Roman" w:eastAsia="Times New Roman" w:hAnsi="Times New Roman" w:cs="Times New Roman"/>
          <w:sz w:val="24"/>
          <w:szCs w:val="24"/>
          <w:lang w:val="tg-Cyrl-TJ"/>
        </w:rPr>
        <w:t>и</w:t>
      </w:r>
      <w:r w:rsidRPr="004A62FC">
        <w:rPr>
          <w:rFonts w:ascii="Times New Roman" w:eastAsia="Times New Roman" w:hAnsi="Times New Roman" w:cs="Times New Roman"/>
          <w:sz w:val="24"/>
          <w:szCs w:val="24"/>
          <w:lang w:val="tg-Cyrl-TJ"/>
        </w:rPr>
        <w:t xml:space="preserve"> амали муштараки панҷ соли гузаштаро дар самти афзалиятҳои рушди миллӣ ва Ҳ</w:t>
      </w:r>
      <w:r w:rsidR="00556523">
        <w:rPr>
          <w:rFonts w:ascii="Times New Roman" w:eastAsia="Times New Roman" w:hAnsi="Times New Roman" w:cs="Times New Roman"/>
          <w:sz w:val="24"/>
          <w:szCs w:val="24"/>
          <w:lang w:val="tg-Cyrl-TJ"/>
        </w:rPr>
        <w:t xml:space="preserve">адафҳои </w:t>
      </w:r>
      <w:r w:rsidR="00F704A7">
        <w:rPr>
          <w:rFonts w:ascii="Times New Roman" w:eastAsia="Times New Roman" w:hAnsi="Times New Roman" w:cs="Times New Roman"/>
          <w:sz w:val="24"/>
          <w:szCs w:val="24"/>
          <w:lang w:val="tg-Cyrl-TJ"/>
        </w:rPr>
        <w:t>Р</w:t>
      </w:r>
      <w:r w:rsidR="00556523">
        <w:rPr>
          <w:rFonts w:ascii="Times New Roman" w:eastAsia="Times New Roman" w:hAnsi="Times New Roman" w:cs="Times New Roman"/>
          <w:sz w:val="24"/>
          <w:szCs w:val="24"/>
          <w:lang w:val="tg-Cyrl-TJ"/>
        </w:rPr>
        <w:t xml:space="preserve">ушди </w:t>
      </w:r>
      <w:r w:rsidR="00F704A7">
        <w:rPr>
          <w:rFonts w:ascii="Times New Roman" w:eastAsia="Times New Roman" w:hAnsi="Times New Roman" w:cs="Times New Roman"/>
          <w:sz w:val="24"/>
          <w:szCs w:val="24"/>
          <w:lang w:val="tg-Cyrl-TJ"/>
        </w:rPr>
        <w:t>У</w:t>
      </w:r>
      <w:r w:rsidR="00556523">
        <w:rPr>
          <w:rFonts w:ascii="Times New Roman" w:eastAsia="Times New Roman" w:hAnsi="Times New Roman" w:cs="Times New Roman"/>
          <w:sz w:val="24"/>
          <w:szCs w:val="24"/>
          <w:lang w:val="tg-Cyrl-TJ"/>
        </w:rPr>
        <w:t>стувор (ҲРУ)</w:t>
      </w:r>
      <w:r w:rsidRPr="004A62FC">
        <w:rPr>
          <w:rFonts w:ascii="Times New Roman" w:eastAsia="Times New Roman" w:hAnsi="Times New Roman" w:cs="Times New Roman"/>
          <w:sz w:val="24"/>
          <w:szCs w:val="24"/>
          <w:lang w:val="tg-Cyrl-TJ"/>
        </w:rPr>
        <w:t xml:space="preserve"> муҳокима карданд.</w:t>
      </w:r>
    </w:p>
    <w:p w14:paraId="38A80052" w14:textId="72DA55A0" w:rsidR="004A62FC" w:rsidRPr="004A62FC" w:rsidRDefault="004A62FC" w:rsidP="004A62FC">
      <w:pPr>
        <w:spacing w:before="100" w:beforeAutospacing="1" w:after="100" w:afterAutospacing="1" w:line="240" w:lineRule="auto"/>
        <w:jc w:val="both"/>
        <w:rPr>
          <w:rFonts w:ascii="Times New Roman" w:eastAsia="Times New Roman" w:hAnsi="Times New Roman" w:cs="Times New Roman"/>
          <w:sz w:val="24"/>
          <w:szCs w:val="24"/>
          <w:lang w:val="tg-Cyrl-TJ"/>
        </w:rPr>
      </w:pPr>
      <w:r w:rsidRPr="004A62FC">
        <w:rPr>
          <w:rFonts w:ascii="Times New Roman" w:eastAsia="Times New Roman" w:hAnsi="Times New Roman" w:cs="Times New Roman"/>
          <w:sz w:val="24"/>
          <w:szCs w:val="24"/>
          <w:lang w:val="tg-Cyrl-TJ"/>
        </w:rPr>
        <w:t>Гурӯҳи арзёбии мустақил натиҷаҳо</w:t>
      </w:r>
      <w:r w:rsidR="00F946C5">
        <w:rPr>
          <w:rFonts w:ascii="Times New Roman" w:eastAsia="Times New Roman" w:hAnsi="Times New Roman" w:cs="Times New Roman"/>
          <w:sz w:val="24"/>
          <w:szCs w:val="24"/>
          <w:lang w:val="tg-Cyrl-TJ"/>
        </w:rPr>
        <w:t xml:space="preserve"> ва таҷрибаҳоро</w:t>
      </w:r>
      <w:r w:rsidRPr="004A62FC">
        <w:rPr>
          <w:rFonts w:ascii="Times New Roman" w:eastAsia="Times New Roman" w:hAnsi="Times New Roman" w:cs="Times New Roman"/>
          <w:sz w:val="24"/>
          <w:szCs w:val="24"/>
          <w:lang w:val="tg-Cyrl-TJ"/>
        </w:rPr>
        <w:t xml:space="preserve"> пешниҳод кард ва як қатор тавсияҳои амалиро барои </w:t>
      </w:r>
      <w:r w:rsidR="008B687B">
        <w:rPr>
          <w:rFonts w:ascii="Times New Roman" w:eastAsia="Times New Roman" w:hAnsi="Times New Roman" w:cs="Times New Roman"/>
          <w:sz w:val="24"/>
          <w:szCs w:val="24"/>
          <w:lang w:val="tg-Cyrl-TJ"/>
        </w:rPr>
        <w:t>сохторҳои давлатӣ</w:t>
      </w:r>
      <w:r w:rsidRPr="004A62FC">
        <w:rPr>
          <w:rFonts w:ascii="Times New Roman" w:eastAsia="Times New Roman" w:hAnsi="Times New Roman" w:cs="Times New Roman"/>
          <w:sz w:val="24"/>
          <w:szCs w:val="24"/>
          <w:lang w:val="tg-Cyrl-TJ"/>
        </w:rPr>
        <w:t xml:space="preserve"> ва СММ пешниҳод кард.</w:t>
      </w:r>
    </w:p>
    <w:p w14:paraId="20212A86" w14:textId="0B146B1E" w:rsidR="004A62FC" w:rsidRPr="004A62FC" w:rsidRDefault="004A62FC" w:rsidP="004A62FC">
      <w:pPr>
        <w:spacing w:before="100" w:beforeAutospacing="1" w:after="100" w:afterAutospacing="1" w:line="240" w:lineRule="auto"/>
        <w:jc w:val="both"/>
        <w:rPr>
          <w:rFonts w:ascii="Times New Roman" w:eastAsia="Times New Roman" w:hAnsi="Times New Roman" w:cs="Times New Roman"/>
          <w:sz w:val="24"/>
          <w:szCs w:val="24"/>
          <w:lang w:val="tg-Cyrl-TJ"/>
        </w:rPr>
      </w:pPr>
      <w:r w:rsidRPr="004A62FC">
        <w:rPr>
          <w:rFonts w:ascii="Times New Roman" w:eastAsia="Times New Roman" w:hAnsi="Times New Roman" w:cs="Times New Roman"/>
          <w:sz w:val="24"/>
          <w:szCs w:val="24"/>
          <w:lang w:val="tg-Cyrl-TJ"/>
        </w:rPr>
        <w:t>Ғайр аз он, дар арзёбӣ инчунин вокуниши муштарак ба пандемияи COVID-19 дар соли 2020 ва талошҳо барои вокуниш</w:t>
      </w:r>
      <w:r w:rsidR="00D8253A">
        <w:rPr>
          <w:rFonts w:ascii="Times New Roman" w:eastAsia="Times New Roman" w:hAnsi="Times New Roman" w:cs="Times New Roman"/>
          <w:sz w:val="24"/>
          <w:szCs w:val="24"/>
          <w:lang w:val="tg-Cyrl-TJ"/>
        </w:rPr>
        <w:t>и</w:t>
      </w:r>
      <w:r w:rsidRPr="004A62FC">
        <w:rPr>
          <w:rFonts w:ascii="Times New Roman" w:eastAsia="Times New Roman" w:hAnsi="Times New Roman" w:cs="Times New Roman"/>
          <w:sz w:val="24"/>
          <w:szCs w:val="24"/>
          <w:lang w:val="tg-Cyrl-TJ"/>
        </w:rPr>
        <w:t xml:space="preserve"> </w:t>
      </w:r>
      <w:r w:rsidR="00D8253A">
        <w:rPr>
          <w:rFonts w:ascii="Times New Roman" w:eastAsia="Times New Roman" w:hAnsi="Times New Roman" w:cs="Times New Roman"/>
          <w:sz w:val="24"/>
          <w:szCs w:val="24"/>
          <w:lang w:val="tg-Cyrl-TJ"/>
        </w:rPr>
        <w:t xml:space="preserve">якҷоя </w:t>
      </w:r>
      <w:r w:rsidRPr="004A62FC">
        <w:rPr>
          <w:rFonts w:ascii="Times New Roman" w:eastAsia="Times New Roman" w:hAnsi="Times New Roman" w:cs="Times New Roman"/>
          <w:sz w:val="24"/>
          <w:szCs w:val="24"/>
          <w:lang w:val="tg-Cyrl-TJ"/>
        </w:rPr>
        <w:t>ба COVID-19 ва кӯмак дар рушд дар соли 2021 ва интизории соли 2021 баррасӣ шуд.</w:t>
      </w:r>
    </w:p>
    <w:p w14:paraId="33691D43" w14:textId="3505A80A" w:rsidR="004A62FC" w:rsidRPr="004A62FC" w:rsidRDefault="004A62FC" w:rsidP="004A62FC">
      <w:pPr>
        <w:spacing w:before="100" w:beforeAutospacing="1" w:after="100" w:afterAutospacing="1" w:line="240" w:lineRule="auto"/>
        <w:jc w:val="both"/>
        <w:rPr>
          <w:rFonts w:ascii="Times New Roman" w:eastAsia="Times New Roman" w:hAnsi="Times New Roman" w:cs="Times New Roman"/>
          <w:sz w:val="24"/>
          <w:szCs w:val="24"/>
          <w:lang w:val="tg-Cyrl-TJ"/>
        </w:rPr>
      </w:pPr>
      <w:r w:rsidRPr="004A62FC">
        <w:rPr>
          <w:rFonts w:ascii="Times New Roman" w:eastAsia="Times New Roman" w:hAnsi="Times New Roman" w:cs="Times New Roman"/>
          <w:sz w:val="24"/>
          <w:szCs w:val="24"/>
          <w:lang w:val="tg-Cyrl-TJ"/>
        </w:rPr>
        <w:t xml:space="preserve">Тавсияҳои пешниҳодкардаи гурӯҳи арзёбии мустақил инчунин таваҷҷӯҳро ба самтҳои муҳими </w:t>
      </w:r>
      <w:r w:rsidR="0058218A">
        <w:rPr>
          <w:rFonts w:ascii="Times New Roman" w:eastAsia="Times New Roman" w:hAnsi="Times New Roman" w:cs="Times New Roman"/>
          <w:sz w:val="24"/>
          <w:szCs w:val="24"/>
          <w:lang w:val="tg-Cyrl-TJ"/>
        </w:rPr>
        <w:t xml:space="preserve">фаълияти сохторҳои давлатӣ </w:t>
      </w:r>
      <w:r w:rsidRPr="004A62FC">
        <w:rPr>
          <w:rFonts w:ascii="Times New Roman" w:eastAsia="Times New Roman" w:hAnsi="Times New Roman" w:cs="Times New Roman"/>
          <w:sz w:val="24"/>
          <w:szCs w:val="24"/>
          <w:lang w:val="tg-Cyrl-TJ"/>
        </w:rPr>
        <w:t xml:space="preserve">ва </w:t>
      </w:r>
      <w:r w:rsidR="00E278B6">
        <w:rPr>
          <w:rFonts w:ascii="Times New Roman" w:eastAsia="Times New Roman" w:hAnsi="Times New Roman" w:cs="Times New Roman"/>
          <w:sz w:val="24"/>
          <w:szCs w:val="24"/>
          <w:lang w:val="tg-Cyrl-TJ"/>
        </w:rPr>
        <w:t>СММ</w:t>
      </w:r>
      <w:r w:rsidRPr="004A62FC">
        <w:rPr>
          <w:rFonts w:ascii="Times New Roman" w:eastAsia="Times New Roman" w:hAnsi="Times New Roman" w:cs="Times New Roman"/>
          <w:sz w:val="24"/>
          <w:szCs w:val="24"/>
          <w:lang w:val="tg-Cyrl-TJ"/>
        </w:rPr>
        <w:t xml:space="preserve"> дар бар мегиранд, </w:t>
      </w:r>
      <w:r w:rsidR="005C2662">
        <w:rPr>
          <w:rFonts w:ascii="Times New Roman" w:eastAsia="Times New Roman" w:hAnsi="Times New Roman" w:cs="Times New Roman"/>
          <w:sz w:val="24"/>
          <w:szCs w:val="24"/>
          <w:lang w:val="tg-Cyrl-TJ"/>
        </w:rPr>
        <w:t xml:space="preserve">ки он дар раванди </w:t>
      </w:r>
      <w:r w:rsidRPr="004A62FC">
        <w:rPr>
          <w:rFonts w:ascii="Times New Roman" w:eastAsia="Times New Roman" w:hAnsi="Times New Roman" w:cs="Times New Roman"/>
          <w:sz w:val="24"/>
          <w:szCs w:val="24"/>
          <w:lang w:val="tg-Cyrl-TJ"/>
        </w:rPr>
        <w:t>тарҳрезии чаҳорчӯбаи нави ҳамкорӣ, ки 1 январи соли 2023 оғоз хоҳад ёфт</w:t>
      </w:r>
      <w:r w:rsidR="005C2662">
        <w:rPr>
          <w:rFonts w:ascii="Times New Roman" w:eastAsia="Times New Roman" w:hAnsi="Times New Roman" w:cs="Times New Roman"/>
          <w:sz w:val="24"/>
          <w:szCs w:val="24"/>
          <w:lang w:val="tg-Cyrl-TJ"/>
        </w:rPr>
        <w:t xml:space="preserve">, истифода </w:t>
      </w:r>
      <w:r w:rsidR="005E7315">
        <w:rPr>
          <w:rFonts w:ascii="Times New Roman" w:eastAsia="Times New Roman" w:hAnsi="Times New Roman" w:cs="Times New Roman"/>
          <w:sz w:val="24"/>
          <w:szCs w:val="24"/>
          <w:lang w:val="tg-Cyrl-TJ"/>
        </w:rPr>
        <w:t>мегардад.</w:t>
      </w:r>
    </w:p>
    <w:p w14:paraId="62947139" w14:textId="11656DBE" w:rsidR="004A62FC" w:rsidRPr="004A62FC" w:rsidRDefault="004A62FC" w:rsidP="004A62FC">
      <w:pPr>
        <w:spacing w:before="100" w:beforeAutospacing="1" w:after="100" w:afterAutospacing="1" w:line="240" w:lineRule="auto"/>
        <w:jc w:val="both"/>
        <w:rPr>
          <w:rFonts w:ascii="Times New Roman" w:eastAsia="Times New Roman" w:hAnsi="Times New Roman" w:cs="Times New Roman"/>
          <w:sz w:val="24"/>
          <w:szCs w:val="24"/>
          <w:lang w:val="tg-Cyrl-TJ"/>
        </w:rPr>
      </w:pPr>
      <w:r w:rsidRPr="004A62FC">
        <w:rPr>
          <w:rFonts w:ascii="Times New Roman" w:eastAsia="Times New Roman" w:hAnsi="Times New Roman" w:cs="Times New Roman"/>
          <w:sz w:val="24"/>
          <w:szCs w:val="24"/>
          <w:lang w:val="tg-Cyrl-TJ"/>
        </w:rPr>
        <w:t xml:space="preserve">Хонум Сезин Синанолу, ҳамоҳангсози доимии СММ дар Тоҷикистон дар сухани ифтитоҳии худ қайд кард: “Ин тавсияҳои арзёбии мустақил аз ҷониби СММ ва </w:t>
      </w:r>
      <w:r w:rsidR="0068214A">
        <w:rPr>
          <w:rFonts w:ascii="Times New Roman" w:eastAsia="Times New Roman" w:hAnsi="Times New Roman" w:cs="Times New Roman"/>
          <w:sz w:val="24"/>
          <w:szCs w:val="24"/>
          <w:lang w:val="tg-Cyrl-TJ"/>
        </w:rPr>
        <w:t>шарикони мо аз Ҳ</w:t>
      </w:r>
      <w:r w:rsidRPr="004A62FC">
        <w:rPr>
          <w:rFonts w:ascii="Times New Roman" w:eastAsia="Times New Roman" w:hAnsi="Times New Roman" w:cs="Times New Roman"/>
          <w:sz w:val="24"/>
          <w:szCs w:val="24"/>
          <w:lang w:val="tg-Cyrl-TJ"/>
        </w:rPr>
        <w:t>укумат</w:t>
      </w:r>
      <w:r w:rsidR="0068214A">
        <w:rPr>
          <w:rFonts w:ascii="Times New Roman" w:eastAsia="Times New Roman" w:hAnsi="Times New Roman" w:cs="Times New Roman"/>
          <w:sz w:val="24"/>
          <w:szCs w:val="24"/>
          <w:lang w:val="tg-Cyrl-TJ"/>
        </w:rPr>
        <w:t>и ҶТ</w:t>
      </w:r>
      <w:r w:rsidRPr="004A62FC">
        <w:rPr>
          <w:rFonts w:ascii="Times New Roman" w:eastAsia="Times New Roman" w:hAnsi="Times New Roman" w:cs="Times New Roman"/>
          <w:sz w:val="24"/>
          <w:szCs w:val="24"/>
          <w:lang w:val="tg-Cyrl-TJ"/>
        </w:rPr>
        <w:t xml:space="preserve"> бодиққат баррасӣ шуданд. Мо вокуниши </w:t>
      </w:r>
      <w:r w:rsidR="00285D22">
        <w:rPr>
          <w:rFonts w:ascii="Times New Roman" w:eastAsia="Times New Roman" w:hAnsi="Times New Roman" w:cs="Times New Roman"/>
          <w:sz w:val="24"/>
          <w:szCs w:val="24"/>
          <w:lang w:val="tg-Cyrl-TJ"/>
        </w:rPr>
        <w:t xml:space="preserve">роҳбариятро </w:t>
      </w:r>
      <w:r w:rsidRPr="004A62FC">
        <w:rPr>
          <w:rFonts w:ascii="Times New Roman" w:eastAsia="Times New Roman" w:hAnsi="Times New Roman" w:cs="Times New Roman"/>
          <w:sz w:val="24"/>
          <w:szCs w:val="24"/>
          <w:lang w:val="tg-Cyrl-TJ"/>
        </w:rPr>
        <w:t xml:space="preserve">барои татбиқи </w:t>
      </w:r>
      <w:r w:rsidR="004D26E4">
        <w:rPr>
          <w:rFonts w:ascii="Times New Roman" w:eastAsia="Times New Roman" w:hAnsi="Times New Roman" w:cs="Times New Roman"/>
          <w:sz w:val="24"/>
          <w:szCs w:val="24"/>
          <w:lang w:val="tg-Cyrl-TJ"/>
        </w:rPr>
        <w:t xml:space="preserve">пешниҳодҳо </w:t>
      </w:r>
      <w:r w:rsidRPr="004A62FC">
        <w:rPr>
          <w:rFonts w:ascii="Times New Roman" w:eastAsia="Times New Roman" w:hAnsi="Times New Roman" w:cs="Times New Roman"/>
          <w:sz w:val="24"/>
          <w:szCs w:val="24"/>
          <w:lang w:val="tg-Cyrl-TJ"/>
        </w:rPr>
        <w:t xml:space="preserve">ва тавсияҳо дар соли охири татбиқи </w:t>
      </w:r>
      <w:r w:rsidR="00854BF0">
        <w:rPr>
          <w:rFonts w:ascii="Times New Roman" w:eastAsia="Times New Roman" w:hAnsi="Times New Roman" w:cs="Times New Roman"/>
          <w:sz w:val="24"/>
          <w:szCs w:val="24"/>
          <w:lang w:val="tg-Cyrl-TJ"/>
        </w:rPr>
        <w:t>барномаи ҳамкории</w:t>
      </w:r>
      <w:r w:rsidRPr="004A62FC">
        <w:rPr>
          <w:rFonts w:ascii="Times New Roman" w:eastAsia="Times New Roman" w:hAnsi="Times New Roman" w:cs="Times New Roman"/>
          <w:sz w:val="24"/>
          <w:szCs w:val="24"/>
          <w:lang w:val="tg-Cyrl-TJ"/>
        </w:rPr>
        <w:t xml:space="preserve"> ҳозира ва тарҳрезии чаҳорчӯбаи навбатии ҳамкории устувори </w:t>
      </w:r>
      <w:r w:rsidR="00854BF0">
        <w:rPr>
          <w:rFonts w:ascii="Times New Roman" w:eastAsia="Times New Roman" w:hAnsi="Times New Roman" w:cs="Times New Roman"/>
          <w:sz w:val="24"/>
          <w:szCs w:val="24"/>
          <w:lang w:val="tg-Cyrl-TJ"/>
        </w:rPr>
        <w:t xml:space="preserve">СММ </w:t>
      </w:r>
      <w:r w:rsidRPr="004A62FC">
        <w:rPr>
          <w:rFonts w:ascii="Times New Roman" w:eastAsia="Times New Roman" w:hAnsi="Times New Roman" w:cs="Times New Roman"/>
          <w:sz w:val="24"/>
          <w:szCs w:val="24"/>
          <w:lang w:val="tg-Cyrl-TJ"/>
        </w:rPr>
        <w:t>таҳия кардем, ки ин як платформаи шарикӣ барои ҳамкории стратегӣ байни Ҳукумати Тоҷикистон ва СММ, инчунин ҳамаи ҷонибҳои манфиатдори дигари рушди миллӣ ва байналмилалӣ</w:t>
      </w:r>
      <w:r w:rsidR="005672C5">
        <w:rPr>
          <w:rFonts w:ascii="Times New Roman" w:eastAsia="Times New Roman" w:hAnsi="Times New Roman" w:cs="Times New Roman"/>
          <w:sz w:val="24"/>
          <w:szCs w:val="24"/>
          <w:lang w:val="tg-Cyrl-TJ"/>
        </w:rPr>
        <w:t xml:space="preserve"> мебошад</w:t>
      </w:r>
      <w:r w:rsidRPr="004A62FC">
        <w:rPr>
          <w:rFonts w:ascii="Times New Roman" w:eastAsia="Times New Roman" w:hAnsi="Times New Roman" w:cs="Times New Roman"/>
          <w:sz w:val="24"/>
          <w:szCs w:val="24"/>
          <w:lang w:val="tg-Cyrl-TJ"/>
        </w:rPr>
        <w:t>.”</w:t>
      </w:r>
    </w:p>
    <w:p w14:paraId="73C88865" w14:textId="71A541A0" w:rsidR="004A62FC" w:rsidRPr="004A62FC" w:rsidRDefault="004A62FC" w:rsidP="004A62FC">
      <w:pPr>
        <w:spacing w:before="100" w:beforeAutospacing="1" w:after="100" w:afterAutospacing="1" w:line="240" w:lineRule="auto"/>
        <w:jc w:val="both"/>
        <w:rPr>
          <w:rFonts w:ascii="Times New Roman" w:eastAsia="Times New Roman" w:hAnsi="Times New Roman" w:cs="Times New Roman"/>
          <w:sz w:val="24"/>
          <w:szCs w:val="24"/>
          <w:lang w:val="tg-Cyrl-TJ"/>
        </w:rPr>
      </w:pPr>
      <w:r w:rsidRPr="004A62FC">
        <w:rPr>
          <w:rFonts w:ascii="Times New Roman" w:eastAsia="Times New Roman" w:hAnsi="Times New Roman" w:cs="Times New Roman"/>
          <w:sz w:val="24"/>
          <w:szCs w:val="24"/>
          <w:lang w:val="tg-Cyrl-TJ"/>
        </w:rPr>
        <w:t>Вазири рушди иқтисод ва савдо ҷаноби Завқизода Завқӣ Амин дар сухани ифтитоҳии худ ба СММ барои ҳамкориҳои судманд изҳори миннатдорӣ намуд ва</w:t>
      </w:r>
      <w:r w:rsidR="002D16C5">
        <w:rPr>
          <w:rFonts w:ascii="Times New Roman" w:eastAsia="Times New Roman" w:hAnsi="Times New Roman" w:cs="Times New Roman"/>
          <w:sz w:val="24"/>
          <w:szCs w:val="24"/>
          <w:lang w:val="tg-Cyrl-TJ"/>
        </w:rPr>
        <w:t xml:space="preserve"> бо пешниҳоди </w:t>
      </w:r>
      <w:r w:rsidRPr="004A62FC">
        <w:rPr>
          <w:rFonts w:ascii="Times New Roman" w:eastAsia="Times New Roman" w:hAnsi="Times New Roman" w:cs="Times New Roman"/>
          <w:sz w:val="24"/>
          <w:szCs w:val="24"/>
          <w:lang w:val="tg-Cyrl-TJ"/>
        </w:rPr>
        <w:t>иштироки амиқ</w:t>
      </w:r>
      <w:r w:rsidR="002D16C5">
        <w:rPr>
          <w:rFonts w:ascii="Times New Roman" w:eastAsia="Times New Roman" w:hAnsi="Times New Roman" w:cs="Times New Roman"/>
          <w:sz w:val="24"/>
          <w:szCs w:val="24"/>
          <w:lang w:val="tg-Cyrl-TJ"/>
        </w:rPr>
        <w:t>тари</w:t>
      </w:r>
      <w:r w:rsidRPr="004A62FC">
        <w:rPr>
          <w:rFonts w:ascii="Times New Roman" w:eastAsia="Times New Roman" w:hAnsi="Times New Roman" w:cs="Times New Roman"/>
          <w:sz w:val="24"/>
          <w:szCs w:val="24"/>
          <w:lang w:val="tg-Cyrl-TJ"/>
        </w:rPr>
        <w:t xml:space="preserve"> шарикони давлати дар тамоми марҳилаҳои тарҳрезӣ, татбиқ ва арзёбии ҳама гуна барномаҳои рушд бо СММ</w:t>
      </w:r>
      <w:r w:rsidR="002D16C5">
        <w:rPr>
          <w:rFonts w:ascii="Times New Roman" w:eastAsia="Times New Roman" w:hAnsi="Times New Roman" w:cs="Times New Roman"/>
          <w:sz w:val="24"/>
          <w:szCs w:val="24"/>
          <w:lang w:val="tg-Cyrl-TJ"/>
        </w:rPr>
        <w:t xml:space="preserve"> розигӣ изҳор намуд. Инчунин, қайд гардид, ки иштироки ҷомеаи</w:t>
      </w:r>
      <w:r w:rsidRPr="004A62FC">
        <w:rPr>
          <w:rFonts w:ascii="Times New Roman" w:eastAsia="Times New Roman" w:hAnsi="Times New Roman" w:cs="Times New Roman"/>
          <w:sz w:val="24"/>
          <w:szCs w:val="24"/>
          <w:lang w:val="tg-Cyrl-TJ"/>
        </w:rPr>
        <w:t xml:space="preserve"> шаҳрванд</w:t>
      </w:r>
      <w:r w:rsidR="002D16C5">
        <w:rPr>
          <w:rFonts w:ascii="Times New Roman" w:eastAsia="Times New Roman" w:hAnsi="Times New Roman" w:cs="Times New Roman"/>
          <w:sz w:val="24"/>
          <w:szCs w:val="24"/>
          <w:lang w:val="tg-Cyrl-TJ"/>
        </w:rPr>
        <w:t>ӣ ва ҷомеа</w:t>
      </w:r>
      <w:r w:rsidRPr="004A62FC">
        <w:rPr>
          <w:rFonts w:ascii="Times New Roman" w:eastAsia="Times New Roman" w:hAnsi="Times New Roman" w:cs="Times New Roman"/>
          <w:sz w:val="24"/>
          <w:szCs w:val="24"/>
          <w:lang w:val="tg-Cyrl-TJ"/>
        </w:rPr>
        <w:t>, бахши хусусӣ ва шарикони ғайримуқаррарӣ барои барномасозии фарогир ва ҳамаҷониба</w:t>
      </w:r>
      <w:r w:rsidR="002020AA">
        <w:rPr>
          <w:rFonts w:ascii="Times New Roman" w:eastAsia="Times New Roman" w:hAnsi="Times New Roman" w:cs="Times New Roman"/>
          <w:sz w:val="24"/>
          <w:szCs w:val="24"/>
          <w:lang w:val="tg-Cyrl-TJ"/>
        </w:rPr>
        <w:t xml:space="preserve"> муҳим мебошад</w:t>
      </w:r>
      <w:bookmarkStart w:id="0" w:name="_GoBack"/>
      <w:bookmarkEnd w:id="0"/>
      <w:r w:rsidRPr="004A62FC">
        <w:rPr>
          <w:rFonts w:ascii="Times New Roman" w:eastAsia="Times New Roman" w:hAnsi="Times New Roman" w:cs="Times New Roman"/>
          <w:sz w:val="24"/>
          <w:szCs w:val="24"/>
          <w:lang w:val="tg-Cyrl-TJ"/>
        </w:rPr>
        <w:t>.</w:t>
      </w:r>
    </w:p>
    <w:p w14:paraId="461F4120" w14:textId="77777777" w:rsidR="004A62FC" w:rsidRPr="004A62FC" w:rsidRDefault="004A62FC" w:rsidP="004A62FC">
      <w:pPr>
        <w:spacing w:before="100" w:beforeAutospacing="1" w:after="100" w:afterAutospacing="1" w:line="240" w:lineRule="auto"/>
        <w:jc w:val="both"/>
        <w:rPr>
          <w:rFonts w:ascii="Times New Roman" w:eastAsia="Times New Roman" w:hAnsi="Times New Roman" w:cs="Times New Roman"/>
          <w:sz w:val="24"/>
          <w:szCs w:val="24"/>
          <w:lang w:val="tg-Cyrl-TJ"/>
        </w:rPr>
      </w:pPr>
      <w:r w:rsidRPr="004A62FC">
        <w:rPr>
          <w:rFonts w:ascii="Times New Roman" w:eastAsia="Times New Roman" w:hAnsi="Times New Roman" w:cs="Times New Roman"/>
          <w:sz w:val="24"/>
          <w:szCs w:val="24"/>
          <w:lang w:val="tg-Cyrl-TJ"/>
        </w:rPr>
        <w:t xml:space="preserve">Дар ҷараёни нишаст, иштирокчиён аз сохторҳои гуногуни давлатӣ фикру мулоҳизаҳои худро пешниҳод карданд ва дар натиҷа ҳисоботи ниҳоии арзёбии ЮНДАФ ва вокуниши роҳбариятро тасдиқ карданд. </w:t>
      </w:r>
    </w:p>
    <w:p w14:paraId="0BA4775F" w14:textId="0F623887" w:rsidR="00CA5189" w:rsidRDefault="00CA5189" w:rsidP="004A62FC">
      <w:pPr>
        <w:spacing w:before="100" w:beforeAutospacing="1" w:after="100" w:afterAutospacing="1" w:line="240" w:lineRule="auto"/>
        <w:jc w:val="both"/>
        <w:rPr>
          <w:rFonts w:ascii="Times New Roman" w:eastAsia="Times New Roman" w:hAnsi="Times New Roman" w:cs="Times New Roman"/>
          <w:szCs w:val="24"/>
          <w:lang w:val="tg-Cyrl-TJ"/>
        </w:rPr>
      </w:pPr>
      <w:r>
        <w:rPr>
          <w:rFonts w:ascii="Times New Roman" w:eastAsia="Times New Roman" w:hAnsi="Times New Roman" w:cs="Times New Roman"/>
          <w:b/>
          <w:szCs w:val="24"/>
          <w:lang w:val="tg-Cyrl-TJ"/>
        </w:rPr>
        <w:lastRenderedPageBreak/>
        <w:t>Барои маълумоти муфассал ба</w:t>
      </w:r>
      <w:r>
        <w:rPr>
          <w:rFonts w:ascii="Times New Roman" w:eastAsia="Times New Roman" w:hAnsi="Times New Roman" w:cs="Times New Roman"/>
          <w:szCs w:val="24"/>
          <w:lang w:val="tg-Cyrl-TJ"/>
        </w:rPr>
        <w:t xml:space="preserve"> Парвиз Бобоев, Таҳлилгар оид ба иттилоот ва адвокатсия, дафтари Ҳамоҳангсози доимии СММ дар ҶТ тавассути почтаи электронӣ: </w:t>
      </w:r>
      <w:hyperlink r:id="rId8" w:history="1">
        <w:r>
          <w:rPr>
            <w:rStyle w:val="Hyperlink"/>
            <w:rFonts w:ascii="Times New Roman" w:eastAsia="Times New Roman" w:hAnsi="Times New Roman" w:cs="Times New Roman"/>
            <w:szCs w:val="24"/>
            <w:lang w:val="tg-Cyrl-TJ"/>
          </w:rPr>
          <w:t>parviz.boboev@un.org</w:t>
        </w:r>
      </w:hyperlink>
      <w:r>
        <w:rPr>
          <w:rFonts w:ascii="Times New Roman" w:eastAsia="Times New Roman" w:hAnsi="Times New Roman" w:cs="Times New Roman"/>
          <w:sz w:val="24"/>
          <w:szCs w:val="24"/>
          <w:lang w:val="tg-Cyrl-TJ"/>
        </w:rPr>
        <w:t xml:space="preserve">  муроҷиат намоед ва аз сомонаи  </w:t>
      </w:r>
      <w:hyperlink r:id="rId9" w:history="1">
        <w:r>
          <w:rPr>
            <w:rStyle w:val="Hyperlink"/>
            <w:rFonts w:ascii="Times New Roman" w:eastAsia="Times New Roman" w:hAnsi="Times New Roman" w:cs="Times New Roman"/>
            <w:sz w:val="24"/>
            <w:szCs w:val="24"/>
            <w:lang w:val="tg-Cyrl-TJ"/>
          </w:rPr>
          <w:t>www.untj.org</w:t>
        </w:r>
      </w:hyperlink>
      <w:r>
        <w:rPr>
          <w:rFonts w:ascii="Times New Roman" w:eastAsia="Times New Roman" w:hAnsi="Times New Roman" w:cs="Times New Roman"/>
          <w:sz w:val="24"/>
          <w:szCs w:val="24"/>
          <w:lang w:val="tg-Cyrl-TJ"/>
        </w:rPr>
        <w:t xml:space="preserve">  дидан намоед. </w:t>
      </w:r>
    </w:p>
    <w:p w14:paraId="61CCB939" w14:textId="77777777" w:rsidR="00CD068D" w:rsidRPr="00CA5189" w:rsidRDefault="00CD068D" w:rsidP="00495AB6">
      <w:pPr>
        <w:jc w:val="both"/>
        <w:rPr>
          <w:lang w:val="tg-Cyrl-TJ"/>
        </w:rPr>
      </w:pPr>
    </w:p>
    <w:sectPr w:rsidR="00CD068D" w:rsidRPr="00CA5189" w:rsidSect="00365776">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192C3" w14:textId="77777777" w:rsidR="005026F4" w:rsidRDefault="005026F4" w:rsidP="00FB7709">
      <w:pPr>
        <w:spacing w:after="0" w:line="240" w:lineRule="auto"/>
      </w:pPr>
      <w:r>
        <w:separator/>
      </w:r>
    </w:p>
  </w:endnote>
  <w:endnote w:type="continuationSeparator" w:id="0">
    <w:p w14:paraId="4B39BCCC" w14:textId="77777777" w:rsidR="005026F4" w:rsidRDefault="005026F4" w:rsidP="00FB7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77C51" w14:textId="77777777" w:rsidR="005026F4" w:rsidRDefault="005026F4" w:rsidP="00FB7709">
      <w:pPr>
        <w:spacing w:after="0" w:line="240" w:lineRule="auto"/>
      </w:pPr>
      <w:r>
        <w:separator/>
      </w:r>
    </w:p>
  </w:footnote>
  <w:footnote w:type="continuationSeparator" w:id="0">
    <w:p w14:paraId="597454C4" w14:textId="77777777" w:rsidR="005026F4" w:rsidRDefault="005026F4" w:rsidP="00FB77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EC"/>
    <w:rsid w:val="00011AE6"/>
    <w:rsid w:val="000249E5"/>
    <w:rsid w:val="000B21C2"/>
    <w:rsid w:val="000B385F"/>
    <w:rsid w:val="000B3F46"/>
    <w:rsid w:val="000F3D16"/>
    <w:rsid w:val="00101907"/>
    <w:rsid w:val="00105D48"/>
    <w:rsid w:val="00130125"/>
    <w:rsid w:val="001B6969"/>
    <w:rsid w:val="002020AA"/>
    <w:rsid w:val="002029FF"/>
    <w:rsid w:val="002151E5"/>
    <w:rsid w:val="00224647"/>
    <w:rsid w:val="002333FD"/>
    <w:rsid w:val="00247EE7"/>
    <w:rsid w:val="00285D22"/>
    <w:rsid w:val="00294DBE"/>
    <w:rsid w:val="002C41DF"/>
    <w:rsid w:val="002C751E"/>
    <w:rsid w:val="002D16C5"/>
    <w:rsid w:val="00302650"/>
    <w:rsid w:val="003365BA"/>
    <w:rsid w:val="0033735C"/>
    <w:rsid w:val="00365776"/>
    <w:rsid w:val="00365E29"/>
    <w:rsid w:val="00366FBC"/>
    <w:rsid w:val="003B2C4B"/>
    <w:rsid w:val="003C33DD"/>
    <w:rsid w:val="003E4D58"/>
    <w:rsid w:val="004038E5"/>
    <w:rsid w:val="0041154B"/>
    <w:rsid w:val="00426E90"/>
    <w:rsid w:val="0044372A"/>
    <w:rsid w:val="00454295"/>
    <w:rsid w:val="00495AB6"/>
    <w:rsid w:val="004A292A"/>
    <w:rsid w:val="004A559E"/>
    <w:rsid w:val="004A62FC"/>
    <w:rsid w:val="004D10AA"/>
    <w:rsid w:val="004D26E4"/>
    <w:rsid w:val="004E648B"/>
    <w:rsid w:val="005026F4"/>
    <w:rsid w:val="00533D0F"/>
    <w:rsid w:val="00537CF0"/>
    <w:rsid w:val="00556523"/>
    <w:rsid w:val="005672C5"/>
    <w:rsid w:val="0058218A"/>
    <w:rsid w:val="00592E36"/>
    <w:rsid w:val="00595C4B"/>
    <w:rsid w:val="005A22EE"/>
    <w:rsid w:val="005B59EC"/>
    <w:rsid w:val="005C2662"/>
    <w:rsid w:val="005D7957"/>
    <w:rsid w:val="005E7315"/>
    <w:rsid w:val="005F696F"/>
    <w:rsid w:val="00614318"/>
    <w:rsid w:val="0068214A"/>
    <w:rsid w:val="00683A0F"/>
    <w:rsid w:val="00685846"/>
    <w:rsid w:val="006E5061"/>
    <w:rsid w:val="006E72AE"/>
    <w:rsid w:val="006F1C97"/>
    <w:rsid w:val="0072351B"/>
    <w:rsid w:val="0074334E"/>
    <w:rsid w:val="00744993"/>
    <w:rsid w:val="00745072"/>
    <w:rsid w:val="0077297F"/>
    <w:rsid w:val="00774E95"/>
    <w:rsid w:val="007839A6"/>
    <w:rsid w:val="00785E56"/>
    <w:rsid w:val="007C4844"/>
    <w:rsid w:val="007D6612"/>
    <w:rsid w:val="00814194"/>
    <w:rsid w:val="00854BF0"/>
    <w:rsid w:val="00882985"/>
    <w:rsid w:val="008B687B"/>
    <w:rsid w:val="00927D09"/>
    <w:rsid w:val="00935A99"/>
    <w:rsid w:val="00943E25"/>
    <w:rsid w:val="009642AA"/>
    <w:rsid w:val="00995203"/>
    <w:rsid w:val="00997B78"/>
    <w:rsid w:val="009A560E"/>
    <w:rsid w:val="009B4273"/>
    <w:rsid w:val="009C2BBA"/>
    <w:rsid w:val="009D55ED"/>
    <w:rsid w:val="009F6ACC"/>
    <w:rsid w:val="00A226A7"/>
    <w:rsid w:val="00A22D12"/>
    <w:rsid w:val="00A356FD"/>
    <w:rsid w:val="00A41CD7"/>
    <w:rsid w:val="00A5074E"/>
    <w:rsid w:val="00A7496D"/>
    <w:rsid w:val="00AF3859"/>
    <w:rsid w:val="00B00D18"/>
    <w:rsid w:val="00B163B1"/>
    <w:rsid w:val="00B21640"/>
    <w:rsid w:val="00B30A3C"/>
    <w:rsid w:val="00B563B7"/>
    <w:rsid w:val="00BB50B1"/>
    <w:rsid w:val="00BF63E4"/>
    <w:rsid w:val="00C04662"/>
    <w:rsid w:val="00C2724B"/>
    <w:rsid w:val="00C31F89"/>
    <w:rsid w:val="00C5585D"/>
    <w:rsid w:val="00C675E0"/>
    <w:rsid w:val="00C71ACF"/>
    <w:rsid w:val="00C94CFD"/>
    <w:rsid w:val="00CA5189"/>
    <w:rsid w:val="00CB75D7"/>
    <w:rsid w:val="00CD068D"/>
    <w:rsid w:val="00CD23EC"/>
    <w:rsid w:val="00CF0728"/>
    <w:rsid w:val="00CF59B1"/>
    <w:rsid w:val="00D8253A"/>
    <w:rsid w:val="00D8551D"/>
    <w:rsid w:val="00D937B1"/>
    <w:rsid w:val="00DA08DC"/>
    <w:rsid w:val="00DA3633"/>
    <w:rsid w:val="00DC5718"/>
    <w:rsid w:val="00DF1902"/>
    <w:rsid w:val="00DF5F15"/>
    <w:rsid w:val="00E15AA7"/>
    <w:rsid w:val="00E23021"/>
    <w:rsid w:val="00E278B6"/>
    <w:rsid w:val="00E479BC"/>
    <w:rsid w:val="00E5566B"/>
    <w:rsid w:val="00EA0AD2"/>
    <w:rsid w:val="00EB4B77"/>
    <w:rsid w:val="00EC044B"/>
    <w:rsid w:val="00EE2BBA"/>
    <w:rsid w:val="00EE6C51"/>
    <w:rsid w:val="00EF3877"/>
    <w:rsid w:val="00EF61DA"/>
    <w:rsid w:val="00F01A4B"/>
    <w:rsid w:val="00F26DFD"/>
    <w:rsid w:val="00F32968"/>
    <w:rsid w:val="00F704A7"/>
    <w:rsid w:val="00F946C5"/>
    <w:rsid w:val="00F96291"/>
    <w:rsid w:val="00FB0E66"/>
    <w:rsid w:val="00FB7709"/>
    <w:rsid w:val="00FC43A1"/>
    <w:rsid w:val="00FE64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C525A"/>
  <w15:chartTrackingRefBased/>
  <w15:docId w15:val="{F2F6905C-5727-46CD-967F-8D4235F3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709"/>
    <w:pPr>
      <w:tabs>
        <w:tab w:val="center" w:pos="4844"/>
        <w:tab w:val="right" w:pos="9689"/>
      </w:tabs>
      <w:spacing w:after="0" w:line="240" w:lineRule="auto"/>
    </w:pPr>
  </w:style>
  <w:style w:type="character" w:customStyle="1" w:styleId="HeaderChar">
    <w:name w:val="Header Char"/>
    <w:basedOn w:val="DefaultParagraphFont"/>
    <w:link w:val="Header"/>
    <w:uiPriority w:val="99"/>
    <w:rsid w:val="00FB7709"/>
  </w:style>
  <w:style w:type="paragraph" w:styleId="Footer">
    <w:name w:val="footer"/>
    <w:basedOn w:val="Normal"/>
    <w:link w:val="FooterChar"/>
    <w:uiPriority w:val="99"/>
    <w:unhideWhenUsed/>
    <w:rsid w:val="00FB7709"/>
    <w:pPr>
      <w:tabs>
        <w:tab w:val="center" w:pos="4844"/>
        <w:tab w:val="right" w:pos="9689"/>
      </w:tabs>
      <w:spacing w:after="0" w:line="240" w:lineRule="auto"/>
    </w:pPr>
  </w:style>
  <w:style w:type="character" w:customStyle="1" w:styleId="FooterChar">
    <w:name w:val="Footer Char"/>
    <w:basedOn w:val="DefaultParagraphFont"/>
    <w:link w:val="Footer"/>
    <w:uiPriority w:val="99"/>
    <w:rsid w:val="00FB7709"/>
  </w:style>
  <w:style w:type="paragraph" w:styleId="NormalWeb">
    <w:name w:val="Normal (Web)"/>
    <w:basedOn w:val="Normal"/>
    <w:uiPriority w:val="99"/>
    <w:semiHidden/>
    <w:unhideWhenUsed/>
    <w:rsid w:val="00FB770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11AE6"/>
    <w:pPr>
      <w:spacing w:after="0" w:line="240" w:lineRule="auto"/>
    </w:pPr>
    <w:rPr>
      <w:rFonts w:eastAsiaTheme="minorHAnsi"/>
      <w:lang w:eastAsia="en-US"/>
    </w:rPr>
  </w:style>
  <w:style w:type="character" w:styleId="Hyperlink">
    <w:name w:val="Hyperlink"/>
    <w:basedOn w:val="DefaultParagraphFont"/>
    <w:uiPriority w:val="99"/>
    <w:semiHidden/>
    <w:unhideWhenUsed/>
    <w:rsid w:val="00CA51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579">
      <w:bodyDiv w:val="1"/>
      <w:marLeft w:val="0"/>
      <w:marRight w:val="0"/>
      <w:marTop w:val="0"/>
      <w:marBottom w:val="0"/>
      <w:divBdr>
        <w:top w:val="none" w:sz="0" w:space="0" w:color="auto"/>
        <w:left w:val="none" w:sz="0" w:space="0" w:color="auto"/>
        <w:bottom w:val="none" w:sz="0" w:space="0" w:color="auto"/>
        <w:right w:val="none" w:sz="0" w:space="0" w:color="auto"/>
      </w:divBdr>
    </w:div>
    <w:div w:id="58135224">
      <w:bodyDiv w:val="1"/>
      <w:marLeft w:val="0"/>
      <w:marRight w:val="0"/>
      <w:marTop w:val="0"/>
      <w:marBottom w:val="0"/>
      <w:divBdr>
        <w:top w:val="none" w:sz="0" w:space="0" w:color="auto"/>
        <w:left w:val="none" w:sz="0" w:space="0" w:color="auto"/>
        <w:bottom w:val="none" w:sz="0" w:space="0" w:color="auto"/>
        <w:right w:val="none" w:sz="0" w:space="0" w:color="auto"/>
      </w:divBdr>
      <w:divsChild>
        <w:div w:id="511801312">
          <w:marLeft w:val="360"/>
          <w:marRight w:val="0"/>
          <w:marTop w:val="200"/>
          <w:marBottom w:val="0"/>
          <w:divBdr>
            <w:top w:val="none" w:sz="0" w:space="0" w:color="auto"/>
            <w:left w:val="none" w:sz="0" w:space="0" w:color="auto"/>
            <w:bottom w:val="none" w:sz="0" w:space="0" w:color="auto"/>
            <w:right w:val="none" w:sz="0" w:space="0" w:color="auto"/>
          </w:divBdr>
        </w:div>
      </w:divsChild>
    </w:div>
    <w:div w:id="369258469">
      <w:bodyDiv w:val="1"/>
      <w:marLeft w:val="0"/>
      <w:marRight w:val="0"/>
      <w:marTop w:val="0"/>
      <w:marBottom w:val="0"/>
      <w:divBdr>
        <w:top w:val="none" w:sz="0" w:space="0" w:color="auto"/>
        <w:left w:val="none" w:sz="0" w:space="0" w:color="auto"/>
        <w:bottom w:val="none" w:sz="0" w:space="0" w:color="auto"/>
        <w:right w:val="none" w:sz="0" w:space="0" w:color="auto"/>
      </w:divBdr>
      <w:divsChild>
        <w:div w:id="390882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965316">
      <w:bodyDiv w:val="1"/>
      <w:marLeft w:val="0"/>
      <w:marRight w:val="0"/>
      <w:marTop w:val="0"/>
      <w:marBottom w:val="0"/>
      <w:divBdr>
        <w:top w:val="none" w:sz="0" w:space="0" w:color="auto"/>
        <w:left w:val="none" w:sz="0" w:space="0" w:color="auto"/>
        <w:bottom w:val="none" w:sz="0" w:space="0" w:color="auto"/>
        <w:right w:val="none" w:sz="0" w:space="0" w:color="auto"/>
      </w:divBdr>
    </w:div>
    <w:div w:id="1660965146">
      <w:bodyDiv w:val="1"/>
      <w:marLeft w:val="0"/>
      <w:marRight w:val="0"/>
      <w:marTop w:val="0"/>
      <w:marBottom w:val="0"/>
      <w:divBdr>
        <w:top w:val="none" w:sz="0" w:space="0" w:color="auto"/>
        <w:left w:val="none" w:sz="0" w:space="0" w:color="auto"/>
        <w:bottom w:val="none" w:sz="0" w:space="0" w:color="auto"/>
        <w:right w:val="none" w:sz="0" w:space="0" w:color="auto"/>
      </w:divBdr>
    </w:div>
    <w:div w:id="192984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viz.boboev@un.or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unt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Parviz Boboev</dc:creator>
  <cp:keywords/>
  <dc:description/>
  <cp:lastModifiedBy>Parviz Boboev</cp:lastModifiedBy>
  <cp:revision>60</cp:revision>
  <dcterms:created xsi:type="dcterms:W3CDTF">2021-07-28T04:50:00Z</dcterms:created>
  <dcterms:modified xsi:type="dcterms:W3CDTF">2021-07-28T14:08:00Z</dcterms:modified>
</cp:coreProperties>
</file>