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8A" w:rsidRDefault="000B6097" w:rsidP="002E648A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color w:val="434749"/>
          <w:kern w:val="36"/>
          <w:sz w:val="21"/>
          <w:szCs w:val="21"/>
          <w:lang w:eastAsia="ru-RU"/>
        </w:rPr>
      </w:pPr>
      <w:r w:rsidRPr="00CF4B60">
        <w:rPr>
          <w:rFonts w:ascii="Times New Roman" w:eastAsia="Times New Roman" w:hAnsi="Times New Roman" w:cs="Times New Roman"/>
          <w:b/>
          <w:noProof/>
          <w:color w:val="434749"/>
          <w:kern w:val="36"/>
          <w:sz w:val="21"/>
          <w:szCs w:val="21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9375909" wp14:editId="7B5F6723">
            <wp:simplePos x="0" y="0"/>
            <wp:positionH relativeFrom="column">
              <wp:posOffset>69850</wp:posOffset>
            </wp:positionH>
            <wp:positionV relativeFrom="paragraph">
              <wp:posOffset>165100</wp:posOffset>
            </wp:positionV>
            <wp:extent cx="1340485" cy="266700"/>
            <wp:effectExtent l="0" t="0" r="0" b="0"/>
            <wp:wrapThrough wrapText="bothSides">
              <wp:wrapPolygon edited="0">
                <wp:start x="3991" y="0"/>
                <wp:lineTo x="0" y="6171"/>
                <wp:lineTo x="0" y="18514"/>
                <wp:lineTo x="7060" y="20057"/>
                <wp:lineTo x="8288" y="20057"/>
                <wp:lineTo x="20874" y="16971"/>
                <wp:lineTo x="21180" y="1543"/>
                <wp:lineTo x="17804" y="0"/>
                <wp:lineTo x="3991" y="0"/>
              </wp:wrapPolygon>
            </wp:wrapThrough>
            <wp:docPr id="2" name="Рисунок 4" descr="http://goodneighbors.tj/images/logo_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odneighbors.tj/images/logo_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D51" w:rsidRDefault="004E6FB5" w:rsidP="007F018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CF4B6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Водители</w:t>
      </w:r>
      <w:r w:rsidR="00EB622D" w:rsidRPr="00CF4B6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с личным автомобилем</w:t>
      </w:r>
      <w:r w:rsidR="00897A5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(</w:t>
      </w:r>
      <w:r w:rsidR="00CA7D6D" w:rsidRPr="00CF4B6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6 мест)</w:t>
      </w:r>
      <w:r w:rsidR="003A1D5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</w:p>
    <w:p w:rsidR="000B757E" w:rsidRPr="00897A58" w:rsidRDefault="003A1D51" w:rsidP="007F018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97A5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проект </w:t>
      </w:r>
      <w:r w:rsidR="00B62AB1" w:rsidRPr="00897A5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897A58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B62AB1" w:rsidRPr="00897A58"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Улучшение интеграции и инклюзивности этнических групп, в частности - </w:t>
      </w:r>
      <w:r w:rsidR="006018D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корейцев</w:t>
      </w:r>
      <w:r w:rsidRPr="00897A58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C175A0" w:rsidRPr="002E648A" w:rsidRDefault="00C175A0" w:rsidP="007F01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34749"/>
          <w:kern w:val="36"/>
          <w:sz w:val="21"/>
          <w:szCs w:val="21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6344"/>
      </w:tblGrid>
      <w:tr w:rsidR="00FC0BF6" w:rsidRPr="003A1D51" w:rsidTr="003A1D51">
        <w:tc>
          <w:tcPr>
            <w:tcW w:w="3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BF6" w:rsidRPr="00CF4B60" w:rsidRDefault="00491DD0" w:rsidP="00FC0BF6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F4B60">
              <w:rPr>
                <w:rFonts w:ascii="Times New Roman" w:hAnsi="Times New Roman" w:cs="Times New Roman"/>
                <w:sz w:val="21"/>
                <w:szCs w:val="21"/>
                <w:lang w:val="ru-RU" w:eastAsia="ko-KR"/>
              </w:rPr>
              <w:t>Последний срок подачи анкет</w:t>
            </w:r>
            <w:r w:rsidR="00FC0BF6" w:rsidRPr="00CF4B60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BF6" w:rsidRPr="00CF4B60" w:rsidRDefault="003A1D51" w:rsidP="009F191F">
            <w:pPr>
              <w:spacing w:after="15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22</w:t>
            </w:r>
            <w:r w:rsidR="009F191F" w:rsidRPr="00CF4B60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05</w:t>
            </w:r>
            <w:r w:rsidR="00374A90" w:rsidRPr="00374A90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.</w:t>
            </w:r>
            <w:r w:rsidR="00491DD0" w:rsidRPr="00CF4B60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25</w:t>
            </w:r>
            <w:r w:rsidR="00374A90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.</w:t>
            </w:r>
            <w:r w:rsidR="00F53093" w:rsidRPr="00CF4B60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</w:t>
            </w:r>
          </w:p>
        </w:tc>
      </w:tr>
      <w:tr w:rsidR="00FC0BF6" w:rsidRPr="003A1D51" w:rsidTr="003A1D51">
        <w:tc>
          <w:tcPr>
            <w:tcW w:w="3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BF6" w:rsidRPr="00CF4B60" w:rsidRDefault="00491DD0" w:rsidP="00FC0BF6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F4B6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Опыт работы</w:t>
            </w:r>
            <w:r w:rsidR="00FC0BF6" w:rsidRPr="00CF4B6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</w:p>
        </w:tc>
        <w:tc>
          <w:tcPr>
            <w:tcW w:w="6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BF6" w:rsidRPr="00CF4B60" w:rsidRDefault="00EB622D" w:rsidP="00FC0BF6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F4B6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 менее пяти</w:t>
            </w:r>
            <w:r w:rsidR="00B309E2" w:rsidRPr="00CF4B6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лет</w:t>
            </w:r>
          </w:p>
        </w:tc>
      </w:tr>
      <w:tr w:rsidR="00C10B49" w:rsidRPr="006018DA" w:rsidTr="003A1D51">
        <w:tc>
          <w:tcPr>
            <w:tcW w:w="3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B49" w:rsidRPr="00CF4B60" w:rsidRDefault="00C10B49" w:rsidP="00FC0BF6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F4B6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Место:</w:t>
            </w:r>
          </w:p>
        </w:tc>
        <w:tc>
          <w:tcPr>
            <w:tcW w:w="6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B49" w:rsidRPr="00CF4B60" w:rsidRDefault="004529EB" w:rsidP="004529EB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Головной Офис в</w:t>
            </w:r>
            <w:r w:rsidR="00D017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Душанбе</w:t>
            </w:r>
            <w:r w:rsidR="003A1D5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 частыми поездкам по регионам страны</w:t>
            </w:r>
          </w:p>
        </w:tc>
      </w:tr>
      <w:tr w:rsidR="00D01731" w:rsidRPr="00897A58" w:rsidTr="003A1D51">
        <w:tc>
          <w:tcPr>
            <w:tcW w:w="3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731" w:rsidRPr="00CF4B60" w:rsidRDefault="00D01731" w:rsidP="00FC0BF6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Тип контракта:</w:t>
            </w:r>
          </w:p>
        </w:tc>
        <w:tc>
          <w:tcPr>
            <w:tcW w:w="6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731" w:rsidRDefault="0020737D" w:rsidP="00FB3D55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Контракт об оказании услуг</w:t>
            </w:r>
            <w:r w:rsidR="0074168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897A5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 конца года, 2025. Возможно продление</w:t>
            </w:r>
          </w:p>
        </w:tc>
      </w:tr>
    </w:tbl>
    <w:p w:rsidR="00764492" w:rsidRPr="002E648A" w:rsidRDefault="00764492" w:rsidP="00764492">
      <w:pPr>
        <w:spacing w:after="0" w:line="240" w:lineRule="auto"/>
        <w:ind w:firstLine="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E648A">
        <w:rPr>
          <w:rFonts w:ascii="Times New Roman" w:hAnsi="Times New Roman" w:cs="Times New Roman"/>
          <w:b/>
          <w:sz w:val="16"/>
          <w:szCs w:val="16"/>
        </w:rPr>
        <w:t>Good</w:t>
      </w:r>
      <w:r w:rsidRPr="002E648A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2E648A">
        <w:rPr>
          <w:rFonts w:ascii="Times New Roman" w:hAnsi="Times New Roman" w:cs="Times New Roman"/>
          <w:b/>
          <w:sz w:val="16"/>
          <w:szCs w:val="16"/>
        </w:rPr>
        <w:t>Neighbors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 – международная гуманитарная некоммерческая гуманитарная, направленная на развитие НПО, образованная в Южной Кореи в 1991. С миссией сделать мир местом, где люди живут в гармонии Good Neighbors работаем в 5</w:t>
      </w:r>
      <w:r w:rsidR="0020737D">
        <w:rPr>
          <w:rFonts w:ascii="Times New Roman" w:hAnsi="Times New Roman" w:cs="Times New Roman"/>
          <w:sz w:val="16"/>
          <w:szCs w:val="16"/>
          <w:lang w:val="ru-RU"/>
        </w:rPr>
        <w:t>0 странах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 и оказывает услуги в сферах образования детей и взрослых, развития сообществ, здравоохранения и санитарии, оказание гуманитарной, получения дохода, а также ликвидации стихийных бедствий.</w:t>
      </w:r>
    </w:p>
    <w:p w:rsidR="00764492" w:rsidRPr="002E648A" w:rsidRDefault="00764492" w:rsidP="00764492">
      <w:pPr>
        <w:pStyle w:val="BodyText"/>
        <w:ind w:right="-54"/>
        <w:jc w:val="both"/>
        <w:rPr>
          <w:rFonts w:ascii="Times New Roman" w:eastAsiaTheme="minorEastAsia" w:hAnsi="Times New Roman" w:cs="Times New Roman"/>
          <w:sz w:val="16"/>
          <w:szCs w:val="16"/>
          <w:lang w:val="ru-RU"/>
        </w:rPr>
      </w:pPr>
      <w:r w:rsidRPr="002E648A">
        <w:rPr>
          <w:rFonts w:ascii="Times New Roman" w:eastAsiaTheme="minorEastAsia" w:hAnsi="Times New Roman" w:cs="Times New Roman"/>
          <w:sz w:val="16"/>
          <w:szCs w:val="16"/>
          <w:lang w:val="ru-RU"/>
        </w:rPr>
        <w:t xml:space="preserve">Good Neighbors уважает права своих соседей, страдающих от нищеты и бедствий, уважает права человека, наиболее уязвимых слоев населения, независимо от их возраста, пола, культуры, этнической принадлежности, инвалидности и религии, и помогает им приобрести уверенности в себе. </w:t>
      </w:r>
    </w:p>
    <w:p w:rsidR="00764492" w:rsidRPr="002E648A" w:rsidRDefault="00764492" w:rsidP="00764492">
      <w:pPr>
        <w:pStyle w:val="BodyText"/>
        <w:ind w:right="-5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E648A">
        <w:rPr>
          <w:rFonts w:ascii="Times New Roman" w:eastAsiaTheme="minorEastAsia" w:hAnsi="Times New Roman" w:cs="Times New Roman"/>
          <w:sz w:val="16"/>
          <w:szCs w:val="16"/>
          <w:lang w:val="ru-RU"/>
        </w:rPr>
        <w:t xml:space="preserve">Руководствуясь своей миссией </w:t>
      </w:r>
      <w:r w:rsidRPr="002E648A">
        <w:rPr>
          <w:rFonts w:ascii="Times New Roman" w:eastAsiaTheme="minorEastAsia" w:hAnsi="Times New Roman" w:cs="Times New Roman"/>
          <w:sz w:val="16"/>
          <w:szCs w:val="16"/>
        </w:rPr>
        <w:t>Good</w:t>
      </w:r>
      <w:r w:rsidRPr="002E648A">
        <w:rPr>
          <w:rFonts w:ascii="Times New Roman" w:eastAsiaTheme="minorEastAsia" w:hAnsi="Times New Roman" w:cs="Times New Roman"/>
          <w:sz w:val="16"/>
          <w:szCs w:val="16"/>
          <w:lang w:val="ru-RU"/>
        </w:rPr>
        <w:t xml:space="preserve"> </w:t>
      </w:r>
      <w:r w:rsidRPr="002E648A">
        <w:rPr>
          <w:rFonts w:ascii="Times New Roman" w:eastAsiaTheme="minorEastAsia" w:hAnsi="Times New Roman" w:cs="Times New Roman"/>
          <w:sz w:val="16"/>
          <w:szCs w:val="16"/>
        </w:rPr>
        <w:t>Neighbors</w:t>
      </w:r>
      <w:r w:rsidRPr="002E648A">
        <w:rPr>
          <w:rFonts w:ascii="Times New Roman" w:eastAsiaTheme="minorEastAsia" w:hAnsi="Times New Roman" w:cs="Times New Roman"/>
          <w:sz w:val="16"/>
          <w:szCs w:val="16"/>
          <w:lang w:val="ru-RU"/>
        </w:rPr>
        <w:t xml:space="preserve"> считает, что права каждого следует уважать, и мы признаем, что несем ответственность за защиту их прав и предотвращение любой формы вреда. Поэтому </w:t>
      </w:r>
      <w:r w:rsidRPr="002E648A">
        <w:rPr>
          <w:rFonts w:ascii="Times New Roman" w:eastAsiaTheme="minorEastAsia" w:hAnsi="Times New Roman" w:cs="Times New Roman"/>
          <w:sz w:val="16"/>
          <w:szCs w:val="16"/>
        </w:rPr>
        <w:t>Good</w:t>
      </w:r>
      <w:r w:rsidRPr="002E648A">
        <w:rPr>
          <w:rFonts w:ascii="Times New Roman" w:eastAsiaTheme="minorEastAsia" w:hAnsi="Times New Roman" w:cs="Times New Roman"/>
          <w:sz w:val="16"/>
          <w:szCs w:val="16"/>
          <w:lang w:val="ru-RU"/>
        </w:rPr>
        <w:t xml:space="preserve"> </w:t>
      </w:r>
      <w:r w:rsidRPr="002E648A">
        <w:rPr>
          <w:rFonts w:ascii="Times New Roman" w:eastAsiaTheme="minorEastAsia" w:hAnsi="Times New Roman" w:cs="Times New Roman"/>
          <w:sz w:val="16"/>
          <w:szCs w:val="16"/>
        </w:rPr>
        <w:t>Neighbors</w:t>
      </w:r>
      <w:r w:rsidRPr="002E648A">
        <w:rPr>
          <w:rFonts w:ascii="Times New Roman" w:eastAsiaTheme="minorEastAsia" w:hAnsi="Times New Roman" w:cs="Times New Roman"/>
          <w:sz w:val="16"/>
          <w:szCs w:val="16"/>
          <w:lang w:val="ru-RU"/>
        </w:rPr>
        <w:t xml:space="preserve"> проявляет нулевую терпимость к любым действиям, которые приводят к физическому, сексуальному и/или психологическому вреду, насилию, эксплуатации и эмоциональному насилию, особенно в отношении детей (любого человека в возрасте до 18 лет), женщин и уязвимых взрослых. </w:t>
      </w:r>
    </w:p>
    <w:p w:rsidR="00764492" w:rsidRPr="002E648A" w:rsidRDefault="00764492" w:rsidP="00764492">
      <w:pPr>
        <w:spacing w:after="0" w:line="240" w:lineRule="auto"/>
        <w:ind w:firstLine="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E648A">
        <w:rPr>
          <w:rFonts w:ascii="Times New Roman" w:hAnsi="Times New Roman" w:cs="Times New Roman"/>
          <w:sz w:val="16"/>
          <w:szCs w:val="16"/>
          <w:lang w:val="ru-RU"/>
        </w:rPr>
        <w:t>Обеспечение безопасности и защиты от сексуальной эксплуатации и насилия (</w:t>
      </w:r>
      <w:r w:rsidRPr="002E648A">
        <w:rPr>
          <w:rFonts w:ascii="Times New Roman" w:hAnsi="Times New Roman" w:cs="Times New Roman"/>
          <w:sz w:val="16"/>
          <w:szCs w:val="16"/>
        </w:rPr>
        <w:t>PSEA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) является ответственностью каждого сотрудника и партнера </w:t>
      </w:r>
      <w:r w:rsidR="00A54B00" w:rsidRPr="002E648A">
        <w:rPr>
          <w:rFonts w:ascii="Times New Roman" w:hAnsi="Times New Roman" w:cs="Times New Roman"/>
          <w:sz w:val="16"/>
          <w:szCs w:val="16"/>
        </w:rPr>
        <w:t>Good</w:t>
      </w:r>
      <w:r w:rsidR="00A54B00" w:rsidRPr="00A54B0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A54B00" w:rsidRPr="002E648A">
        <w:rPr>
          <w:rFonts w:ascii="Times New Roman" w:hAnsi="Times New Roman" w:cs="Times New Roman"/>
          <w:sz w:val="16"/>
          <w:szCs w:val="16"/>
        </w:rPr>
        <w:t>Neighbors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, которое соблюдается как в рабочее время, так и вне его. Ознакомление </w:t>
      </w:r>
      <w:r w:rsidRPr="002E648A">
        <w:rPr>
          <w:rFonts w:ascii="Times New Roman" w:hAnsi="Times New Roman" w:cs="Times New Roman"/>
          <w:sz w:val="16"/>
          <w:szCs w:val="16"/>
        </w:rPr>
        <w:t>c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 Политикой Защиты </w:t>
      </w:r>
      <w:r w:rsidR="005844F0">
        <w:rPr>
          <w:rFonts w:ascii="Times New Roman" w:hAnsi="Times New Roman" w:cs="Times New Roman"/>
          <w:sz w:val="16"/>
          <w:szCs w:val="16"/>
          <w:lang w:val="ru-RU"/>
        </w:rPr>
        <w:t>уязвимых в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зрослых и детей и соблюдение её, а также Кодекса поведения </w:t>
      </w:r>
      <w:r w:rsidRPr="002E648A">
        <w:rPr>
          <w:rFonts w:ascii="Times New Roman" w:hAnsi="Times New Roman" w:cs="Times New Roman"/>
          <w:sz w:val="16"/>
          <w:szCs w:val="16"/>
        </w:rPr>
        <w:t>GN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 является важным требованием для всех сотрудников и партнеров, в рамках обязательного обучения. Все сотрудники и партнеры должны убедиться, что они понимают и действуют в соответствии с данными Руководствами, см. </w:t>
      </w:r>
      <w:r w:rsidR="006018DA">
        <w:fldChar w:fldCharType="begin"/>
      </w:r>
      <w:r w:rsidR="006018DA" w:rsidRPr="006018DA">
        <w:rPr>
          <w:lang w:val="ru-RU"/>
        </w:rPr>
        <w:instrText xml:space="preserve"> </w:instrText>
      </w:r>
      <w:r w:rsidR="006018DA">
        <w:instrText>HYPERLINK</w:instrText>
      </w:r>
      <w:r w:rsidR="006018DA" w:rsidRPr="006018DA">
        <w:rPr>
          <w:lang w:val="ru-RU"/>
        </w:rPr>
        <w:instrText xml:space="preserve"> "</w:instrText>
      </w:r>
      <w:r w:rsidR="006018DA">
        <w:instrText>https</w:instrText>
      </w:r>
      <w:r w:rsidR="006018DA" w:rsidRPr="006018DA">
        <w:rPr>
          <w:lang w:val="ru-RU"/>
        </w:rPr>
        <w:instrText>://</w:instrText>
      </w:r>
      <w:r w:rsidR="006018DA">
        <w:instrText>www</w:instrText>
      </w:r>
      <w:r w:rsidR="006018DA" w:rsidRPr="006018DA">
        <w:rPr>
          <w:lang w:val="ru-RU"/>
        </w:rPr>
        <w:instrText>.</w:instrText>
      </w:r>
      <w:r w:rsidR="006018DA">
        <w:instrText>goodneighbors</w:instrText>
      </w:r>
      <w:r w:rsidR="006018DA" w:rsidRPr="006018DA">
        <w:rPr>
          <w:lang w:val="ru-RU"/>
        </w:rPr>
        <w:instrText>.</w:instrText>
      </w:r>
      <w:r w:rsidR="006018DA">
        <w:instrText>org</w:instrText>
      </w:r>
      <w:r w:rsidR="006018DA" w:rsidRPr="006018DA">
        <w:rPr>
          <w:lang w:val="ru-RU"/>
        </w:rPr>
        <w:instrText>/</w:instrText>
      </w:r>
      <w:r w:rsidR="006018DA">
        <w:instrText>who</w:instrText>
      </w:r>
      <w:r w:rsidR="006018DA" w:rsidRPr="006018DA">
        <w:rPr>
          <w:lang w:val="ru-RU"/>
        </w:rPr>
        <w:instrText>/</w:instrText>
      </w:r>
      <w:r w:rsidR="006018DA">
        <w:instrText>account</w:instrText>
      </w:r>
      <w:r w:rsidR="006018DA" w:rsidRPr="006018DA">
        <w:rPr>
          <w:lang w:val="ru-RU"/>
        </w:rPr>
        <w:instrText xml:space="preserve">" </w:instrText>
      </w:r>
      <w:r w:rsidR="006018DA">
        <w:fldChar w:fldCharType="separate"/>
      </w:r>
      <w:r w:rsidRPr="002E648A">
        <w:rPr>
          <w:rStyle w:val="Hyperlink"/>
          <w:rFonts w:ascii="Times New Roman" w:hAnsi="Times New Roman" w:cs="Times New Roman"/>
          <w:sz w:val="16"/>
          <w:szCs w:val="16"/>
        </w:rPr>
        <w:t>https</w:t>
      </w:r>
      <w:r w:rsidRPr="002E648A">
        <w:rPr>
          <w:rStyle w:val="Hyperlink"/>
          <w:rFonts w:ascii="Times New Roman" w:hAnsi="Times New Roman" w:cs="Times New Roman"/>
          <w:sz w:val="16"/>
          <w:szCs w:val="16"/>
          <w:lang w:val="ru-RU"/>
        </w:rPr>
        <w:t>://</w:t>
      </w:r>
      <w:r w:rsidRPr="002E648A">
        <w:rPr>
          <w:rStyle w:val="Hyperlink"/>
          <w:rFonts w:ascii="Times New Roman" w:hAnsi="Times New Roman" w:cs="Times New Roman"/>
          <w:sz w:val="16"/>
          <w:szCs w:val="16"/>
        </w:rPr>
        <w:t>www</w:t>
      </w:r>
      <w:r w:rsidRPr="002E648A">
        <w:rPr>
          <w:rStyle w:val="Hyperlink"/>
          <w:rFonts w:ascii="Times New Roman" w:hAnsi="Times New Roman" w:cs="Times New Roman"/>
          <w:sz w:val="16"/>
          <w:szCs w:val="16"/>
          <w:lang w:val="ru-RU"/>
        </w:rPr>
        <w:t>.</w:t>
      </w:r>
      <w:proofErr w:type="spellStart"/>
      <w:r w:rsidRPr="002E648A">
        <w:rPr>
          <w:rStyle w:val="Hyperlink"/>
          <w:rFonts w:ascii="Times New Roman" w:hAnsi="Times New Roman" w:cs="Times New Roman"/>
          <w:sz w:val="16"/>
          <w:szCs w:val="16"/>
        </w:rPr>
        <w:t>goodneighbors</w:t>
      </w:r>
      <w:proofErr w:type="spellEnd"/>
      <w:r w:rsidRPr="002E648A">
        <w:rPr>
          <w:rStyle w:val="Hyperlink"/>
          <w:rFonts w:ascii="Times New Roman" w:hAnsi="Times New Roman" w:cs="Times New Roman"/>
          <w:sz w:val="16"/>
          <w:szCs w:val="16"/>
          <w:lang w:val="ru-RU"/>
        </w:rPr>
        <w:t>.</w:t>
      </w:r>
      <w:r w:rsidRPr="002E648A">
        <w:rPr>
          <w:rStyle w:val="Hyperlink"/>
          <w:rFonts w:ascii="Times New Roman" w:hAnsi="Times New Roman" w:cs="Times New Roman"/>
          <w:sz w:val="16"/>
          <w:szCs w:val="16"/>
        </w:rPr>
        <w:t>org</w:t>
      </w:r>
      <w:r w:rsidRPr="002E648A">
        <w:rPr>
          <w:rStyle w:val="Hyperlink"/>
          <w:rFonts w:ascii="Times New Roman" w:hAnsi="Times New Roman" w:cs="Times New Roman"/>
          <w:sz w:val="16"/>
          <w:szCs w:val="16"/>
          <w:lang w:val="ru-RU"/>
        </w:rPr>
        <w:t>/</w:t>
      </w:r>
      <w:r w:rsidRPr="002E648A">
        <w:rPr>
          <w:rStyle w:val="Hyperlink"/>
          <w:rFonts w:ascii="Times New Roman" w:hAnsi="Times New Roman" w:cs="Times New Roman"/>
          <w:sz w:val="16"/>
          <w:szCs w:val="16"/>
        </w:rPr>
        <w:t>who</w:t>
      </w:r>
      <w:r w:rsidRPr="002E648A">
        <w:rPr>
          <w:rStyle w:val="Hyperlink"/>
          <w:rFonts w:ascii="Times New Roman" w:hAnsi="Times New Roman" w:cs="Times New Roman"/>
          <w:sz w:val="16"/>
          <w:szCs w:val="16"/>
          <w:lang w:val="ru-RU"/>
        </w:rPr>
        <w:t>/</w:t>
      </w:r>
      <w:r w:rsidRPr="002E648A">
        <w:rPr>
          <w:rStyle w:val="Hyperlink"/>
          <w:rFonts w:ascii="Times New Roman" w:hAnsi="Times New Roman" w:cs="Times New Roman"/>
          <w:sz w:val="16"/>
          <w:szCs w:val="16"/>
        </w:rPr>
        <w:t>account</w:t>
      </w:r>
      <w:r w:rsidR="006018DA">
        <w:rPr>
          <w:rStyle w:val="Hyperlink"/>
          <w:rFonts w:ascii="Times New Roman" w:hAnsi="Times New Roman" w:cs="Times New Roman"/>
          <w:sz w:val="16"/>
          <w:szCs w:val="16"/>
        </w:rPr>
        <w:fldChar w:fldCharType="end"/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764492" w:rsidRPr="002E648A" w:rsidRDefault="00764492" w:rsidP="002E648A">
      <w:pPr>
        <w:spacing w:after="0" w:line="240" w:lineRule="auto"/>
        <w:ind w:firstLine="5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2E648A">
        <w:rPr>
          <w:rFonts w:ascii="Times New Roman" w:hAnsi="Times New Roman" w:cs="Times New Roman"/>
          <w:sz w:val="16"/>
          <w:szCs w:val="16"/>
        </w:rPr>
        <w:t>Good</w:t>
      </w:r>
      <w:r w:rsidRPr="00A54B0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E648A">
        <w:rPr>
          <w:rFonts w:ascii="Times New Roman" w:hAnsi="Times New Roman" w:cs="Times New Roman"/>
          <w:sz w:val="16"/>
          <w:szCs w:val="16"/>
        </w:rPr>
        <w:t>Neighbors</w:t>
      </w:r>
      <w:r w:rsidRPr="00A54B0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80A83">
        <w:rPr>
          <w:rFonts w:ascii="Times New Roman" w:hAnsi="Times New Roman" w:cs="Times New Roman"/>
          <w:sz w:val="16"/>
          <w:szCs w:val="16"/>
          <w:lang w:val="ru-RU"/>
        </w:rPr>
        <w:t xml:space="preserve">в 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>Таджикистан</w:t>
      </w:r>
      <w:r w:rsidR="00280A83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A54B00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A54B00">
        <w:rPr>
          <w:rFonts w:ascii="Times New Roman" w:hAnsi="Times New Roman" w:cs="Times New Roman"/>
          <w:sz w:val="16"/>
          <w:szCs w:val="16"/>
        </w:rPr>
        <w:t>GN</w:t>
      </w:r>
      <w:r w:rsidRPr="002E648A">
        <w:rPr>
          <w:rFonts w:ascii="Times New Roman" w:hAnsi="Times New Roman" w:cs="Times New Roman"/>
          <w:sz w:val="16"/>
          <w:szCs w:val="16"/>
        </w:rPr>
        <w:t>T</w:t>
      </w:r>
      <w:r w:rsidRPr="00A54B00">
        <w:rPr>
          <w:rFonts w:ascii="Times New Roman" w:hAnsi="Times New Roman" w:cs="Times New Roman"/>
          <w:sz w:val="16"/>
          <w:szCs w:val="16"/>
          <w:lang w:val="ru-RU"/>
        </w:rPr>
        <w:t xml:space="preserve">) 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>образовалась</w:t>
      </w:r>
      <w:r w:rsidRPr="00A54B0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A54B00">
        <w:rPr>
          <w:rFonts w:ascii="Times New Roman" w:hAnsi="Times New Roman" w:cs="Times New Roman"/>
          <w:sz w:val="16"/>
          <w:szCs w:val="16"/>
          <w:lang w:val="ru-RU"/>
        </w:rPr>
        <w:t xml:space="preserve"> 1998. 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Главные цели организации </w:t>
      </w:r>
      <w:r w:rsidR="00A54B00">
        <w:rPr>
          <w:rFonts w:ascii="Times New Roman" w:hAnsi="Times New Roman" w:cs="Times New Roman"/>
          <w:sz w:val="16"/>
          <w:szCs w:val="16"/>
        </w:rPr>
        <w:t>GN</w:t>
      </w:r>
      <w:r w:rsidRPr="002E648A">
        <w:rPr>
          <w:rFonts w:ascii="Times New Roman" w:hAnsi="Times New Roman" w:cs="Times New Roman"/>
          <w:sz w:val="16"/>
          <w:szCs w:val="16"/>
        </w:rPr>
        <w:t>T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- это улучшение жизни людей, особенно детей, путем образовательных проектов, развития сообществ, а также проектов поддержек при чрезвычайным ситуациям.  Ключевыми партнерами </w:t>
      </w:r>
      <w:r w:rsidR="00A54B00">
        <w:rPr>
          <w:rFonts w:ascii="Times New Roman" w:hAnsi="Times New Roman" w:cs="Times New Roman"/>
          <w:sz w:val="16"/>
          <w:szCs w:val="16"/>
        </w:rPr>
        <w:t>GN</w:t>
      </w:r>
      <w:r w:rsidRPr="002E648A">
        <w:rPr>
          <w:rFonts w:ascii="Times New Roman" w:hAnsi="Times New Roman" w:cs="Times New Roman"/>
          <w:sz w:val="16"/>
          <w:szCs w:val="16"/>
        </w:rPr>
        <w:t>T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 xml:space="preserve">, в комплексном подходе к обеспечению бедных и уязвимых сообществ качественными услугами в области образования, здравоохранения, водоснабжения и санитарии, являются Министерство образования и науки РТ, Министерство здравоохранения и социальной защиты населения РТ, Министерство труда, миграции и занятости начеления РТ, Комитет по делам женщин, местные органы власти, международные неправительственные организации и организации ООН, донорские организации такие, как  Европейский Союз, </w:t>
      </w:r>
      <w:r w:rsidRPr="002E648A">
        <w:rPr>
          <w:rFonts w:ascii="Times New Roman" w:hAnsi="Times New Roman" w:cs="Times New Roman"/>
          <w:sz w:val="16"/>
          <w:szCs w:val="16"/>
        </w:rPr>
        <w:t>GIZ</w:t>
      </w:r>
      <w:r w:rsidRPr="002E648A">
        <w:rPr>
          <w:rFonts w:ascii="Times New Roman" w:hAnsi="Times New Roman" w:cs="Times New Roman"/>
          <w:sz w:val="16"/>
          <w:szCs w:val="16"/>
          <w:lang w:val="ru-RU"/>
        </w:rPr>
        <w:t>, ЮНИСЕФ, Всемирная продовольственная программа и другие.</w:t>
      </w:r>
    </w:p>
    <w:p w:rsidR="002E648A" w:rsidRPr="002E648A" w:rsidRDefault="002E648A" w:rsidP="002E648A">
      <w:pPr>
        <w:spacing w:after="0" w:line="240" w:lineRule="auto"/>
        <w:ind w:firstLine="5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64492" w:rsidRPr="003A1D51" w:rsidRDefault="00764492" w:rsidP="003A1D51">
      <w:pPr>
        <w:spacing w:line="240" w:lineRule="auto"/>
        <w:rPr>
          <w:rFonts w:ascii="Times New Roman" w:hAnsi="Times New Roman" w:cs="Times New Roman"/>
          <w:bCs/>
          <w:color w:val="262626" w:themeColor="text1" w:themeTint="D9"/>
          <w:lang w:val="tg-Cyrl-TJ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4492">
        <w:rPr>
          <w:rFonts w:ascii="Times New Roman" w:hAnsi="Times New Roman" w:cs="Times New Roman"/>
        </w:rPr>
        <w:t>Good</w:t>
      </w:r>
      <w:r w:rsidRPr="00764492">
        <w:rPr>
          <w:rFonts w:ascii="Times New Roman" w:hAnsi="Times New Roman" w:cs="Times New Roman"/>
          <w:lang w:val="ru-RU"/>
        </w:rPr>
        <w:t xml:space="preserve"> </w:t>
      </w:r>
      <w:r w:rsidRPr="00764492">
        <w:rPr>
          <w:rFonts w:ascii="Times New Roman" w:hAnsi="Times New Roman" w:cs="Times New Roman"/>
        </w:rPr>
        <w:t>Neighbors</w:t>
      </w:r>
      <w:r w:rsidRPr="00764492">
        <w:rPr>
          <w:rFonts w:ascii="Times New Roman" w:hAnsi="Times New Roman" w:cs="Times New Roman"/>
          <w:lang w:val="ru-RU"/>
        </w:rPr>
        <w:t xml:space="preserve"> </w:t>
      </w:r>
      <w:r w:rsidR="00280A83">
        <w:rPr>
          <w:rFonts w:ascii="Times New Roman" w:hAnsi="Times New Roman" w:cs="Times New Roman"/>
          <w:lang w:val="ru-RU"/>
        </w:rPr>
        <w:t xml:space="preserve">в </w:t>
      </w:r>
      <w:r w:rsidR="003A1D51">
        <w:rPr>
          <w:rFonts w:ascii="Times New Roman" w:hAnsi="Times New Roman" w:cs="Times New Roman"/>
          <w:lang w:val="ru-RU"/>
        </w:rPr>
        <w:t>Таджикистан</w:t>
      </w:r>
      <w:r w:rsidR="00280A83">
        <w:rPr>
          <w:rFonts w:ascii="Times New Roman" w:hAnsi="Times New Roman" w:cs="Times New Roman"/>
          <w:lang w:val="ru-RU"/>
        </w:rPr>
        <w:t>е</w:t>
      </w:r>
      <w:r w:rsidRPr="00764492">
        <w:rPr>
          <w:rFonts w:ascii="Times New Roman" w:hAnsi="Times New Roman" w:cs="Times New Roman"/>
          <w:lang w:val="ru-RU"/>
        </w:rPr>
        <w:t xml:space="preserve"> (</w:t>
      </w:r>
      <w:r w:rsidR="003A1D51">
        <w:rPr>
          <w:rFonts w:ascii="Times New Roman" w:hAnsi="Times New Roman" w:cs="Times New Roman"/>
        </w:rPr>
        <w:t>GN</w:t>
      </w:r>
      <w:r w:rsidRPr="00764492">
        <w:rPr>
          <w:rFonts w:ascii="Times New Roman" w:hAnsi="Times New Roman" w:cs="Times New Roman"/>
        </w:rPr>
        <w:t>T</w:t>
      </w:r>
      <w:r w:rsidR="00D01731">
        <w:rPr>
          <w:rFonts w:ascii="Times New Roman" w:hAnsi="Times New Roman" w:cs="Times New Roman"/>
          <w:lang w:val="ru-RU"/>
        </w:rPr>
        <w:t xml:space="preserve">) набирает </w:t>
      </w:r>
      <w:r w:rsidR="003A1D51">
        <w:rPr>
          <w:rFonts w:ascii="Times New Roman" w:hAnsi="Times New Roman" w:cs="Times New Roman"/>
          <w:b/>
          <w:lang w:val="ru-RU"/>
        </w:rPr>
        <w:t>водителя</w:t>
      </w:r>
      <w:r w:rsidRPr="002E648A">
        <w:rPr>
          <w:rFonts w:ascii="Times New Roman" w:hAnsi="Times New Roman" w:cs="Times New Roman"/>
          <w:b/>
          <w:lang w:val="ru-RU"/>
        </w:rPr>
        <w:t xml:space="preserve"> с лич</w:t>
      </w:r>
      <w:bookmarkStart w:id="0" w:name="_GoBack"/>
      <w:bookmarkEnd w:id="0"/>
      <w:r w:rsidRPr="002E648A">
        <w:rPr>
          <w:rFonts w:ascii="Times New Roman" w:hAnsi="Times New Roman" w:cs="Times New Roman"/>
          <w:b/>
          <w:lang w:val="ru-RU"/>
        </w:rPr>
        <w:t>ным</w:t>
      </w:r>
      <w:r w:rsidR="003A1D51">
        <w:rPr>
          <w:rFonts w:ascii="Times New Roman" w:hAnsi="Times New Roman" w:cs="Times New Roman"/>
          <w:b/>
          <w:lang w:val="ru-RU"/>
        </w:rPr>
        <w:t xml:space="preserve"> автомобилем</w:t>
      </w:r>
      <w:r w:rsidR="00D01731">
        <w:rPr>
          <w:rFonts w:ascii="Times New Roman" w:hAnsi="Times New Roman" w:cs="Times New Roman"/>
          <w:b/>
          <w:lang w:val="ru-RU"/>
        </w:rPr>
        <w:t xml:space="preserve"> </w:t>
      </w:r>
      <w:r w:rsidR="00D01731" w:rsidRPr="00FE55DB">
        <w:rPr>
          <w:rFonts w:ascii="Times New Roman" w:hAnsi="Times New Roman" w:cs="Times New Roman"/>
          <w:lang w:val="ru-RU"/>
        </w:rPr>
        <w:t xml:space="preserve">для </w:t>
      </w:r>
      <w:r w:rsidR="00850CD8" w:rsidRPr="00FE55DB">
        <w:rPr>
          <w:rFonts w:ascii="Times New Roman" w:hAnsi="Times New Roman" w:cs="Times New Roman"/>
          <w:lang w:val="ru-RU"/>
        </w:rPr>
        <w:t>осуществления</w:t>
      </w:r>
      <w:r w:rsidR="00850CD8">
        <w:rPr>
          <w:rFonts w:ascii="Times New Roman" w:hAnsi="Times New Roman" w:cs="Times New Roman"/>
          <w:b/>
          <w:lang w:val="ru-RU"/>
        </w:rPr>
        <w:t xml:space="preserve"> </w:t>
      </w:r>
      <w:r w:rsidR="003A1D51" w:rsidRPr="00FA30F6">
        <w:rPr>
          <w:rFonts w:ascii="Times New Roman" w:hAnsi="Times New Roman" w:cs="Times New Roman"/>
          <w:lang w:val="ru-RU"/>
        </w:rPr>
        <w:t>проекта «</w:t>
      </w:r>
      <w:r w:rsidR="00FA30F6" w:rsidRPr="00FA30F6">
        <w:rPr>
          <w:rFonts w:ascii="Times New Roman" w:hAnsi="Times New Roman" w:cs="Times New Roman"/>
          <w:lang w:val="ru-RU"/>
        </w:rPr>
        <w:t xml:space="preserve">Улучшение интеграции и инклюзивности этнических групп, в частности -  </w:t>
      </w:r>
      <w:r w:rsidR="006018DA">
        <w:rPr>
          <w:rFonts w:ascii="Times New Roman" w:hAnsi="Times New Roman" w:cs="Times New Roman"/>
          <w:lang w:val="ru-RU"/>
        </w:rPr>
        <w:t>корейцев</w:t>
      </w:r>
      <w:r w:rsidR="003A1D51" w:rsidRPr="00FA30F6">
        <w:rPr>
          <w:rFonts w:ascii="Times New Roman" w:hAnsi="Times New Roman" w:cs="Times New Roman"/>
          <w:lang w:val="ru-RU"/>
        </w:rPr>
        <w:t>”</w:t>
      </w:r>
      <w:r w:rsidR="00D51ABB" w:rsidRPr="00FA30F6">
        <w:rPr>
          <w:rFonts w:ascii="Times New Roman" w:hAnsi="Times New Roman" w:cs="Times New Roman"/>
          <w:lang w:val="ru-RU"/>
        </w:rPr>
        <w:t xml:space="preserve"> </w:t>
      </w:r>
      <w:r w:rsidR="0020737D" w:rsidRPr="00FA30F6">
        <w:rPr>
          <w:rFonts w:ascii="Times New Roman" w:hAnsi="Times New Roman" w:cs="Times New Roman"/>
          <w:b/>
          <w:lang w:val="ru-RU"/>
        </w:rPr>
        <w:t>с</w:t>
      </w:r>
      <w:r w:rsidR="0020737D">
        <w:rPr>
          <w:rFonts w:ascii="Times New Roman" w:hAnsi="Times New Roman" w:cs="Times New Roman"/>
          <w:b/>
          <w:lang w:val="ru-RU"/>
        </w:rPr>
        <w:t xml:space="preserve"> частыми поездками по регионам</w:t>
      </w:r>
      <w:r w:rsidRPr="00764492">
        <w:rPr>
          <w:rFonts w:ascii="Times New Roman" w:hAnsi="Times New Roman" w:cs="Times New Roman"/>
          <w:lang w:val="ru-RU"/>
        </w:rPr>
        <w:t>.</w:t>
      </w:r>
      <w:r w:rsidR="003A1D51">
        <w:rPr>
          <w:rFonts w:ascii="Times New Roman" w:hAnsi="Times New Roman" w:cs="Times New Roman"/>
          <w:lang w:val="ru-RU"/>
        </w:rPr>
        <w:t xml:space="preserve"> </w:t>
      </w:r>
    </w:p>
    <w:p w:rsidR="00C10B49" w:rsidRPr="00764492" w:rsidRDefault="00C10B49" w:rsidP="00C1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  <w:r w:rsidRPr="00764492">
        <w:rPr>
          <w:rFonts w:ascii="Times New Roman" w:eastAsia="Times New Roman" w:hAnsi="Times New Roman" w:cs="Times New Roman"/>
          <w:b/>
          <w:sz w:val="21"/>
          <w:szCs w:val="21"/>
          <w:lang w:val="ru-RU"/>
        </w:rPr>
        <w:t>Основные обязанности</w:t>
      </w:r>
      <w:r w:rsidR="002E648A">
        <w:rPr>
          <w:rFonts w:ascii="Times New Roman" w:eastAsia="Times New Roman" w:hAnsi="Times New Roman" w:cs="Times New Roman"/>
          <w:b/>
          <w:sz w:val="21"/>
          <w:szCs w:val="21"/>
          <w:lang w:val="ru-RU"/>
        </w:rPr>
        <w:t xml:space="preserve"> </w:t>
      </w:r>
      <w:r w:rsidR="002E648A" w:rsidRPr="00CF4B60">
        <w:rPr>
          <w:rFonts w:ascii="Times New Roman" w:eastAsia="Times New Roman" w:hAnsi="Times New Roman" w:cs="Times New Roman"/>
          <w:b/>
          <w:sz w:val="21"/>
          <w:szCs w:val="21"/>
          <w:u w:val="single"/>
          <w:lang w:val="ru-RU" w:eastAsia="ru-RU"/>
        </w:rPr>
        <w:t>Водителя с личным автомобилем</w:t>
      </w:r>
      <w:r w:rsidRPr="00764492">
        <w:rPr>
          <w:rFonts w:ascii="Times New Roman" w:eastAsia="Times New Roman" w:hAnsi="Times New Roman" w:cs="Times New Roman"/>
          <w:b/>
          <w:sz w:val="21"/>
          <w:szCs w:val="21"/>
          <w:lang w:val="ru-RU"/>
        </w:rPr>
        <w:t>:</w:t>
      </w:r>
    </w:p>
    <w:p w:rsidR="00C10B49" w:rsidRPr="00CF4B60" w:rsidRDefault="00C10B49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Гарантирует технически исправное состояние автомобиля.</w:t>
      </w:r>
    </w:p>
    <w:p w:rsidR="00C10B49" w:rsidRPr="00CF4B60" w:rsidRDefault="00C10B49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Принимает меры по сохранности автомобиля и имущества, находящегося в нем.</w:t>
      </w:r>
    </w:p>
    <w:p w:rsidR="00C10B49" w:rsidRPr="00CF4B60" w:rsidRDefault="00C10B49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Осуществляет вождение автомобиля, максимально обеспечивающее сохранность жизни и здоровья пассажиров.</w:t>
      </w:r>
    </w:p>
    <w:p w:rsidR="00C10B49" w:rsidRPr="00CF4B60" w:rsidRDefault="00C10B49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Своевременно проходит техническое обслуживание в сервисном центре и технический осмотр.</w:t>
      </w:r>
    </w:p>
    <w:p w:rsidR="00C10B49" w:rsidRPr="00CF4B60" w:rsidRDefault="00C10B49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Содержит двигатель, кузов, салон, спидометр, ремни безопасности и другое в чистоте и в исправном рабочем состоянии.</w:t>
      </w:r>
    </w:p>
    <w:p w:rsidR="00C10B49" w:rsidRPr="00CF4B60" w:rsidRDefault="00C10B49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eastAsia="Times New Roman" w:hAnsi="Times New Roman" w:cs="Times New Roman"/>
          <w:sz w:val="21"/>
          <w:szCs w:val="21"/>
          <w:lang w:val="ru-RU"/>
        </w:rPr>
        <w:t>Производит ежедневный осмотр те</w:t>
      </w:r>
      <w:r w:rsidR="002E648A">
        <w:rPr>
          <w:rFonts w:ascii="Times New Roman" w:eastAsia="Times New Roman" w:hAnsi="Times New Roman" w:cs="Times New Roman"/>
          <w:sz w:val="21"/>
          <w:szCs w:val="21"/>
          <w:lang w:val="ru-RU"/>
        </w:rPr>
        <w:t>хнического состояния автомобиля.</w:t>
      </w:r>
    </w:p>
    <w:p w:rsidR="00C10B49" w:rsidRPr="00D51ABB" w:rsidRDefault="00C10B49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Заблаговременно подготавливает автомобиль к дальним </w:t>
      </w:r>
      <w:r w:rsidR="00D51ABB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региональным </w:t>
      </w:r>
      <w:r w:rsidRPr="00CF4B60">
        <w:rPr>
          <w:rFonts w:ascii="Times New Roman" w:eastAsia="Times New Roman" w:hAnsi="Times New Roman" w:cs="Times New Roman"/>
          <w:sz w:val="21"/>
          <w:szCs w:val="21"/>
          <w:lang w:val="ru-RU"/>
        </w:rPr>
        <w:t>поездкам;</w:t>
      </w:r>
      <w:r w:rsidR="00D51ABB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Масточохи Кухи, Гулистон (Чкаловск), Б.Гафуров, Худжанд, Бохтар, Шахритус, Балхи, Рудаки, Турсунзода и другие.</w:t>
      </w:r>
    </w:p>
    <w:p w:rsidR="00D51ABB" w:rsidRPr="00F679E6" w:rsidRDefault="00F679E6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 xml:space="preserve">Выполняет </w:t>
      </w:r>
      <w:r w:rsidR="00FE55DB">
        <w:rPr>
          <w:rFonts w:ascii="Times New Roman" w:hAnsi="Times New Roman" w:cs="Times New Roman"/>
          <w:sz w:val="21"/>
          <w:szCs w:val="21"/>
          <w:lang w:val="ru-RU"/>
        </w:rPr>
        <w:t xml:space="preserve">разнообразные </w:t>
      </w:r>
      <w:r>
        <w:rPr>
          <w:rFonts w:ascii="Times New Roman" w:hAnsi="Times New Roman" w:cs="Times New Roman"/>
          <w:sz w:val="21"/>
          <w:szCs w:val="21"/>
          <w:lang w:val="ru-RU"/>
        </w:rPr>
        <w:t>логистические поручения Координатора про</w:t>
      </w:r>
      <w:r w:rsidR="00FE55DB">
        <w:rPr>
          <w:rFonts w:ascii="Times New Roman" w:hAnsi="Times New Roman" w:cs="Times New Roman"/>
          <w:sz w:val="21"/>
          <w:szCs w:val="21"/>
          <w:lang w:val="ru-RU"/>
        </w:rPr>
        <w:t>екта в</w:t>
      </w:r>
      <w:r w:rsidR="00B359DF">
        <w:rPr>
          <w:rFonts w:ascii="Times New Roman" w:hAnsi="Times New Roman" w:cs="Times New Roman"/>
          <w:sz w:val="21"/>
          <w:szCs w:val="21"/>
          <w:lang w:val="ru-RU"/>
        </w:rPr>
        <w:t xml:space="preserve"> организации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проектных мероприятий </w:t>
      </w:r>
      <w:r w:rsidR="00A54B00">
        <w:rPr>
          <w:rFonts w:ascii="Times New Roman" w:hAnsi="Times New Roman" w:cs="Times New Roman"/>
          <w:sz w:val="21"/>
          <w:szCs w:val="21"/>
          <w:lang w:val="ru-RU"/>
        </w:rPr>
        <w:t xml:space="preserve">и встреч. </w:t>
      </w:r>
    </w:p>
    <w:p w:rsidR="00C10B49" w:rsidRPr="00CF4B60" w:rsidRDefault="00C10B49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eastAsia="Times New Roman" w:hAnsi="Times New Roman" w:cs="Times New Roman"/>
          <w:sz w:val="21"/>
          <w:szCs w:val="21"/>
          <w:lang w:val="ru-RU"/>
        </w:rPr>
        <w:t>Ведет ежедневную регистрацию путевых листов</w:t>
      </w:r>
      <w:r w:rsidR="007F0183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(</w:t>
      </w:r>
      <w:r w:rsidR="007F0183">
        <w:rPr>
          <w:rFonts w:ascii="Times New Roman" w:eastAsia="Times New Roman" w:hAnsi="Times New Roman" w:cs="Times New Roman"/>
          <w:sz w:val="21"/>
          <w:szCs w:val="21"/>
        </w:rPr>
        <w:t>logbook</w:t>
      </w:r>
      <w:r w:rsidR="007F0183">
        <w:rPr>
          <w:rFonts w:ascii="Times New Roman" w:eastAsia="Times New Roman" w:hAnsi="Times New Roman" w:cs="Times New Roman"/>
          <w:sz w:val="21"/>
          <w:szCs w:val="21"/>
          <w:lang w:val="ru-RU"/>
        </w:rPr>
        <w:t>)</w:t>
      </w:r>
      <w:r w:rsidRPr="00CF4B60">
        <w:rPr>
          <w:rFonts w:ascii="Times New Roman" w:eastAsia="Times New Roman" w:hAnsi="Times New Roman" w:cs="Times New Roman"/>
          <w:sz w:val="21"/>
          <w:szCs w:val="21"/>
          <w:lang w:val="ru-RU"/>
        </w:rPr>
        <w:t>, отмечая маршруты следования - дату выезда, направление, пройденн</w:t>
      </w:r>
      <w:r w:rsidR="002E648A">
        <w:rPr>
          <w:rFonts w:ascii="Times New Roman" w:eastAsia="Times New Roman" w:hAnsi="Times New Roman" w:cs="Times New Roman"/>
          <w:sz w:val="21"/>
          <w:szCs w:val="21"/>
          <w:lang w:val="ru-RU"/>
        </w:rPr>
        <w:t>ый километраж и расход горючего.</w:t>
      </w:r>
    </w:p>
    <w:p w:rsidR="00C10B49" w:rsidRPr="00CF4B60" w:rsidRDefault="002E648A" w:rsidP="00C10B4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/>
        </w:rPr>
        <w:t>Своевременно предоставляет документацию</w:t>
      </w:r>
      <w:r w:rsidR="00C10B49" w:rsidRPr="00CF4B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для отчетности</w:t>
      </w:r>
      <w:r w:rsidR="00C10B49" w:rsidRPr="00CF4B60">
        <w:rPr>
          <w:rFonts w:ascii="Times New Roman" w:hAnsi="Times New Roman" w:cs="Times New Roman"/>
          <w:color w:val="000000"/>
          <w:sz w:val="21"/>
          <w:szCs w:val="21"/>
          <w:lang w:val="ru-RU"/>
        </w:rPr>
        <w:t>.</w:t>
      </w:r>
    </w:p>
    <w:p w:rsidR="00C10B49" w:rsidRPr="00CF4B60" w:rsidRDefault="00C10B49" w:rsidP="00C10B49">
      <w:pPr>
        <w:tabs>
          <w:tab w:val="left" w:pos="245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CF4B60">
        <w:rPr>
          <w:rFonts w:ascii="Times New Roman" w:hAnsi="Times New Roman" w:cs="Times New Roman"/>
          <w:b/>
          <w:sz w:val="21"/>
          <w:szCs w:val="21"/>
        </w:rPr>
        <w:t>Требования</w:t>
      </w:r>
      <w:proofErr w:type="spellEnd"/>
      <w:r w:rsidRPr="00CF4B60">
        <w:rPr>
          <w:rFonts w:ascii="Times New Roman" w:hAnsi="Times New Roman" w:cs="Times New Roman"/>
          <w:b/>
          <w:sz w:val="21"/>
          <w:szCs w:val="21"/>
        </w:rPr>
        <w:t xml:space="preserve"> к </w:t>
      </w:r>
      <w:proofErr w:type="spellStart"/>
      <w:r w:rsidRPr="00CF4B60">
        <w:rPr>
          <w:rFonts w:ascii="Times New Roman" w:hAnsi="Times New Roman" w:cs="Times New Roman"/>
          <w:b/>
          <w:sz w:val="21"/>
          <w:szCs w:val="21"/>
        </w:rPr>
        <w:t>кандидату</w:t>
      </w:r>
      <w:proofErr w:type="spellEnd"/>
      <w:r w:rsidRPr="00CF4B60">
        <w:rPr>
          <w:rFonts w:ascii="Times New Roman" w:hAnsi="Times New Roman" w:cs="Times New Roman"/>
          <w:b/>
          <w:sz w:val="21"/>
          <w:szCs w:val="21"/>
        </w:rPr>
        <w:t>:</w:t>
      </w:r>
    </w:p>
    <w:p w:rsidR="00C10B49" w:rsidRPr="00CF4B60" w:rsidRDefault="00C10B49" w:rsidP="00C10B49">
      <w:pPr>
        <w:pStyle w:val="ListParagraph"/>
        <w:numPr>
          <w:ilvl w:val="0"/>
          <w:numId w:val="28"/>
        </w:numPr>
        <w:tabs>
          <w:tab w:val="left" w:pos="245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наличие действительных водительских прав категории</w:t>
      </w:r>
      <w:r w:rsidRPr="00CF4B60">
        <w:rPr>
          <w:rFonts w:ascii="Times New Roman" w:hAnsi="Times New Roman" w:cs="Times New Roman"/>
          <w:sz w:val="21"/>
          <w:szCs w:val="21"/>
        </w:rPr>
        <w:t> B </w:t>
      </w:r>
      <w:r w:rsidRPr="00CF4B60">
        <w:rPr>
          <w:rFonts w:ascii="Times New Roman" w:hAnsi="Times New Roman" w:cs="Times New Roman"/>
          <w:sz w:val="21"/>
          <w:szCs w:val="21"/>
          <w:lang w:val="ru-RU"/>
        </w:rPr>
        <w:t>или</w:t>
      </w:r>
      <w:r w:rsidRPr="00CF4B60">
        <w:rPr>
          <w:rFonts w:ascii="Times New Roman" w:hAnsi="Times New Roman" w:cs="Times New Roman"/>
          <w:sz w:val="21"/>
          <w:szCs w:val="21"/>
        </w:rPr>
        <w:t> C</w:t>
      </w:r>
      <w:r w:rsidRPr="00CF4B60">
        <w:rPr>
          <w:rFonts w:ascii="Times New Roman" w:hAnsi="Times New Roman" w:cs="Times New Roman"/>
          <w:sz w:val="21"/>
          <w:szCs w:val="21"/>
          <w:lang w:val="ru-RU"/>
        </w:rPr>
        <w:t>, без нарушений;</w:t>
      </w:r>
    </w:p>
    <w:p w:rsidR="00C10B49" w:rsidRPr="00CF4B60" w:rsidRDefault="00C10B49" w:rsidP="00C10B49">
      <w:pPr>
        <w:pStyle w:val="ListParagraph"/>
        <w:numPr>
          <w:ilvl w:val="0"/>
          <w:numId w:val="28"/>
        </w:numPr>
        <w:tabs>
          <w:tab w:val="left" w:pos="245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оригинал официальной справки, подтверждающей прохождение полного медицинского обследования;</w:t>
      </w:r>
    </w:p>
    <w:p w:rsidR="00C10B49" w:rsidRPr="00CF4B60" w:rsidRDefault="00C10B49" w:rsidP="00C10B49">
      <w:pPr>
        <w:pStyle w:val="ListParagraph"/>
        <w:numPr>
          <w:ilvl w:val="0"/>
          <w:numId w:val="28"/>
        </w:numPr>
        <w:tabs>
          <w:tab w:val="left" w:pos="245"/>
        </w:tabs>
        <w:spacing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отсутствие вредных привычек: употребление алкоголя, наркотических веществ и т.д.;</w:t>
      </w:r>
    </w:p>
    <w:p w:rsidR="00C10B49" w:rsidRPr="00CF4B60" w:rsidRDefault="00C10B49" w:rsidP="00C10B49">
      <w:pPr>
        <w:pStyle w:val="ListParagraph"/>
        <w:numPr>
          <w:ilvl w:val="0"/>
          <w:numId w:val="28"/>
        </w:numPr>
        <w:tabs>
          <w:tab w:val="left" w:pos="245"/>
        </w:tabs>
        <w:spacing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не употребляет до или в процессе работы, психотропные, снотворные и другие средства, снижающие внимание, реакцию и работоспособность организма человека;</w:t>
      </w:r>
    </w:p>
    <w:p w:rsidR="00C10B49" w:rsidRDefault="00C10B49" w:rsidP="00C10B49">
      <w:pPr>
        <w:pStyle w:val="ListParagraph"/>
        <w:numPr>
          <w:ilvl w:val="0"/>
          <w:numId w:val="28"/>
        </w:numPr>
        <w:tabs>
          <w:tab w:val="left" w:pos="245"/>
        </w:tabs>
        <w:spacing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имеет опыт работ</w:t>
      </w:r>
      <w:r w:rsidR="00A54B00">
        <w:rPr>
          <w:rFonts w:ascii="Times New Roman" w:hAnsi="Times New Roman" w:cs="Times New Roman"/>
          <w:sz w:val="21"/>
          <w:szCs w:val="21"/>
          <w:lang w:val="ru-RU"/>
        </w:rPr>
        <w:t>ы (перевозка людей и груза) от 3</w:t>
      </w:r>
      <w:r w:rsidRPr="00CF4B60">
        <w:rPr>
          <w:rFonts w:ascii="Times New Roman" w:hAnsi="Times New Roman" w:cs="Times New Roman"/>
          <w:sz w:val="21"/>
          <w:szCs w:val="21"/>
          <w:lang w:val="ru-RU"/>
        </w:rPr>
        <w:t xml:space="preserve"> до 5 лет;</w:t>
      </w:r>
    </w:p>
    <w:p w:rsidR="00897A58" w:rsidRPr="002E648A" w:rsidRDefault="00897A58" w:rsidP="00897A58">
      <w:pPr>
        <w:pStyle w:val="ListParagraph"/>
        <w:numPr>
          <w:ilvl w:val="0"/>
          <w:numId w:val="28"/>
        </w:numPr>
        <w:tabs>
          <w:tab w:val="left" w:pos="245"/>
        </w:tabs>
        <w:spacing w:line="240" w:lineRule="auto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2E648A">
        <w:rPr>
          <w:rFonts w:ascii="Times New Roman" w:hAnsi="Times New Roman" w:cs="Times New Roman"/>
          <w:b/>
          <w:sz w:val="21"/>
          <w:szCs w:val="21"/>
          <w:lang w:val="ru-RU"/>
        </w:rPr>
        <w:t>глубокие знания путевой карты страны, опыт и навыки вождение в отдаленных местностях;</w:t>
      </w:r>
    </w:p>
    <w:p w:rsidR="00897A58" w:rsidRPr="00897A58" w:rsidRDefault="00897A58" w:rsidP="00897A58">
      <w:pPr>
        <w:pStyle w:val="ListParagraph"/>
        <w:numPr>
          <w:ilvl w:val="0"/>
          <w:numId w:val="28"/>
        </w:numPr>
        <w:tabs>
          <w:tab w:val="left" w:pos="245"/>
        </w:tabs>
        <w:spacing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готовность к командировкам по стране</w:t>
      </w:r>
      <w:r w:rsidRPr="00CF4B60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;</w:t>
      </w:r>
    </w:p>
    <w:p w:rsidR="00C10B49" w:rsidRPr="00CF4B60" w:rsidRDefault="00C10B49" w:rsidP="00C10B49">
      <w:pPr>
        <w:pStyle w:val="ListParagraph"/>
        <w:numPr>
          <w:ilvl w:val="0"/>
          <w:numId w:val="28"/>
        </w:numPr>
        <w:tabs>
          <w:tab w:val="left" w:pos="245"/>
        </w:tabs>
        <w:spacing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>глубокие знания и соблюдение правил дорожного движения;</w:t>
      </w:r>
    </w:p>
    <w:p w:rsidR="00C10B49" w:rsidRPr="00CF4B60" w:rsidRDefault="00C10B49" w:rsidP="00C10B49">
      <w:pPr>
        <w:pStyle w:val="ListParagraph"/>
        <w:numPr>
          <w:ilvl w:val="0"/>
          <w:numId w:val="28"/>
        </w:numPr>
        <w:tabs>
          <w:tab w:val="left" w:pos="245"/>
        </w:tabs>
        <w:spacing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lastRenderedPageBreak/>
        <w:t>глубокие знания об сохранности жизни и здоровья пассажиров в пути;</w:t>
      </w:r>
    </w:p>
    <w:p w:rsidR="00C10B49" w:rsidRPr="0020737D" w:rsidRDefault="00C10B49" w:rsidP="00C10B49">
      <w:pPr>
        <w:pStyle w:val="ListParagraph"/>
        <w:numPr>
          <w:ilvl w:val="0"/>
          <w:numId w:val="28"/>
        </w:numPr>
        <w:tabs>
          <w:tab w:val="left" w:pos="245"/>
        </w:tabs>
        <w:spacing w:line="240" w:lineRule="auto"/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 xml:space="preserve">пунктуальность, аккуратность, деловая </w:t>
      </w:r>
      <w:r w:rsidRPr="00CF4B60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коммуникабельность, дипломатичность, стрессоустойчивость, бесконфликтность</w:t>
      </w:r>
      <w:r w:rsidRPr="00CF4B60">
        <w:rPr>
          <w:rFonts w:ascii="Times New Roman" w:hAnsi="Times New Roman" w:cs="Times New Roman"/>
          <w:sz w:val="21"/>
          <w:szCs w:val="21"/>
          <w:lang w:val="ru-RU"/>
        </w:rPr>
        <w:t>;</w:t>
      </w:r>
    </w:p>
    <w:p w:rsidR="0020737D" w:rsidRPr="00CF4B60" w:rsidRDefault="0020737D" w:rsidP="00C10B49">
      <w:pPr>
        <w:pStyle w:val="ListParagraph"/>
        <w:numPr>
          <w:ilvl w:val="0"/>
          <w:numId w:val="28"/>
        </w:numPr>
        <w:tabs>
          <w:tab w:val="left" w:pos="245"/>
        </w:tabs>
        <w:spacing w:line="240" w:lineRule="auto"/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>опыт работы в международных организациях приветствуется;</w:t>
      </w:r>
    </w:p>
    <w:p w:rsidR="00C10B49" w:rsidRPr="00CF4B60" w:rsidRDefault="00C10B49" w:rsidP="00C10B49">
      <w:pPr>
        <w:pStyle w:val="ListParagraph"/>
        <w:numPr>
          <w:ilvl w:val="0"/>
          <w:numId w:val="28"/>
        </w:numPr>
        <w:tabs>
          <w:tab w:val="left" w:pos="245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lang w:val="ru-RU"/>
        </w:rPr>
        <w:t xml:space="preserve">знание таджикского и </w:t>
      </w:r>
      <w:r w:rsidR="0020737D">
        <w:rPr>
          <w:rFonts w:ascii="Times New Roman" w:hAnsi="Times New Roman" w:cs="Times New Roman"/>
          <w:sz w:val="21"/>
          <w:szCs w:val="21"/>
          <w:lang w:val="ru-RU"/>
        </w:rPr>
        <w:t>русского языков</w:t>
      </w:r>
      <w:r w:rsidR="00A54B00">
        <w:rPr>
          <w:rFonts w:ascii="Times New Roman" w:hAnsi="Times New Roman" w:cs="Times New Roman"/>
          <w:sz w:val="21"/>
          <w:szCs w:val="21"/>
          <w:lang w:val="ru-RU"/>
        </w:rPr>
        <w:t>, знание английского языка приветствуется.</w:t>
      </w:r>
    </w:p>
    <w:p w:rsidR="00C10B49" w:rsidRPr="00CF4B60" w:rsidRDefault="00C10B49" w:rsidP="00C1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proofErr w:type="spellStart"/>
      <w:r w:rsidRPr="00CF4B60">
        <w:rPr>
          <w:rFonts w:ascii="Times New Roman" w:eastAsia="Times New Roman" w:hAnsi="Times New Roman" w:cs="Times New Roman"/>
          <w:b/>
          <w:sz w:val="21"/>
          <w:szCs w:val="21"/>
        </w:rPr>
        <w:t>Требования</w:t>
      </w:r>
      <w:proofErr w:type="spellEnd"/>
      <w:r w:rsidRPr="00CF4B60">
        <w:rPr>
          <w:rFonts w:ascii="Times New Roman" w:eastAsia="Times New Roman" w:hAnsi="Times New Roman" w:cs="Times New Roman"/>
          <w:b/>
          <w:sz w:val="21"/>
          <w:szCs w:val="21"/>
        </w:rPr>
        <w:t xml:space="preserve"> к </w:t>
      </w:r>
      <w:proofErr w:type="spellStart"/>
      <w:r w:rsidRPr="00CF4B60">
        <w:rPr>
          <w:rFonts w:ascii="Times New Roman" w:eastAsia="Times New Roman" w:hAnsi="Times New Roman" w:cs="Times New Roman"/>
          <w:b/>
          <w:sz w:val="21"/>
          <w:szCs w:val="21"/>
        </w:rPr>
        <w:t>автомобилю</w:t>
      </w:r>
      <w:proofErr w:type="spellEnd"/>
      <w:r w:rsidRPr="00CF4B60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C10B49" w:rsidRPr="007F0183" w:rsidRDefault="00C10B49" w:rsidP="007F018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eastAsia="Times New Roman" w:hAnsi="Times New Roman" w:cs="Times New Roman"/>
          <w:sz w:val="21"/>
          <w:szCs w:val="21"/>
          <w:lang w:val="ru-RU"/>
        </w:rPr>
        <w:t>Год выпуска от 2000 года</w:t>
      </w:r>
      <w:r w:rsidR="007F0183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 xml:space="preserve"> - </w:t>
      </w:r>
      <w:r w:rsidRPr="007F0183">
        <w:rPr>
          <w:rFonts w:ascii="Times New Roman" w:eastAsia="Times New Roman" w:hAnsi="Times New Roman" w:cs="Times New Roman"/>
          <w:sz w:val="21"/>
          <w:szCs w:val="21"/>
          <w:lang w:val="ru-RU"/>
        </w:rPr>
        <w:t>Любое оборудование и укомплектованность (зеркала, боковые стекла, ремни</w:t>
      </w:r>
      <w:r w:rsidR="00A54B0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безопасности</w:t>
      </w:r>
      <w:r w:rsidRPr="007F0183">
        <w:rPr>
          <w:rFonts w:ascii="Times New Roman" w:eastAsia="Times New Roman" w:hAnsi="Times New Roman" w:cs="Times New Roman"/>
          <w:sz w:val="21"/>
          <w:szCs w:val="21"/>
          <w:lang w:val="ru-RU"/>
        </w:rPr>
        <w:t>, обогрев, кондиционирование, приборы освещение, спидометр и другое ) автомобиля должны фукционировать в соответс</w:t>
      </w:r>
      <w:r w:rsidR="00FE55DB">
        <w:rPr>
          <w:rFonts w:ascii="Times New Roman" w:eastAsia="Times New Roman" w:hAnsi="Times New Roman" w:cs="Times New Roman"/>
          <w:sz w:val="21"/>
          <w:szCs w:val="21"/>
          <w:lang w:val="ru-RU"/>
        </w:rPr>
        <w:t>т</w:t>
      </w:r>
      <w:r w:rsidRPr="007F0183">
        <w:rPr>
          <w:rFonts w:ascii="Times New Roman" w:eastAsia="Times New Roman" w:hAnsi="Times New Roman" w:cs="Times New Roman"/>
          <w:sz w:val="21"/>
          <w:szCs w:val="21"/>
          <w:lang w:val="ru-RU"/>
        </w:rPr>
        <w:t>вии со стандартами</w:t>
      </w:r>
      <w:r w:rsidRPr="007F0183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;</w:t>
      </w:r>
    </w:p>
    <w:p w:rsidR="00C10B49" w:rsidRPr="00CF4B60" w:rsidRDefault="00C10B49" w:rsidP="00C10B4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Наличие аптечки, аварийного знака, огнетушителя и другого обязательно;</w:t>
      </w:r>
    </w:p>
    <w:p w:rsidR="002D1AFD" w:rsidRDefault="00C10B49" w:rsidP="002D1AFD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CF4B60">
        <w:rPr>
          <w:rFonts w:ascii="Times New Roman" w:eastAsia="Times New Roman" w:hAnsi="Times New Roman" w:cs="Times New Roman"/>
          <w:sz w:val="21"/>
          <w:szCs w:val="21"/>
          <w:lang w:val="ru-RU"/>
        </w:rPr>
        <w:t>Наличие актуальных документов о прохождении технического осмотра.</w:t>
      </w:r>
    </w:p>
    <w:p w:rsidR="00C175A0" w:rsidRPr="002E648A" w:rsidRDefault="00C175A0" w:rsidP="00C175A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D1AFD" w:rsidRPr="00CF4B60" w:rsidRDefault="002D1AFD" w:rsidP="007F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val="ru-RU" w:eastAsia="ru-RU"/>
        </w:rPr>
      </w:pPr>
      <w:r w:rsidRPr="00CF4B60">
        <w:rPr>
          <w:rFonts w:ascii="Times New Roman" w:eastAsia="Times New Roman" w:hAnsi="Times New Roman" w:cs="Times New Roman"/>
          <w:i/>
          <w:sz w:val="21"/>
          <w:szCs w:val="21"/>
          <w:lang w:val="ru-RU" w:eastAsia="ru-RU"/>
        </w:rPr>
        <w:t xml:space="preserve">Дополнительную информацию </w:t>
      </w:r>
      <w:r w:rsidR="00BA10D6" w:rsidRPr="00CF4B60">
        <w:rPr>
          <w:rFonts w:ascii="Times New Roman" w:eastAsia="Times New Roman" w:hAnsi="Times New Roman" w:cs="Times New Roman"/>
          <w:i/>
          <w:sz w:val="21"/>
          <w:szCs w:val="21"/>
          <w:lang w:val="ru-RU" w:eastAsia="ru-RU"/>
        </w:rPr>
        <w:t xml:space="preserve">о вакансии </w:t>
      </w:r>
      <w:r w:rsidRPr="00CF4B60">
        <w:rPr>
          <w:rFonts w:ascii="Times New Roman" w:eastAsia="Times New Roman" w:hAnsi="Times New Roman" w:cs="Times New Roman"/>
          <w:i/>
          <w:sz w:val="21"/>
          <w:szCs w:val="21"/>
          <w:lang w:val="ru-RU" w:eastAsia="ru-RU"/>
        </w:rPr>
        <w:t>можно получить во время собеседования.</w:t>
      </w:r>
    </w:p>
    <w:p w:rsidR="005348A5" w:rsidRDefault="00C10B49" w:rsidP="007F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  <w:r w:rsidRPr="00CF4B60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/>
        </w:rPr>
        <w:t xml:space="preserve">Необходимо </w:t>
      </w:r>
      <w:r w:rsidR="00FE55DB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/>
        </w:rPr>
        <w:t xml:space="preserve">выгрузить и </w:t>
      </w:r>
      <w:r w:rsidRPr="00CF4B60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/>
        </w:rPr>
        <w:t>заполнить ФОРМУ</w:t>
      </w:r>
      <w:r w:rsidR="002D1AFD" w:rsidRPr="00CF4B60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/>
        </w:rPr>
        <w:t xml:space="preserve"> АНКЕТЫ “</w:t>
      </w:r>
      <w:r w:rsidR="00FC0BF6" w:rsidRPr="00CF4B6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GOOD</w:t>
      </w:r>
      <w:r w:rsidR="00FC0BF6" w:rsidRPr="00CF4B60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/>
        </w:rPr>
        <w:t xml:space="preserve"> </w:t>
      </w:r>
      <w:r w:rsidR="00FC0BF6" w:rsidRPr="00CF4B6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NEIGHBORS</w:t>
      </w:r>
      <w:r w:rsidR="002D1AFD" w:rsidRPr="00CF4B60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/>
        </w:rPr>
        <w:t xml:space="preserve">”, </w:t>
      </w:r>
      <w:r w:rsidR="00FC5501" w:rsidRPr="00CF4B6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hyperlink r:id="rId7" w:history="1">
        <w:r w:rsidR="007C6931" w:rsidRPr="00CF4B60">
          <w:rPr>
            <w:rStyle w:val="Hyperlink"/>
            <w:rFonts w:ascii="Times New Roman" w:hAnsi="Times New Roman" w:cs="Times New Roman"/>
            <w:color w:val="1E73BE"/>
            <w:sz w:val="21"/>
            <w:szCs w:val="21"/>
            <w:shd w:val="clear" w:color="auto" w:fill="FFFFFF"/>
          </w:rPr>
          <w:t>GNT</w:t>
        </w:r>
        <w:r w:rsidR="007C6931" w:rsidRPr="00CF4B60">
          <w:rPr>
            <w:rStyle w:val="Hyperlink"/>
            <w:rFonts w:ascii="Times New Roman" w:hAnsi="Times New Roman" w:cs="Times New Roman"/>
            <w:color w:val="1E73BE"/>
            <w:sz w:val="21"/>
            <w:szCs w:val="21"/>
            <w:shd w:val="clear" w:color="auto" w:fill="FFFFFF"/>
            <w:lang w:val="ru-RU"/>
          </w:rPr>
          <w:t>-</w:t>
        </w:r>
        <w:r w:rsidR="007C6931" w:rsidRPr="00CF4B60">
          <w:rPr>
            <w:rStyle w:val="Hyperlink"/>
            <w:rFonts w:ascii="Times New Roman" w:hAnsi="Times New Roman" w:cs="Times New Roman"/>
            <w:color w:val="1E73BE"/>
            <w:sz w:val="21"/>
            <w:szCs w:val="21"/>
            <w:shd w:val="clear" w:color="auto" w:fill="FFFFFF"/>
          </w:rPr>
          <w:t>Application</w:t>
        </w:r>
        <w:r w:rsidR="007C6931" w:rsidRPr="00CF4B60">
          <w:rPr>
            <w:rStyle w:val="Hyperlink"/>
            <w:rFonts w:ascii="Times New Roman" w:hAnsi="Times New Roman" w:cs="Times New Roman"/>
            <w:color w:val="1E73BE"/>
            <w:sz w:val="21"/>
            <w:szCs w:val="21"/>
            <w:shd w:val="clear" w:color="auto" w:fill="FFFFFF"/>
            <w:lang w:val="ru-RU"/>
          </w:rPr>
          <w:t>-</w:t>
        </w:r>
        <w:r w:rsidR="007C6931" w:rsidRPr="00CF4B60">
          <w:rPr>
            <w:rStyle w:val="Hyperlink"/>
            <w:rFonts w:ascii="Times New Roman" w:hAnsi="Times New Roman" w:cs="Times New Roman"/>
            <w:color w:val="1E73BE"/>
            <w:sz w:val="21"/>
            <w:szCs w:val="21"/>
            <w:shd w:val="clear" w:color="auto" w:fill="FFFFFF"/>
          </w:rPr>
          <w:t>Form</w:t>
        </w:r>
      </w:hyperlink>
      <w:r w:rsidR="007C6931" w:rsidRPr="00CF4B60">
        <w:rPr>
          <w:rStyle w:val="Hyperlink"/>
          <w:rFonts w:ascii="Times New Roman" w:hAnsi="Times New Roman" w:cs="Times New Roman"/>
          <w:color w:val="1E73BE"/>
          <w:sz w:val="21"/>
          <w:szCs w:val="21"/>
          <w:shd w:val="clear" w:color="auto" w:fill="FFFFFF"/>
          <w:lang w:val="ru-RU"/>
        </w:rPr>
        <w:t xml:space="preserve"> </w:t>
      </w:r>
      <w:r w:rsidRPr="00CF4B6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и переслать</w:t>
      </w:r>
      <w:r w:rsidR="002D1AFD" w:rsidRPr="00CF4B6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на</w:t>
      </w:r>
      <w:r w:rsidR="00BA10D6" w:rsidRPr="00CF4B6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следующие</w:t>
      </w:r>
      <w:r w:rsidR="002D1AFD" w:rsidRPr="00CF4B6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электронные адреса</w:t>
      </w:r>
      <w:r w:rsidR="00FC5501" w:rsidRPr="00CF4B6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8" w:history="1">
        <w:r w:rsidR="0053085B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gnt</w:t>
        </w:r>
        <w:r w:rsidR="0053085B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.</w:t>
        </w:r>
        <w:r w:rsidR="0053085B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humanresources</w:t>
        </w:r>
        <w:r w:rsidR="0053085B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@</w:t>
        </w:r>
        <w:r w:rsidR="0053085B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gmail</w:t>
        </w:r>
        <w:r w:rsidR="0053085B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.</w:t>
        </w:r>
        <w:r w:rsidR="0053085B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com</w:t>
        </w:r>
      </w:hyperlink>
      <w:r w:rsidR="002D1AFD" w:rsidRPr="00CF4B6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и</w:t>
      </w:r>
      <w:r w:rsidR="004608C3" w:rsidRPr="00CF4B6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hyperlink r:id="rId9" w:history="1">
        <w:r w:rsidR="004608C3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gnt</w:t>
        </w:r>
        <w:r w:rsidR="004608C3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.</w:t>
        </w:r>
        <w:r w:rsidR="004608C3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arina</w:t>
        </w:r>
        <w:r w:rsidR="004608C3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@</w:t>
        </w:r>
        <w:r w:rsidR="004608C3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gmail</w:t>
        </w:r>
        <w:r w:rsidR="004608C3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.</w:t>
        </w:r>
        <w:r w:rsidR="004608C3" w:rsidRPr="00CF4B60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com</w:t>
        </w:r>
      </w:hyperlink>
      <w:r w:rsidR="004608C3" w:rsidRPr="00CF4B6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. </w:t>
      </w:r>
      <w:r w:rsidR="004E6FB5" w:rsidRPr="00CF4B60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>А также</w:t>
      </w:r>
      <w:r w:rsidR="009A0EF2" w:rsidRPr="00CF4B60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 xml:space="preserve"> копии</w:t>
      </w:r>
      <w:r w:rsidR="004E6FB5" w:rsidRPr="00CF4B60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 xml:space="preserve"> </w:t>
      </w:r>
      <w:r w:rsidR="009A0EF2" w:rsidRPr="00CF4B60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>документов на автомашину и актуального водительского удостоверения</w:t>
      </w:r>
      <w:r w:rsidR="002D1AFD" w:rsidRPr="00CF4B60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>.</w:t>
      </w:r>
      <w:r w:rsidR="002D686C" w:rsidRPr="00CF4B60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 xml:space="preserve"> </w:t>
      </w:r>
    </w:p>
    <w:p w:rsidR="004529EB" w:rsidRPr="00CF4B60" w:rsidRDefault="004529EB" w:rsidP="007F0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</w:p>
    <w:p w:rsidR="00FC5501" w:rsidRPr="00CF4B60" w:rsidRDefault="00C10B49" w:rsidP="00AC5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val="ru-RU" w:eastAsia="ru-RU"/>
        </w:rPr>
      </w:pPr>
      <w:r w:rsidRPr="00CF4B6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Адрес офиса в </w:t>
      </w:r>
      <w:r w:rsidRPr="00CF4B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</w:t>
      </w:r>
      <w:r w:rsidR="0020737D">
        <w:rPr>
          <w:rFonts w:ascii="Times New Roman" w:eastAsia="Times New Roman" w:hAnsi="Times New Roman" w:cs="Times New Roman"/>
          <w:sz w:val="21"/>
          <w:szCs w:val="21"/>
          <w:lang w:val="ru-RU"/>
        </w:rPr>
        <w:t>Душанбе, ул. Г. Завкибекова 34/3</w:t>
      </w:r>
      <w:r w:rsidR="00AC5B27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- </w:t>
      </w:r>
      <w:r w:rsidR="005348A5" w:rsidRPr="00CF4B60">
        <w:rPr>
          <w:rFonts w:ascii="Times New Roman" w:hAnsi="Times New Roman" w:cs="Times New Roman"/>
          <w:i/>
          <w:spacing w:val="-2"/>
          <w:sz w:val="21"/>
          <w:szCs w:val="21"/>
          <w:lang w:val="ru-RU"/>
        </w:rPr>
        <w:t>Бланк Анкеты тоже можно получить по указанному адресу.</w:t>
      </w:r>
    </w:p>
    <w:sectPr w:rsidR="00FC5501" w:rsidRPr="00CF4B60" w:rsidSect="00897A58">
      <w:pgSz w:w="11906" w:h="16838"/>
      <w:pgMar w:top="270" w:right="656" w:bottom="81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C1121E"/>
    <w:multiLevelType w:val="hybridMultilevel"/>
    <w:tmpl w:val="8B10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7B65"/>
    <w:multiLevelType w:val="hybridMultilevel"/>
    <w:tmpl w:val="5EEC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839"/>
    <w:multiLevelType w:val="hybridMultilevel"/>
    <w:tmpl w:val="38E8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57E56"/>
    <w:multiLevelType w:val="hybridMultilevel"/>
    <w:tmpl w:val="0B4246BC"/>
    <w:lvl w:ilvl="0" w:tplc="EEB66594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57147AE"/>
    <w:multiLevelType w:val="multilevel"/>
    <w:tmpl w:val="D03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939AF"/>
    <w:multiLevelType w:val="multilevel"/>
    <w:tmpl w:val="4314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13166"/>
    <w:multiLevelType w:val="multilevel"/>
    <w:tmpl w:val="D03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D62DE"/>
    <w:multiLevelType w:val="hybridMultilevel"/>
    <w:tmpl w:val="5866CF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9551A36"/>
    <w:multiLevelType w:val="hybridMultilevel"/>
    <w:tmpl w:val="2B56F9A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69CF"/>
    <w:multiLevelType w:val="multilevel"/>
    <w:tmpl w:val="D03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6384D"/>
    <w:multiLevelType w:val="multilevel"/>
    <w:tmpl w:val="D03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E117D"/>
    <w:multiLevelType w:val="hybridMultilevel"/>
    <w:tmpl w:val="ECC4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D0C80"/>
    <w:multiLevelType w:val="hybridMultilevel"/>
    <w:tmpl w:val="49B4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69CE"/>
    <w:multiLevelType w:val="hybridMultilevel"/>
    <w:tmpl w:val="868C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11D30"/>
    <w:multiLevelType w:val="hybridMultilevel"/>
    <w:tmpl w:val="F63C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3795F"/>
    <w:multiLevelType w:val="hybridMultilevel"/>
    <w:tmpl w:val="16A0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902"/>
    <w:multiLevelType w:val="hybridMultilevel"/>
    <w:tmpl w:val="4312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37843"/>
    <w:multiLevelType w:val="multilevel"/>
    <w:tmpl w:val="01045C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5CE3DCD"/>
    <w:multiLevelType w:val="hybridMultilevel"/>
    <w:tmpl w:val="4A32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30446"/>
    <w:multiLevelType w:val="multilevel"/>
    <w:tmpl w:val="D03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93A23"/>
    <w:multiLevelType w:val="hybridMultilevel"/>
    <w:tmpl w:val="84DA0B88"/>
    <w:lvl w:ilvl="0" w:tplc="8F02DD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B5BFE"/>
    <w:multiLevelType w:val="hybridMultilevel"/>
    <w:tmpl w:val="BB3687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837D8"/>
    <w:multiLevelType w:val="multilevel"/>
    <w:tmpl w:val="16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011F1"/>
    <w:multiLevelType w:val="hybridMultilevel"/>
    <w:tmpl w:val="14A20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B0B66"/>
    <w:multiLevelType w:val="multilevel"/>
    <w:tmpl w:val="E974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5E4C9B"/>
    <w:multiLevelType w:val="hybridMultilevel"/>
    <w:tmpl w:val="178C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C3819"/>
    <w:multiLevelType w:val="hybridMultilevel"/>
    <w:tmpl w:val="3A46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4CE1"/>
    <w:multiLevelType w:val="multilevel"/>
    <w:tmpl w:val="D03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28"/>
  </w:num>
  <w:num w:numId="5">
    <w:abstractNumId w:val="15"/>
  </w:num>
  <w:num w:numId="6">
    <w:abstractNumId w:val="2"/>
  </w:num>
  <w:num w:numId="7">
    <w:abstractNumId w:val="26"/>
  </w:num>
  <w:num w:numId="8">
    <w:abstractNumId w:val="27"/>
  </w:num>
  <w:num w:numId="9">
    <w:abstractNumId w:val="6"/>
  </w:num>
  <w:num w:numId="10">
    <w:abstractNumId w:val="29"/>
  </w:num>
  <w:num w:numId="11">
    <w:abstractNumId w:val="21"/>
  </w:num>
  <w:num w:numId="12">
    <w:abstractNumId w:val="8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6"/>
  </w:num>
  <w:num w:numId="17">
    <w:abstractNumId w:val="24"/>
  </w:num>
  <w:num w:numId="18">
    <w:abstractNumId w:val="0"/>
  </w:num>
  <w:num w:numId="19">
    <w:abstractNumId w:val="1"/>
  </w:num>
  <w:num w:numId="20">
    <w:abstractNumId w:val="10"/>
  </w:num>
  <w:num w:numId="21">
    <w:abstractNumId w:val="23"/>
  </w:num>
  <w:num w:numId="22">
    <w:abstractNumId w:val="13"/>
  </w:num>
  <w:num w:numId="23">
    <w:abstractNumId w:val="4"/>
  </w:num>
  <w:num w:numId="24">
    <w:abstractNumId w:val="20"/>
  </w:num>
  <w:num w:numId="25">
    <w:abstractNumId w:val="9"/>
  </w:num>
  <w:num w:numId="26">
    <w:abstractNumId w:val="25"/>
  </w:num>
  <w:num w:numId="27">
    <w:abstractNumId w:val="3"/>
  </w:num>
  <w:num w:numId="28">
    <w:abstractNumId w:val="18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F6"/>
    <w:rsid w:val="00004308"/>
    <w:rsid w:val="00043DAF"/>
    <w:rsid w:val="00082A53"/>
    <w:rsid w:val="000B44C4"/>
    <w:rsid w:val="000B6097"/>
    <w:rsid w:val="000B6A2F"/>
    <w:rsid w:val="000B757E"/>
    <w:rsid w:val="000C1833"/>
    <w:rsid w:val="000D6F73"/>
    <w:rsid w:val="000E15FA"/>
    <w:rsid w:val="001338CE"/>
    <w:rsid w:val="00177282"/>
    <w:rsid w:val="001901A2"/>
    <w:rsid w:val="001C10D8"/>
    <w:rsid w:val="001C6870"/>
    <w:rsid w:val="001D0290"/>
    <w:rsid w:val="001D1F2B"/>
    <w:rsid w:val="001D6E7C"/>
    <w:rsid w:val="001E4EE0"/>
    <w:rsid w:val="0020737D"/>
    <w:rsid w:val="00212CCC"/>
    <w:rsid w:val="00232E33"/>
    <w:rsid w:val="0025460B"/>
    <w:rsid w:val="00280A83"/>
    <w:rsid w:val="002D1AFD"/>
    <w:rsid w:val="002D686C"/>
    <w:rsid w:val="002E648A"/>
    <w:rsid w:val="002F751A"/>
    <w:rsid w:val="003352E3"/>
    <w:rsid w:val="00347195"/>
    <w:rsid w:val="00374A90"/>
    <w:rsid w:val="003A1D51"/>
    <w:rsid w:val="003C2593"/>
    <w:rsid w:val="003D5701"/>
    <w:rsid w:val="00415C42"/>
    <w:rsid w:val="004529EB"/>
    <w:rsid w:val="004608C3"/>
    <w:rsid w:val="0047451D"/>
    <w:rsid w:val="00485BC2"/>
    <w:rsid w:val="00491DD0"/>
    <w:rsid w:val="004B4C60"/>
    <w:rsid w:val="004E6FB5"/>
    <w:rsid w:val="0053085B"/>
    <w:rsid w:val="005348A5"/>
    <w:rsid w:val="005402F1"/>
    <w:rsid w:val="00541286"/>
    <w:rsid w:val="00570C1E"/>
    <w:rsid w:val="005844F0"/>
    <w:rsid w:val="006018DA"/>
    <w:rsid w:val="0062234E"/>
    <w:rsid w:val="00641CB3"/>
    <w:rsid w:val="0064604B"/>
    <w:rsid w:val="0066441E"/>
    <w:rsid w:val="00696BEA"/>
    <w:rsid w:val="006971DF"/>
    <w:rsid w:val="006A2CF6"/>
    <w:rsid w:val="006D592E"/>
    <w:rsid w:val="00741687"/>
    <w:rsid w:val="00764492"/>
    <w:rsid w:val="0077486B"/>
    <w:rsid w:val="00784DAD"/>
    <w:rsid w:val="007C6931"/>
    <w:rsid w:val="007F0183"/>
    <w:rsid w:val="008122F8"/>
    <w:rsid w:val="00841543"/>
    <w:rsid w:val="00850CD8"/>
    <w:rsid w:val="00853EBA"/>
    <w:rsid w:val="0086038E"/>
    <w:rsid w:val="00897A58"/>
    <w:rsid w:val="008D7DFC"/>
    <w:rsid w:val="008E0539"/>
    <w:rsid w:val="008F71D6"/>
    <w:rsid w:val="0091653C"/>
    <w:rsid w:val="009166B9"/>
    <w:rsid w:val="0092331C"/>
    <w:rsid w:val="00932BBB"/>
    <w:rsid w:val="009529E1"/>
    <w:rsid w:val="009A0EF2"/>
    <w:rsid w:val="009F191F"/>
    <w:rsid w:val="00A13B9B"/>
    <w:rsid w:val="00A54B00"/>
    <w:rsid w:val="00A57BC4"/>
    <w:rsid w:val="00AC5A49"/>
    <w:rsid w:val="00AC5B27"/>
    <w:rsid w:val="00AE11EA"/>
    <w:rsid w:val="00B309E2"/>
    <w:rsid w:val="00B359DF"/>
    <w:rsid w:val="00B45F10"/>
    <w:rsid w:val="00B62AB1"/>
    <w:rsid w:val="00B73BCD"/>
    <w:rsid w:val="00B7408E"/>
    <w:rsid w:val="00B76749"/>
    <w:rsid w:val="00BA10D6"/>
    <w:rsid w:val="00BB0461"/>
    <w:rsid w:val="00C10B49"/>
    <w:rsid w:val="00C1502D"/>
    <w:rsid w:val="00C175A0"/>
    <w:rsid w:val="00C545F0"/>
    <w:rsid w:val="00C57B28"/>
    <w:rsid w:val="00CA7D6D"/>
    <w:rsid w:val="00CF03E4"/>
    <w:rsid w:val="00CF4B60"/>
    <w:rsid w:val="00CF52D6"/>
    <w:rsid w:val="00CF5CAF"/>
    <w:rsid w:val="00D01731"/>
    <w:rsid w:val="00D3736D"/>
    <w:rsid w:val="00D51ABB"/>
    <w:rsid w:val="00DA1CDE"/>
    <w:rsid w:val="00E06B10"/>
    <w:rsid w:val="00E33B5D"/>
    <w:rsid w:val="00E35C36"/>
    <w:rsid w:val="00E60448"/>
    <w:rsid w:val="00E85231"/>
    <w:rsid w:val="00EA0182"/>
    <w:rsid w:val="00EB622D"/>
    <w:rsid w:val="00F160A7"/>
    <w:rsid w:val="00F37270"/>
    <w:rsid w:val="00F53093"/>
    <w:rsid w:val="00F679E6"/>
    <w:rsid w:val="00F806CD"/>
    <w:rsid w:val="00FA30F6"/>
    <w:rsid w:val="00FB3D55"/>
    <w:rsid w:val="00FC0BF6"/>
    <w:rsid w:val="00FC5501"/>
    <w:rsid w:val="00FE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6B33"/>
  <w15:docId w15:val="{FB831AC6-A339-4C09-8CB5-373B390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0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FC0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FC0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FC0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FC0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FC0B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FC0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ull">
    <w:name w:val="pull"/>
    <w:basedOn w:val="Normal"/>
    <w:rsid w:val="00FC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FC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C0BF6"/>
    <w:rPr>
      <w:b/>
      <w:bCs/>
    </w:rPr>
  </w:style>
  <w:style w:type="character" w:styleId="Hyperlink">
    <w:name w:val="Hyperlink"/>
    <w:basedOn w:val="DefaultParagraphFont"/>
    <w:uiPriority w:val="99"/>
    <w:unhideWhenUsed/>
    <w:rsid w:val="00C57B2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9166B9"/>
    <w:pPr>
      <w:ind w:left="720"/>
      <w:contextualSpacing/>
    </w:pPr>
  </w:style>
  <w:style w:type="paragraph" w:styleId="NoSpacing">
    <w:name w:val="No Spacing"/>
    <w:uiPriority w:val="1"/>
    <w:qFormat/>
    <w:rsid w:val="00EA01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A5"/>
    <w:uiPriority w:val="99"/>
    <w:rsid w:val="001C10D8"/>
    <w:rPr>
      <w:rFonts w:cs="Univers LT Std"/>
      <w:b/>
      <w:bCs/>
      <w:color w:val="57585A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47451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3085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644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64492"/>
    <w:rPr>
      <w:rFonts w:ascii="Arial" w:eastAsia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D5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04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t.humanresource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untj.org/wp-content/uploads/2019/05/GNT-Application-Form-updated-May-20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nt.ar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1B54-5373-410E-8555-9E3E538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Nigina Shukurova</cp:lastModifiedBy>
  <cp:revision>4</cp:revision>
  <cp:lastPrinted>2019-03-13T08:49:00Z</cp:lastPrinted>
  <dcterms:created xsi:type="dcterms:W3CDTF">2025-05-07T05:53:00Z</dcterms:created>
  <dcterms:modified xsi:type="dcterms:W3CDTF">2025-05-07T06:39:00Z</dcterms:modified>
</cp:coreProperties>
</file>