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C276" w14:textId="77777777" w:rsidR="00610A1F" w:rsidRPr="008E7BB7" w:rsidRDefault="00610A1F" w:rsidP="00610A1F">
      <w:pPr>
        <w:autoSpaceDE w:val="0"/>
        <w:autoSpaceDN w:val="0"/>
        <w:adjustRightInd w:val="0"/>
        <w:spacing w:after="0" w:line="240" w:lineRule="auto"/>
        <w:jc w:val="center"/>
        <w:rPr>
          <w:rFonts w:ascii="Times New Roman" w:hAnsi="Times New Roman"/>
          <w:b/>
          <w:lang w:val="ru-RU"/>
        </w:rPr>
      </w:pPr>
      <w:r w:rsidRPr="008E7BB7">
        <w:rPr>
          <w:rFonts w:ascii="Times New Roman" w:hAnsi="Times New Roman"/>
          <w:b/>
          <w:lang w:val="ru-RU"/>
        </w:rPr>
        <w:t xml:space="preserve">ЧЕТВЕРТАЯ ФАЗА ПРОГРАММЫ ПО УЛУЧШЕНИЮ РЕГИОНАЛЬНЫХ ПУТЕЙ </w:t>
      </w:r>
    </w:p>
    <w:p w14:paraId="055DF11B" w14:textId="048D7ABF" w:rsidR="00610A1F" w:rsidRPr="008E7BB7" w:rsidRDefault="00610A1F" w:rsidP="00610A1F">
      <w:pPr>
        <w:autoSpaceDE w:val="0"/>
        <w:autoSpaceDN w:val="0"/>
        <w:adjustRightInd w:val="0"/>
        <w:spacing w:after="0" w:line="240" w:lineRule="auto"/>
        <w:jc w:val="center"/>
        <w:rPr>
          <w:rFonts w:ascii="Times New Roman" w:hAnsi="Times New Roman"/>
          <w:b/>
          <w:lang w:val="ru-RU"/>
        </w:rPr>
      </w:pPr>
      <w:r w:rsidRPr="008E7BB7">
        <w:rPr>
          <w:rFonts w:ascii="Times New Roman" w:hAnsi="Times New Roman"/>
          <w:b/>
          <w:lang w:val="ru-RU"/>
        </w:rPr>
        <w:t>СООБЩЕНИЯ В ЦЕНТРАЛЬНОЙ АЗИИ (ПРОЕКТ УРПСЦА-4)</w:t>
      </w:r>
    </w:p>
    <w:p w14:paraId="7FF73C9F" w14:textId="20C7F72A" w:rsidR="00610A1F" w:rsidRPr="008E7BB7" w:rsidRDefault="00610A1F" w:rsidP="00610A1F">
      <w:pPr>
        <w:spacing w:after="0" w:line="240" w:lineRule="auto"/>
        <w:jc w:val="center"/>
        <w:rPr>
          <w:rFonts w:ascii="Times New Roman" w:hAnsi="Times New Roman"/>
          <w:b/>
          <w:lang w:val="ru-RU"/>
        </w:rPr>
      </w:pPr>
      <w:r w:rsidRPr="008E7BB7">
        <w:rPr>
          <w:rFonts w:ascii="Times New Roman" w:hAnsi="Times New Roman"/>
          <w:b/>
          <w:lang w:val="ru-RU"/>
        </w:rPr>
        <w:t>ГРАНТ №: D699-TJ</w:t>
      </w:r>
    </w:p>
    <w:p w14:paraId="3261BE61" w14:textId="77777777" w:rsidR="00D115A0" w:rsidRPr="008E7BB7" w:rsidRDefault="00D115A0" w:rsidP="00610A1F">
      <w:pPr>
        <w:spacing w:after="0" w:line="240" w:lineRule="auto"/>
        <w:jc w:val="center"/>
        <w:rPr>
          <w:rFonts w:ascii="Times New Roman" w:hAnsi="Times New Roman"/>
          <w:b/>
          <w:lang w:val="ru-RU"/>
        </w:rPr>
      </w:pPr>
    </w:p>
    <w:p w14:paraId="5731F082" w14:textId="2BA9DE52" w:rsidR="00B64B13" w:rsidRDefault="00B64B13" w:rsidP="001708A7">
      <w:pPr>
        <w:spacing w:after="0"/>
        <w:ind w:firstLine="720"/>
        <w:jc w:val="both"/>
        <w:rPr>
          <w:rFonts w:ascii="Times New Roman" w:hAnsi="Times New Roman"/>
          <w:lang w:val="ru-RU"/>
        </w:rPr>
      </w:pPr>
      <w:r w:rsidRPr="00B64B13">
        <w:rPr>
          <w:rFonts w:ascii="Times New Roman" w:hAnsi="Times New Roman"/>
          <w:lang w:val="ru-RU"/>
        </w:rPr>
        <w:t xml:space="preserve">Республика Таджикистан получила грант №: D699-TJ от Международной Ассоциации Развития (МАР) для реализации </w:t>
      </w:r>
      <w:r w:rsidR="000C6D18" w:rsidRPr="008E7BB7">
        <w:rPr>
          <w:rFonts w:ascii="Times New Roman" w:hAnsi="Times New Roman"/>
          <w:lang w:val="ru-RU"/>
        </w:rPr>
        <w:t>Четвертой фазы Программы по улучшению региональных путей сообщения в Центральной Азии (УРПСЦА-4)</w:t>
      </w:r>
      <w:r w:rsidRPr="00B64B13">
        <w:rPr>
          <w:rFonts w:ascii="Times New Roman" w:hAnsi="Times New Roman"/>
          <w:lang w:val="ru-RU"/>
        </w:rPr>
        <w:t>, и в рамках проекта намере</w:t>
      </w:r>
      <w:r w:rsidR="000C6D18">
        <w:rPr>
          <w:rFonts w:ascii="Times New Roman" w:hAnsi="Times New Roman"/>
          <w:lang w:val="ru-RU"/>
        </w:rPr>
        <w:t>вается</w:t>
      </w:r>
      <w:r w:rsidRPr="00B64B13">
        <w:rPr>
          <w:rFonts w:ascii="Times New Roman" w:hAnsi="Times New Roman"/>
          <w:lang w:val="ru-RU"/>
        </w:rPr>
        <w:t xml:space="preserve"> нанять Консультанта </w:t>
      </w:r>
      <w:r w:rsidR="000C6D18">
        <w:rPr>
          <w:rFonts w:ascii="Times New Roman" w:hAnsi="Times New Roman"/>
          <w:lang w:val="ru-RU"/>
        </w:rPr>
        <w:t xml:space="preserve">по гендерным вопросам </w:t>
      </w:r>
      <w:r w:rsidRPr="00B64B13">
        <w:rPr>
          <w:rFonts w:ascii="Times New Roman" w:hAnsi="Times New Roman"/>
          <w:lang w:val="ru-RU"/>
        </w:rPr>
        <w:t xml:space="preserve">для поддержки </w:t>
      </w:r>
      <w:r w:rsidR="000C6D18">
        <w:rPr>
          <w:rFonts w:ascii="Times New Roman" w:hAnsi="Times New Roman"/>
          <w:lang w:val="ru-RU"/>
        </w:rPr>
        <w:t>ТС</w:t>
      </w:r>
      <w:r w:rsidRPr="00B64B13">
        <w:rPr>
          <w:rFonts w:ascii="Times New Roman" w:hAnsi="Times New Roman"/>
          <w:lang w:val="ru-RU"/>
        </w:rPr>
        <w:t xml:space="preserve"> в обеспечении эффективного управления и координации гендерной деятельности в рамках Компонента 3 проекта</w:t>
      </w:r>
      <w:r w:rsidR="000C6D18">
        <w:rPr>
          <w:rFonts w:ascii="Times New Roman" w:hAnsi="Times New Roman"/>
          <w:lang w:val="ru-RU"/>
        </w:rPr>
        <w:t xml:space="preserve">. </w:t>
      </w:r>
    </w:p>
    <w:p w14:paraId="3E325B84" w14:textId="2A6CE5BC" w:rsidR="00467D56" w:rsidRPr="008E7BB7" w:rsidRDefault="00076315" w:rsidP="006540DB">
      <w:pPr>
        <w:spacing w:after="120" w:line="240" w:lineRule="auto"/>
        <w:jc w:val="both"/>
        <w:rPr>
          <w:rFonts w:ascii="Times New Roman" w:hAnsi="Times New Roman"/>
          <w:color w:val="000000"/>
          <w:lang w:val="ru-RU"/>
        </w:rPr>
      </w:pPr>
      <w:r w:rsidRPr="008E7BB7">
        <w:rPr>
          <w:rFonts w:ascii="Times New Roman" w:hAnsi="Times New Roman"/>
          <w:lang w:val="ru-RU"/>
        </w:rPr>
        <w:tab/>
      </w:r>
      <w:r w:rsidR="00467D56" w:rsidRPr="008E7BB7">
        <w:rPr>
          <w:rFonts w:ascii="Times New Roman" w:hAnsi="Times New Roman"/>
          <w:lang w:val="ru-RU"/>
        </w:rPr>
        <w:t>Т</w:t>
      </w:r>
      <w:r w:rsidR="004063DB" w:rsidRPr="008E7BB7">
        <w:rPr>
          <w:rFonts w:ascii="Times New Roman" w:hAnsi="Times New Roman"/>
          <w:lang w:val="ru-RU"/>
        </w:rPr>
        <w:t>ехническое задание</w:t>
      </w:r>
      <w:r w:rsidRPr="008E7BB7">
        <w:rPr>
          <w:rFonts w:ascii="Times New Roman" w:hAnsi="Times New Roman"/>
          <w:lang w:val="ru-RU"/>
        </w:rPr>
        <w:t xml:space="preserve"> для ознакомления с объемами работ </w:t>
      </w:r>
      <w:r w:rsidR="004063DB" w:rsidRPr="008E7BB7">
        <w:rPr>
          <w:rFonts w:ascii="Times New Roman" w:hAnsi="Times New Roman"/>
          <w:lang w:val="ru-RU"/>
        </w:rPr>
        <w:t>можно получить по нижеследующ</w:t>
      </w:r>
      <w:r w:rsidR="00533F33" w:rsidRPr="008E7BB7">
        <w:rPr>
          <w:rFonts w:ascii="Times New Roman" w:hAnsi="Times New Roman"/>
          <w:lang w:val="ru-RU"/>
        </w:rPr>
        <w:t>ей</w:t>
      </w:r>
      <w:r w:rsidR="004063DB" w:rsidRPr="008E7BB7">
        <w:rPr>
          <w:rFonts w:ascii="Times New Roman" w:hAnsi="Times New Roman"/>
          <w:lang w:val="ru-RU"/>
        </w:rPr>
        <w:t xml:space="preserve"> ссылк</w:t>
      </w:r>
      <w:r w:rsidR="00533F33" w:rsidRPr="008E7BB7">
        <w:rPr>
          <w:rFonts w:ascii="Times New Roman" w:hAnsi="Times New Roman"/>
          <w:lang w:val="ru-RU"/>
        </w:rPr>
        <w:t>е</w:t>
      </w:r>
      <w:r w:rsidR="00912D93" w:rsidRPr="008E7BB7">
        <w:rPr>
          <w:rFonts w:ascii="Times New Roman" w:hAnsi="Times New Roman"/>
          <w:lang w:val="ru-RU"/>
        </w:rPr>
        <w:t>:</w:t>
      </w:r>
      <w:r w:rsidR="007A44A9" w:rsidRPr="008E7BB7">
        <w:rPr>
          <w:rFonts w:ascii="Times New Roman" w:hAnsi="Times New Roman"/>
          <w:lang w:val="ru-RU"/>
        </w:rPr>
        <w:t xml:space="preserve"> </w:t>
      </w:r>
      <w:hyperlink r:id="rId5" w:history="1">
        <w:r w:rsidR="000E1160" w:rsidRPr="000C2BA5">
          <w:rPr>
            <w:rStyle w:val="a5"/>
            <w:rFonts w:ascii="Times New Roman" w:hAnsi="Times New Roman"/>
            <w:lang w:val="ru-RU"/>
          </w:rPr>
          <w:t>https://disk.yandex.ru/d/fXElFmp-cspokw</w:t>
        </w:r>
      </w:hyperlink>
      <w:r w:rsidR="000E1160">
        <w:rPr>
          <w:rFonts w:ascii="Times New Roman" w:hAnsi="Times New Roman"/>
          <w:lang w:val="ru-RU"/>
        </w:rPr>
        <w:t xml:space="preserve"> </w:t>
      </w:r>
      <w:bookmarkStart w:id="0" w:name="_GoBack"/>
      <w:bookmarkEnd w:id="0"/>
      <w:r w:rsidR="00467D56" w:rsidRPr="008E7BB7">
        <w:rPr>
          <w:rFonts w:ascii="Times New Roman" w:hAnsi="Times New Roman"/>
          <w:color w:val="000000"/>
          <w:lang w:val="ru-RU"/>
        </w:rPr>
        <w:t>или можно запросить информацию и получить Техническое задание по нижеуказанному электронному адресу</w:t>
      </w:r>
      <w:r w:rsidR="00941448" w:rsidRPr="008E7BB7">
        <w:rPr>
          <w:rFonts w:ascii="Times New Roman" w:hAnsi="Times New Roman"/>
          <w:color w:val="000000"/>
          <w:lang w:val="ru-RU"/>
        </w:rPr>
        <w:t xml:space="preserve"> или телефону</w:t>
      </w:r>
      <w:r w:rsidR="00533F33" w:rsidRPr="008E7BB7">
        <w:rPr>
          <w:rFonts w:ascii="Times New Roman" w:hAnsi="Times New Roman"/>
          <w:color w:val="000000"/>
          <w:lang w:val="ru-RU"/>
        </w:rPr>
        <w:t>.</w:t>
      </w:r>
    </w:p>
    <w:p w14:paraId="74606D56" w14:textId="5393C1E9" w:rsidR="001D12A1" w:rsidRPr="008E7BB7" w:rsidRDefault="001D12A1" w:rsidP="0083608A">
      <w:pPr>
        <w:spacing w:after="0" w:line="240" w:lineRule="auto"/>
        <w:jc w:val="both"/>
        <w:rPr>
          <w:rFonts w:ascii="Times New Roman" w:hAnsi="Times New Roman"/>
          <w:lang w:val="ru-RU"/>
        </w:rPr>
      </w:pPr>
      <w:r w:rsidRPr="008E7BB7">
        <w:rPr>
          <w:rFonts w:ascii="Times New Roman" w:hAnsi="Times New Roman"/>
          <w:lang w:val="ru-RU"/>
        </w:rPr>
        <w:t>Квалификационные требования:</w:t>
      </w:r>
    </w:p>
    <w:p w14:paraId="6AB90B55" w14:textId="77777777" w:rsidR="00A06ABB" w:rsidRPr="00A06ABB" w:rsidRDefault="00A06ABB" w:rsidP="00265D65">
      <w:pPr>
        <w:pStyle w:val="a8"/>
        <w:numPr>
          <w:ilvl w:val="0"/>
          <w:numId w:val="28"/>
        </w:numPr>
        <w:spacing w:before="0" w:beforeAutospacing="0" w:after="0" w:afterAutospacing="0" w:line="276" w:lineRule="auto"/>
        <w:ind w:left="720" w:hanging="294"/>
        <w:jc w:val="both"/>
        <w:rPr>
          <w:rFonts w:eastAsia="SimSun"/>
          <w:sz w:val="22"/>
          <w:szCs w:val="22"/>
          <w:lang w:eastAsia="zh-CN"/>
        </w:rPr>
      </w:pPr>
      <w:r w:rsidRPr="00A06ABB">
        <w:rPr>
          <w:rFonts w:eastAsia="SimSun"/>
          <w:sz w:val="22"/>
          <w:szCs w:val="22"/>
          <w:lang w:eastAsia="zh-CN"/>
        </w:rPr>
        <w:t>Высшее образование в области социальных наук, гендерных вопросов, экономики, международного развития, права и международных отношений или соответствующей области;</w:t>
      </w:r>
    </w:p>
    <w:p w14:paraId="57F4BBDB" w14:textId="77777777" w:rsidR="00A06ABB" w:rsidRPr="00A06ABB" w:rsidRDefault="00A06ABB" w:rsidP="00265D65">
      <w:pPr>
        <w:pStyle w:val="a8"/>
        <w:numPr>
          <w:ilvl w:val="0"/>
          <w:numId w:val="28"/>
        </w:numPr>
        <w:spacing w:before="0" w:beforeAutospacing="0" w:after="0" w:afterAutospacing="0" w:line="276" w:lineRule="auto"/>
        <w:ind w:left="720" w:hanging="294"/>
        <w:jc w:val="both"/>
        <w:rPr>
          <w:rFonts w:eastAsia="SimSun"/>
          <w:sz w:val="22"/>
          <w:szCs w:val="22"/>
          <w:lang w:eastAsia="zh-CN"/>
        </w:rPr>
      </w:pPr>
      <w:r w:rsidRPr="00A06ABB">
        <w:rPr>
          <w:rFonts w:eastAsia="SimSun"/>
          <w:sz w:val="22"/>
          <w:szCs w:val="22"/>
          <w:lang w:eastAsia="zh-CN"/>
        </w:rPr>
        <w:t>Не менее пяти лет соответствующего профессионального опыта в области гендерного равенства и интеграции коммуникаций с инвестиционными проектами и международными донорами в стране;</w:t>
      </w:r>
    </w:p>
    <w:p w14:paraId="62D7A3B0" w14:textId="77777777" w:rsidR="00A06ABB" w:rsidRPr="00A06ABB" w:rsidRDefault="00A06ABB" w:rsidP="00265D65">
      <w:pPr>
        <w:pStyle w:val="a8"/>
        <w:numPr>
          <w:ilvl w:val="0"/>
          <w:numId w:val="28"/>
        </w:numPr>
        <w:spacing w:before="0" w:beforeAutospacing="0" w:after="0" w:afterAutospacing="0" w:line="276" w:lineRule="auto"/>
        <w:ind w:left="709" w:hanging="294"/>
        <w:jc w:val="both"/>
        <w:rPr>
          <w:rFonts w:eastAsia="SimSun"/>
          <w:sz w:val="22"/>
          <w:szCs w:val="22"/>
          <w:lang w:eastAsia="zh-CN"/>
        </w:rPr>
      </w:pPr>
      <w:r w:rsidRPr="00A06ABB">
        <w:rPr>
          <w:rFonts w:eastAsia="SimSun"/>
          <w:sz w:val="22"/>
          <w:szCs w:val="22"/>
          <w:lang w:eastAsia="zh-CN"/>
        </w:rPr>
        <w:t>Опыт работы в области гендерной политики и равенства; особенно в области продвижения занятости женщин в секторах, где доминируют мужчины- таких как транспорт, внешняя торговля и логистика</w:t>
      </w:r>
      <w:r w:rsidRPr="00A06ABB">
        <w:rPr>
          <w:rFonts w:eastAsia="SimSun"/>
          <w:sz w:val="22"/>
          <w:szCs w:val="22"/>
          <w:lang w:eastAsia="zh-CN"/>
        </w:rPr>
        <w:t xml:space="preserve">; </w:t>
      </w:r>
    </w:p>
    <w:p w14:paraId="05AF7CB2" w14:textId="77777777" w:rsidR="00A06ABB" w:rsidRPr="00A06ABB" w:rsidRDefault="00A06ABB" w:rsidP="00265D65">
      <w:pPr>
        <w:pStyle w:val="1"/>
        <w:numPr>
          <w:ilvl w:val="0"/>
          <w:numId w:val="29"/>
        </w:numPr>
        <w:tabs>
          <w:tab w:val="left" w:pos="2127"/>
          <w:tab w:val="right" w:pos="9355"/>
        </w:tabs>
        <w:spacing w:line="276" w:lineRule="auto"/>
        <w:ind w:left="709" w:hanging="294"/>
        <w:jc w:val="both"/>
        <w:rPr>
          <w:rFonts w:eastAsia="SimSun"/>
          <w:sz w:val="22"/>
          <w:szCs w:val="22"/>
          <w:lang w:eastAsia="zh-CN"/>
        </w:rPr>
      </w:pPr>
      <w:r w:rsidRPr="00A06ABB">
        <w:rPr>
          <w:rFonts w:eastAsia="SimSun"/>
          <w:sz w:val="22"/>
          <w:szCs w:val="22"/>
          <w:lang w:eastAsia="zh-CN"/>
        </w:rPr>
        <w:t>Умение и навыки предоставлять презентабельные отчеты, необходимые материалы/документы о достигнутых результатах, организовывать и проводить мероприятия (логистика);</w:t>
      </w:r>
    </w:p>
    <w:p w14:paraId="384F5F67" w14:textId="77777777" w:rsidR="00A06ABB" w:rsidRPr="00A06ABB" w:rsidRDefault="00A06ABB" w:rsidP="00265D65">
      <w:pPr>
        <w:pStyle w:val="a3"/>
        <w:numPr>
          <w:ilvl w:val="0"/>
          <w:numId w:val="28"/>
        </w:numPr>
        <w:spacing w:after="0"/>
        <w:ind w:left="709" w:hanging="294"/>
        <w:jc w:val="both"/>
        <w:rPr>
          <w:rFonts w:ascii="Times New Roman" w:hAnsi="Times New Roman"/>
          <w:lang w:val="ru-RU"/>
        </w:rPr>
      </w:pPr>
      <w:r w:rsidRPr="00A06ABB">
        <w:rPr>
          <w:rFonts w:ascii="Times New Roman" w:hAnsi="Times New Roman"/>
          <w:lang w:val="ru-RU"/>
        </w:rPr>
        <w:t>Высокие стандарты профессиональной и трудовой этики, умение работать в команде;</w:t>
      </w:r>
    </w:p>
    <w:p w14:paraId="580BC8BC" w14:textId="77777777" w:rsidR="00A06ABB" w:rsidRPr="00A06ABB" w:rsidRDefault="00A06ABB" w:rsidP="00265D65">
      <w:pPr>
        <w:pStyle w:val="a8"/>
        <w:numPr>
          <w:ilvl w:val="0"/>
          <w:numId w:val="28"/>
        </w:numPr>
        <w:spacing w:before="0" w:beforeAutospacing="0" w:after="0" w:afterAutospacing="0" w:line="276" w:lineRule="auto"/>
        <w:ind w:left="720" w:hanging="294"/>
        <w:jc w:val="both"/>
        <w:rPr>
          <w:rFonts w:eastAsia="SimSun"/>
          <w:sz w:val="22"/>
          <w:szCs w:val="22"/>
          <w:lang w:eastAsia="zh-CN"/>
        </w:rPr>
      </w:pPr>
      <w:r w:rsidRPr="00A06ABB">
        <w:rPr>
          <w:rFonts w:eastAsia="SimSun"/>
          <w:sz w:val="22"/>
          <w:szCs w:val="22"/>
          <w:lang w:eastAsia="zh-CN"/>
        </w:rPr>
        <w:t>Знание таджикского и русского языков; знание английского языка обязательно</w:t>
      </w:r>
      <w:r w:rsidRPr="00A06ABB">
        <w:rPr>
          <w:rFonts w:eastAsia="SimSun"/>
          <w:sz w:val="22"/>
          <w:szCs w:val="22"/>
          <w:lang w:eastAsia="zh-CN"/>
        </w:rPr>
        <w:t>;</w:t>
      </w:r>
    </w:p>
    <w:p w14:paraId="2FA4392E" w14:textId="1D3535D6" w:rsidR="00232BA2" w:rsidRPr="0083608A" w:rsidRDefault="00A06ABB" w:rsidP="00265D65">
      <w:pPr>
        <w:pStyle w:val="a8"/>
        <w:numPr>
          <w:ilvl w:val="0"/>
          <w:numId w:val="28"/>
        </w:numPr>
        <w:spacing w:before="0" w:beforeAutospacing="0" w:after="120" w:afterAutospacing="0"/>
        <w:ind w:left="709" w:hanging="294"/>
        <w:jc w:val="both"/>
        <w:rPr>
          <w:rFonts w:eastAsia="SimSun"/>
          <w:sz w:val="22"/>
          <w:szCs w:val="22"/>
          <w:lang w:eastAsia="zh-CN"/>
        </w:rPr>
      </w:pPr>
      <w:r w:rsidRPr="00A06ABB">
        <w:rPr>
          <w:rFonts w:eastAsia="SimSun"/>
          <w:sz w:val="22"/>
          <w:szCs w:val="22"/>
          <w:lang w:eastAsia="zh-CN"/>
        </w:rPr>
        <w:t xml:space="preserve">Свободное владение компьютером, в частности, программами </w:t>
      </w:r>
      <w:proofErr w:type="spellStart"/>
      <w:r w:rsidRPr="00A06ABB">
        <w:rPr>
          <w:rFonts w:eastAsia="SimSun"/>
          <w:sz w:val="22"/>
          <w:szCs w:val="22"/>
          <w:lang w:eastAsia="zh-CN"/>
        </w:rPr>
        <w:t>Microsoft</w:t>
      </w:r>
      <w:proofErr w:type="spellEnd"/>
      <w:r w:rsidRPr="00A06ABB">
        <w:rPr>
          <w:rFonts w:eastAsia="SimSun"/>
          <w:sz w:val="22"/>
          <w:szCs w:val="22"/>
          <w:lang w:eastAsia="zh-CN"/>
        </w:rPr>
        <w:t xml:space="preserve"> </w:t>
      </w:r>
      <w:proofErr w:type="spellStart"/>
      <w:r w:rsidRPr="00A06ABB">
        <w:rPr>
          <w:rFonts w:eastAsia="SimSun"/>
          <w:sz w:val="22"/>
          <w:szCs w:val="22"/>
          <w:lang w:eastAsia="zh-CN"/>
        </w:rPr>
        <w:t>Office</w:t>
      </w:r>
      <w:proofErr w:type="spellEnd"/>
      <w:r w:rsidRPr="00A06ABB">
        <w:rPr>
          <w:rFonts w:eastAsia="SimSun"/>
          <w:sz w:val="22"/>
          <w:szCs w:val="22"/>
          <w:lang w:eastAsia="zh-CN"/>
        </w:rPr>
        <w:t xml:space="preserve"> (</w:t>
      </w:r>
      <w:proofErr w:type="spellStart"/>
      <w:r w:rsidRPr="00A06ABB">
        <w:rPr>
          <w:rFonts w:eastAsia="SimSun"/>
          <w:sz w:val="22"/>
          <w:szCs w:val="22"/>
          <w:lang w:eastAsia="zh-CN"/>
        </w:rPr>
        <w:t>Word</w:t>
      </w:r>
      <w:proofErr w:type="spellEnd"/>
      <w:r w:rsidRPr="00A06ABB">
        <w:rPr>
          <w:rFonts w:eastAsia="SimSun"/>
          <w:sz w:val="22"/>
          <w:szCs w:val="22"/>
          <w:lang w:eastAsia="zh-CN"/>
        </w:rPr>
        <w:t xml:space="preserve">, </w:t>
      </w:r>
      <w:proofErr w:type="spellStart"/>
      <w:r w:rsidRPr="00A06ABB">
        <w:rPr>
          <w:rFonts w:eastAsia="SimSun"/>
          <w:sz w:val="22"/>
          <w:szCs w:val="22"/>
          <w:lang w:eastAsia="zh-CN"/>
        </w:rPr>
        <w:t>Excel</w:t>
      </w:r>
      <w:proofErr w:type="spellEnd"/>
      <w:r w:rsidRPr="00A06ABB">
        <w:rPr>
          <w:rFonts w:eastAsia="SimSun"/>
          <w:sz w:val="22"/>
          <w:szCs w:val="22"/>
          <w:lang w:eastAsia="zh-CN"/>
        </w:rPr>
        <w:t xml:space="preserve"> и </w:t>
      </w:r>
      <w:proofErr w:type="spellStart"/>
      <w:r w:rsidRPr="00A06ABB">
        <w:rPr>
          <w:rFonts w:eastAsia="SimSun"/>
          <w:sz w:val="22"/>
          <w:szCs w:val="22"/>
          <w:lang w:eastAsia="zh-CN"/>
        </w:rPr>
        <w:t>Power</w:t>
      </w:r>
      <w:proofErr w:type="spellEnd"/>
      <w:r w:rsidRPr="00A06ABB">
        <w:rPr>
          <w:rFonts w:eastAsia="SimSun"/>
          <w:sz w:val="22"/>
          <w:szCs w:val="22"/>
          <w:lang w:eastAsia="zh-CN"/>
        </w:rPr>
        <w:t xml:space="preserve"> </w:t>
      </w:r>
      <w:proofErr w:type="spellStart"/>
      <w:r w:rsidRPr="00A06ABB">
        <w:rPr>
          <w:rFonts w:eastAsia="SimSun"/>
          <w:sz w:val="22"/>
          <w:szCs w:val="22"/>
          <w:lang w:eastAsia="zh-CN"/>
        </w:rPr>
        <w:t>Point</w:t>
      </w:r>
      <w:proofErr w:type="spellEnd"/>
      <w:r w:rsidRPr="00A06ABB">
        <w:rPr>
          <w:rFonts w:eastAsia="SimSun"/>
          <w:sz w:val="22"/>
          <w:szCs w:val="22"/>
          <w:lang w:eastAsia="zh-CN"/>
        </w:rPr>
        <w:t>).</w:t>
      </w:r>
    </w:p>
    <w:p w14:paraId="02086155" w14:textId="7FDE026A" w:rsidR="00533F33" w:rsidRPr="008E7BB7" w:rsidRDefault="00533F33" w:rsidP="00533F33">
      <w:pPr>
        <w:spacing w:after="160" w:line="259" w:lineRule="auto"/>
        <w:ind w:firstLine="720"/>
        <w:rPr>
          <w:rFonts w:ascii="Times New Roman" w:hAnsi="Times New Roman"/>
          <w:lang w:val="ru-RU"/>
        </w:rPr>
      </w:pPr>
      <w:r w:rsidRPr="008E7BB7">
        <w:rPr>
          <w:rFonts w:ascii="Times New Roman" w:hAnsi="Times New Roman"/>
          <w:lang w:val="ru-RU"/>
        </w:rPr>
        <w:t xml:space="preserve">Заинтересованные кандидаты должны отправить свои резюме и сопроводительные письма на </w:t>
      </w:r>
      <w:r w:rsidR="003F7C37">
        <w:rPr>
          <w:rFonts w:ascii="Times New Roman" w:hAnsi="Times New Roman"/>
          <w:lang w:val="ru-RU"/>
        </w:rPr>
        <w:t>английском</w:t>
      </w:r>
      <w:r w:rsidR="007A78C9" w:rsidRPr="007A78C9">
        <w:rPr>
          <w:rFonts w:ascii="Times New Roman" w:hAnsi="Times New Roman"/>
          <w:lang w:val="ru-RU"/>
        </w:rPr>
        <w:t xml:space="preserve"> </w:t>
      </w:r>
      <w:r w:rsidR="007A78C9" w:rsidRPr="008E7BB7">
        <w:rPr>
          <w:rFonts w:ascii="Times New Roman" w:hAnsi="Times New Roman"/>
          <w:lang w:val="ru-RU"/>
        </w:rPr>
        <w:t>и</w:t>
      </w:r>
      <w:r w:rsidR="003F7C37">
        <w:rPr>
          <w:rFonts w:ascii="Times New Roman" w:hAnsi="Times New Roman"/>
          <w:lang w:val="ru-RU"/>
        </w:rPr>
        <w:t xml:space="preserve"> </w:t>
      </w:r>
      <w:r w:rsidR="007A78C9" w:rsidRPr="008E7BB7">
        <w:rPr>
          <w:rFonts w:ascii="Times New Roman" w:hAnsi="Times New Roman"/>
          <w:lang w:val="ru-RU"/>
        </w:rPr>
        <w:t>русском</w:t>
      </w:r>
      <w:r w:rsidR="007A78C9">
        <w:rPr>
          <w:rFonts w:ascii="Times New Roman" w:hAnsi="Times New Roman"/>
          <w:lang w:val="ru-RU"/>
        </w:rPr>
        <w:t xml:space="preserve"> </w:t>
      </w:r>
      <w:r w:rsidR="003F7C37">
        <w:rPr>
          <w:rFonts w:ascii="Times New Roman" w:hAnsi="Times New Roman"/>
          <w:lang w:val="ru-RU"/>
        </w:rPr>
        <w:t>языках</w:t>
      </w:r>
      <w:r w:rsidRPr="008E7BB7">
        <w:rPr>
          <w:rFonts w:ascii="Times New Roman" w:hAnsi="Times New Roman"/>
          <w:lang w:val="ru-RU"/>
        </w:rPr>
        <w:t xml:space="preserve"> на </w:t>
      </w:r>
      <w:r w:rsidR="00425B02" w:rsidRPr="008E7BB7">
        <w:rPr>
          <w:rFonts w:ascii="Times New Roman" w:hAnsi="Times New Roman"/>
          <w:lang w:val="ru-RU"/>
        </w:rPr>
        <w:t>ниже</w:t>
      </w:r>
      <w:r w:rsidRPr="008E7BB7">
        <w:rPr>
          <w:rFonts w:ascii="Times New Roman" w:hAnsi="Times New Roman"/>
          <w:lang w:val="ru-RU"/>
        </w:rPr>
        <w:t>следующий адрес электронной почты указав в теме письма «</w:t>
      </w:r>
      <w:r w:rsidR="007A78C9">
        <w:rPr>
          <w:rFonts w:ascii="Times New Roman" w:hAnsi="Times New Roman"/>
          <w:lang w:val="ru-RU"/>
        </w:rPr>
        <w:t>Консультант</w:t>
      </w:r>
      <w:r w:rsidR="00425B02" w:rsidRPr="008E7BB7">
        <w:rPr>
          <w:rFonts w:ascii="Times New Roman" w:hAnsi="Times New Roman"/>
          <w:lang w:val="ru-RU"/>
        </w:rPr>
        <w:t xml:space="preserve"> по </w:t>
      </w:r>
      <w:r w:rsidR="004859DC" w:rsidRPr="008E7BB7">
        <w:rPr>
          <w:rFonts w:ascii="Times New Roman" w:hAnsi="Times New Roman"/>
          <w:lang w:val="ru-RU"/>
        </w:rPr>
        <w:t>Гендерным вопросам</w:t>
      </w:r>
      <w:r w:rsidRPr="008E7BB7">
        <w:rPr>
          <w:rFonts w:ascii="Times New Roman" w:hAnsi="Times New Roman"/>
          <w:lang w:val="ru-RU"/>
        </w:rPr>
        <w:t>»</w:t>
      </w:r>
      <w:r w:rsidR="00425B02" w:rsidRPr="008E7BB7">
        <w:rPr>
          <w:rFonts w:ascii="Times New Roman" w:hAnsi="Times New Roman"/>
          <w:lang w:val="ru-RU"/>
        </w:rPr>
        <w:t xml:space="preserve">. </w:t>
      </w:r>
    </w:p>
    <w:p w14:paraId="5A682BF3" w14:textId="5056262B"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Таможенная Служба при Правительстве</w:t>
      </w:r>
    </w:p>
    <w:p w14:paraId="4644144D" w14:textId="140330D7"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Республики Таджикистан, Четвертая фаза</w:t>
      </w:r>
    </w:p>
    <w:p w14:paraId="6BD7C965" w14:textId="59756D30"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Программы по Улучшению Региональных</w:t>
      </w:r>
    </w:p>
    <w:p w14:paraId="7AA26EC0" w14:textId="3CCBA723"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Путей Сообщения в Центральной Азии</w:t>
      </w:r>
    </w:p>
    <w:p w14:paraId="447FAA7E" w14:textId="77777777"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 xml:space="preserve">Ул. </w:t>
      </w:r>
      <w:proofErr w:type="spellStart"/>
      <w:r w:rsidRPr="008E7BB7">
        <w:rPr>
          <w:rFonts w:ascii="Times New Roman" w:hAnsi="Times New Roman"/>
          <w:lang w:val="ru-RU"/>
        </w:rPr>
        <w:t>Хофизи</w:t>
      </w:r>
      <w:proofErr w:type="spellEnd"/>
      <w:r w:rsidRPr="008E7BB7">
        <w:rPr>
          <w:rFonts w:ascii="Times New Roman" w:hAnsi="Times New Roman"/>
          <w:lang w:val="ru-RU"/>
        </w:rPr>
        <w:t xml:space="preserve"> </w:t>
      </w:r>
      <w:proofErr w:type="spellStart"/>
      <w:r w:rsidRPr="008E7BB7">
        <w:rPr>
          <w:rFonts w:ascii="Times New Roman" w:hAnsi="Times New Roman"/>
          <w:lang w:val="ru-RU"/>
        </w:rPr>
        <w:t>Шерози</w:t>
      </w:r>
      <w:proofErr w:type="spellEnd"/>
      <w:r w:rsidRPr="008E7BB7">
        <w:rPr>
          <w:rFonts w:ascii="Times New Roman" w:hAnsi="Times New Roman"/>
          <w:lang w:val="ru-RU"/>
        </w:rPr>
        <w:t xml:space="preserve"> 16/1</w:t>
      </w:r>
    </w:p>
    <w:p w14:paraId="70BC8F98" w14:textId="77777777" w:rsidR="00425B02" w:rsidRPr="008E7BB7" w:rsidRDefault="00425B02" w:rsidP="00425B02">
      <w:pPr>
        <w:spacing w:after="0" w:line="240" w:lineRule="auto"/>
        <w:jc w:val="center"/>
        <w:rPr>
          <w:rFonts w:ascii="Times New Roman" w:hAnsi="Times New Roman"/>
          <w:lang w:val="ru-RU"/>
        </w:rPr>
      </w:pPr>
      <w:r w:rsidRPr="008E7BB7">
        <w:rPr>
          <w:rFonts w:ascii="Times New Roman" w:hAnsi="Times New Roman"/>
          <w:lang w:val="ru-RU"/>
        </w:rPr>
        <w:t>Душанбе, Таджикистан</w:t>
      </w:r>
    </w:p>
    <w:p w14:paraId="0CDDA2AC" w14:textId="77777777" w:rsidR="00425B02" w:rsidRPr="008E7BB7" w:rsidRDefault="00425B02" w:rsidP="00425B02">
      <w:pPr>
        <w:tabs>
          <w:tab w:val="left" w:pos="3402"/>
        </w:tabs>
        <w:spacing w:after="0" w:line="240" w:lineRule="auto"/>
        <w:jc w:val="center"/>
        <w:rPr>
          <w:rFonts w:ascii="Times New Roman" w:hAnsi="Times New Roman"/>
          <w:lang w:val="ru-RU"/>
        </w:rPr>
      </w:pPr>
      <w:r w:rsidRPr="008E7BB7">
        <w:rPr>
          <w:rFonts w:ascii="Times New Roman" w:hAnsi="Times New Roman"/>
          <w:lang w:val="ru-RU"/>
        </w:rPr>
        <w:t>Тел: +992 985740341</w:t>
      </w:r>
    </w:p>
    <w:p w14:paraId="30813C22" w14:textId="75A78D80" w:rsidR="00533F33" w:rsidRPr="003F7C37" w:rsidRDefault="00425B02" w:rsidP="00425B02">
      <w:pPr>
        <w:tabs>
          <w:tab w:val="left" w:pos="851"/>
        </w:tabs>
        <w:spacing w:after="0" w:line="240" w:lineRule="auto"/>
        <w:jc w:val="center"/>
        <w:rPr>
          <w:rFonts w:ascii="Times New Roman" w:hAnsi="Times New Roman"/>
          <w:lang w:val="ru-RU"/>
        </w:rPr>
      </w:pPr>
      <w:r w:rsidRPr="008E7BB7">
        <w:rPr>
          <w:rFonts w:ascii="Times New Roman" w:hAnsi="Times New Roman"/>
          <w:lang w:val="ru-RU"/>
        </w:rPr>
        <w:t>Эл.</w:t>
      </w:r>
      <w:r w:rsidR="00F26798" w:rsidRPr="008E7BB7">
        <w:rPr>
          <w:rFonts w:ascii="Times New Roman" w:hAnsi="Times New Roman"/>
          <w:lang w:val="ru-RU"/>
        </w:rPr>
        <w:t xml:space="preserve"> </w:t>
      </w:r>
      <w:r w:rsidRPr="008E7BB7">
        <w:rPr>
          <w:rFonts w:ascii="Times New Roman" w:hAnsi="Times New Roman"/>
          <w:lang w:val="ru-RU"/>
        </w:rPr>
        <w:t xml:space="preserve">адрес: </w:t>
      </w:r>
      <w:hyperlink r:id="rId6" w:history="1">
        <w:r w:rsidR="00703200" w:rsidRPr="003F7C37">
          <w:rPr>
            <w:rStyle w:val="a5"/>
            <w:rFonts w:ascii="Times New Roman" w:hAnsi="Times New Roman"/>
            <w:b/>
            <w:lang w:val="ru-RU"/>
          </w:rPr>
          <w:t>cars-4_project@gumruk.</w:t>
        </w:r>
        <w:r w:rsidR="00703200" w:rsidRPr="003F7C37">
          <w:rPr>
            <w:rStyle w:val="a5"/>
            <w:rFonts w:ascii="Times New Roman" w:hAnsi="Times New Roman"/>
            <w:b/>
          </w:rPr>
          <w:t>tj</w:t>
        </w:r>
      </w:hyperlink>
      <w:r w:rsidRPr="008E7BB7">
        <w:rPr>
          <w:rFonts w:ascii="Times New Roman" w:hAnsi="Times New Roman"/>
          <w:lang w:val="ru-RU"/>
        </w:rPr>
        <w:t xml:space="preserve">  </w:t>
      </w:r>
      <w:r w:rsidR="003F7C37" w:rsidRPr="00F54F5E">
        <w:rPr>
          <w:rFonts w:ascii="Times New Roman" w:hAnsi="Times New Roman"/>
          <w:b/>
          <w:lang w:val="ru-RU"/>
        </w:rPr>
        <w:t>с копией на</w:t>
      </w:r>
      <w:r w:rsidR="003F7C37" w:rsidRPr="003F7C37">
        <w:rPr>
          <w:rFonts w:ascii="Times New Roman" w:hAnsi="Times New Roman"/>
          <w:lang w:val="ru-RU"/>
        </w:rPr>
        <w:t xml:space="preserve"> </w:t>
      </w:r>
      <w:hyperlink r:id="rId7" w:history="1">
        <w:r w:rsidR="003F7C37" w:rsidRPr="003F7C37">
          <w:rPr>
            <w:rStyle w:val="a5"/>
            <w:rFonts w:ascii="Times New Roman" w:hAnsi="Times New Roman"/>
            <w:b/>
          </w:rPr>
          <w:t>tuidieva</w:t>
        </w:r>
        <w:r w:rsidR="003F7C37" w:rsidRPr="003F7C37">
          <w:rPr>
            <w:rStyle w:val="a5"/>
            <w:rFonts w:ascii="Times New Roman" w:hAnsi="Times New Roman"/>
            <w:b/>
            <w:lang w:val="ru-RU"/>
          </w:rPr>
          <w:t>@</w:t>
        </w:r>
        <w:r w:rsidR="003F7C37" w:rsidRPr="003F7C37">
          <w:rPr>
            <w:rStyle w:val="a5"/>
            <w:rFonts w:ascii="Times New Roman" w:hAnsi="Times New Roman"/>
            <w:b/>
          </w:rPr>
          <w:t>gumruk</w:t>
        </w:r>
        <w:r w:rsidR="003F7C37" w:rsidRPr="003F7C37">
          <w:rPr>
            <w:rStyle w:val="a5"/>
            <w:rFonts w:ascii="Times New Roman" w:hAnsi="Times New Roman"/>
            <w:b/>
            <w:lang w:val="ru-RU"/>
          </w:rPr>
          <w:t>.</w:t>
        </w:r>
        <w:proofErr w:type="spellStart"/>
        <w:r w:rsidR="003F7C37" w:rsidRPr="003F7C37">
          <w:rPr>
            <w:rStyle w:val="a5"/>
            <w:rFonts w:ascii="Times New Roman" w:hAnsi="Times New Roman"/>
            <w:b/>
          </w:rPr>
          <w:t>tj</w:t>
        </w:r>
        <w:proofErr w:type="spellEnd"/>
      </w:hyperlink>
      <w:r w:rsidR="003F7C37" w:rsidRPr="003F7C37">
        <w:rPr>
          <w:rFonts w:ascii="Times New Roman" w:hAnsi="Times New Roman"/>
          <w:lang w:val="ru-RU"/>
        </w:rPr>
        <w:t xml:space="preserve"> </w:t>
      </w:r>
    </w:p>
    <w:p w14:paraId="59C577F3" w14:textId="77777777" w:rsidR="00533F33" w:rsidRPr="008E7BB7" w:rsidRDefault="00533F33" w:rsidP="00912D93">
      <w:pPr>
        <w:tabs>
          <w:tab w:val="left" w:pos="851"/>
        </w:tabs>
        <w:spacing w:after="0" w:line="240" w:lineRule="auto"/>
        <w:jc w:val="both"/>
        <w:rPr>
          <w:rFonts w:ascii="Times New Roman" w:hAnsi="Times New Roman"/>
          <w:lang w:val="ru-RU"/>
        </w:rPr>
      </w:pPr>
    </w:p>
    <w:p w14:paraId="08E5104C" w14:textId="1C0D9F29" w:rsidR="00533F33" w:rsidRPr="008E7BB7" w:rsidRDefault="0077643D" w:rsidP="009E10A5">
      <w:pPr>
        <w:tabs>
          <w:tab w:val="left" w:pos="709"/>
        </w:tabs>
        <w:spacing w:after="0" w:line="240" w:lineRule="auto"/>
        <w:jc w:val="both"/>
        <w:rPr>
          <w:rFonts w:ascii="Times New Roman" w:hAnsi="Times New Roman"/>
          <w:lang w:val="ru-RU"/>
        </w:rPr>
      </w:pPr>
      <w:r w:rsidRPr="008E7BB7">
        <w:rPr>
          <w:rFonts w:ascii="Times New Roman" w:hAnsi="Times New Roman"/>
          <w:b/>
          <w:lang w:val="ru-RU"/>
        </w:rPr>
        <w:t>Последний срок подачи анкет</w:t>
      </w:r>
      <w:r w:rsidR="00667FC8">
        <w:rPr>
          <w:rFonts w:ascii="Times New Roman" w:hAnsi="Times New Roman"/>
          <w:b/>
          <w:u w:val="single"/>
          <w:lang w:val="ru-RU"/>
        </w:rPr>
        <w:t xml:space="preserve"> </w:t>
      </w:r>
      <w:r w:rsidR="00667FC8" w:rsidRPr="00667FC8">
        <w:rPr>
          <w:rFonts w:ascii="Times New Roman" w:hAnsi="Times New Roman"/>
          <w:b/>
          <w:lang w:val="ru-RU"/>
        </w:rPr>
        <w:t>0</w:t>
      </w:r>
      <w:r w:rsidR="007A78C9">
        <w:rPr>
          <w:rFonts w:ascii="Times New Roman" w:hAnsi="Times New Roman"/>
          <w:b/>
          <w:lang w:val="ru-RU"/>
        </w:rPr>
        <w:t>1</w:t>
      </w:r>
      <w:r w:rsidR="00667FC8" w:rsidRPr="00667FC8">
        <w:rPr>
          <w:rFonts w:ascii="Times New Roman" w:hAnsi="Times New Roman"/>
          <w:b/>
          <w:lang w:val="ru-RU"/>
        </w:rPr>
        <w:t xml:space="preserve"> </w:t>
      </w:r>
      <w:r w:rsidR="007A78C9">
        <w:rPr>
          <w:rFonts w:ascii="Times New Roman" w:hAnsi="Times New Roman"/>
          <w:b/>
          <w:lang w:val="ru-RU"/>
        </w:rPr>
        <w:t>мая</w:t>
      </w:r>
      <w:r w:rsidR="00667FC8" w:rsidRPr="00667FC8">
        <w:rPr>
          <w:rFonts w:ascii="Times New Roman" w:hAnsi="Times New Roman"/>
          <w:b/>
          <w:lang w:val="ru-RU"/>
        </w:rPr>
        <w:t xml:space="preserve"> 202</w:t>
      </w:r>
      <w:r w:rsidR="007A78C9">
        <w:rPr>
          <w:rFonts w:ascii="Times New Roman" w:hAnsi="Times New Roman"/>
          <w:b/>
          <w:lang w:val="ru-RU"/>
        </w:rPr>
        <w:t>5</w:t>
      </w:r>
      <w:r w:rsidR="00667FC8" w:rsidRPr="00667FC8">
        <w:rPr>
          <w:rFonts w:ascii="Times New Roman" w:hAnsi="Times New Roman"/>
          <w:b/>
          <w:lang w:val="ru-RU"/>
        </w:rPr>
        <w:t xml:space="preserve"> года до</w:t>
      </w:r>
      <w:r w:rsidR="00610A1F" w:rsidRPr="00667FC8">
        <w:rPr>
          <w:rFonts w:ascii="Times New Roman" w:hAnsi="Times New Roman"/>
          <w:b/>
          <w:lang w:val="tg-Cyrl-TJ"/>
        </w:rPr>
        <w:t xml:space="preserve"> </w:t>
      </w:r>
      <w:r w:rsidR="00017149" w:rsidRPr="00667FC8">
        <w:rPr>
          <w:rFonts w:ascii="Times New Roman" w:hAnsi="Times New Roman"/>
          <w:b/>
          <w:lang w:val="ru-RU"/>
        </w:rPr>
        <w:t>17</w:t>
      </w:r>
      <w:r w:rsidR="00674A2A" w:rsidRPr="00667FC8">
        <w:rPr>
          <w:rFonts w:ascii="Times New Roman" w:hAnsi="Times New Roman"/>
          <w:b/>
          <w:lang w:val="ru-RU"/>
        </w:rPr>
        <w:t>:00</w:t>
      </w:r>
      <w:r w:rsidRPr="00667FC8">
        <w:rPr>
          <w:rFonts w:ascii="Times New Roman" w:hAnsi="Times New Roman"/>
          <w:b/>
          <w:lang w:val="ru-RU"/>
        </w:rPr>
        <w:t xml:space="preserve"> </w:t>
      </w:r>
      <w:r w:rsidR="00703200" w:rsidRPr="00667FC8">
        <w:rPr>
          <w:rFonts w:ascii="Times New Roman" w:hAnsi="Times New Roman"/>
          <w:b/>
          <w:lang w:val="ru-RU"/>
        </w:rPr>
        <w:t>по местному времени.</w:t>
      </w:r>
      <w:r w:rsidR="00674A2A" w:rsidRPr="00667FC8">
        <w:rPr>
          <w:rFonts w:ascii="Times New Roman" w:hAnsi="Times New Roman"/>
          <w:b/>
          <w:lang w:val="ru-RU"/>
        </w:rPr>
        <w:t xml:space="preserve"> </w:t>
      </w:r>
      <w:r w:rsidR="00533F33" w:rsidRPr="00667FC8">
        <w:rPr>
          <w:rFonts w:ascii="Times New Roman" w:hAnsi="Times New Roman"/>
          <w:b/>
          <w:lang w:val="ru-RU"/>
        </w:rPr>
        <w:t xml:space="preserve"> </w:t>
      </w:r>
    </w:p>
    <w:sectPr w:rsidR="00533F33" w:rsidRPr="008E7BB7" w:rsidSect="009B2209">
      <w:pgSz w:w="12240" w:h="15840"/>
      <w:pgMar w:top="993" w:right="1041"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E01"/>
    <w:multiLevelType w:val="hybridMultilevel"/>
    <w:tmpl w:val="69623312"/>
    <w:lvl w:ilvl="0" w:tplc="112AEE6C">
      <w:start w:val="1"/>
      <w:numFmt w:val="lowerLetter"/>
      <w:lvlText w:val="(%1)"/>
      <w:lvlJc w:val="left"/>
      <w:pPr>
        <w:ind w:left="928" w:hanging="360"/>
      </w:pPr>
      <w:rPr>
        <w:rFonts w:hint="default"/>
        <w:color w:val="00000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C61B5A"/>
    <w:multiLevelType w:val="hybridMultilevel"/>
    <w:tmpl w:val="EB363F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9E422F"/>
    <w:multiLevelType w:val="hybridMultilevel"/>
    <w:tmpl w:val="A4DCF8C0"/>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2641"/>
    <w:multiLevelType w:val="hybridMultilevel"/>
    <w:tmpl w:val="8FDECD14"/>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FF9"/>
    <w:multiLevelType w:val="hybridMultilevel"/>
    <w:tmpl w:val="4F306F9E"/>
    <w:lvl w:ilvl="0" w:tplc="66926D70">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D2E494C"/>
    <w:multiLevelType w:val="hybridMultilevel"/>
    <w:tmpl w:val="57ACE7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EE0533A"/>
    <w:multiLevelType w:val="hybridMultilevel"/>
    <w:tmpl w:val="4DE478A4"/>
    <w:lvl w:ilvl="0" w:tplc="B0F68118">
      <w:start w:val="1"/>
      <w:numFmt w:val="lowerRoman"/>
      <w:lvlText w:val="(%1)"/>
      <w:lvlJc w:val="left"/>
      <w:pPr>
        <w:ind w:left="720" w:hanging="360"/>
      </w:pPr>
      <w:rPr>
        <w:rFonts w:ascii="Arial" w:hAnsi="Arial"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A7B02"/>
    <w:multiLevelType w:val="hybridMultilevel"/>
    <w:tmpl w:val="AEA6AAAA"/>
    <w:lvl w:ilvl="0" w:tplc="56C05EB2">
      <w:start w:val="1"/>
      <w:numFmt w:val="lowerRoman"/>
      <w:lvlText w:val="(%1)"/>
      <w:lvlJc w:val="left"/>
      <w:pPr>
        <w:ind w:left="927"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0B67"/>
    <w:multiLevelType w:val="hybridMultilevel"/>
    <w:tmpl w:val="8D9659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0081938"/>
    <w:multiLevelType w:val="hybridMultilevel"/>
    <w:tmpl w:val="74DCB22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F6810"/>
    <w:multiLevelType w:val="hybridMultilevel"/>
    <w:tmpl w:val="AAE0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BB01C6"/>
    <w:multiLevelType w:val="multilevel"/>
    <w:tmpl w:val="E4CE3866"/>
    <w:lvl w:ilvl="0">
      <w:start w:val="1"/>
      <w:numFmt w:val="upperRoman"/>
      <w:lvlText w:val="%1."/>
      <w:lvlJc w:val="left"/>
      <w:pPr>
        <w:tabs>
          <w:tab w:val="num" w:pos="360"/>
        </w:tabs>
        <w:ind w:left="0" w:firstLine="0"/>
      </w:pPr>
    </w:lvl>
    <w:lvl w:ilvl="1">
      <w:start w:val="1"/>
      <w:numFmt w:val="decimal"/>
      <w:lvlText w:val="%2."/>
      <w:lvlJc w:val="left"/>
      <w:pPr>
        <w:tabs>
          <w:tab w:val="num" w:pos="540"/>
        </w:tabs>
        <w:ind w:left="540" w:hanging="360"/>
      </w:pPr>
      <w:rPr>
        <w:b w:val="0"/>
        <w:color w:val="auto"/>
        <w:sz w:val="22"/>
        <w:szCs w:val="22"/>
      </w:rPr>
    </w:lvl>
    <w:lvl w:ilvl="2">
      <w:start w:val="1"/>
      <w:numFmt w:val="decimal"/>
      <w:lvlText w:val="%3."/>
      <w:lvlJc w:val="left"/>
      <w:pPr>
        <w:tabs>
          <w:tab w:val="num" w:pos="1800"/>
        </w:tabs>
        <w:ind w:left="1440" w:firstLine="0"/>
      </w:pPr>
      <w:rPr>
        <w:b/>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A4E2EC0"/>
    <w:multiLevelType w:val="hybridMultilevel"/>
    <w:tmpl w:val="89CA8594"/>
    <w:lvl w:ilvl="0" w:tplc="784699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665B2"/>
    <w:multiLevelType w:val="hybridMultilevel"/>
    <w:tmpl w:val="11AEA0D8"/>
    <w:lvl w:ilvl="0" w:tplc="3ACE5A0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57E2A6A"/>
    <w:multiLevelType w:val="hybridMultilevel"/>
    <w:tmpl w:val="8FDECD14"/>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4747E"/>
    <w:multiLevelType w:val="hybridMultilevel"/>
    <w:tmpl w:val="11AEA0D8"/>
    <w:lvl w:ilvl="0" w:tplc="3ACE5A0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B16BD2"/>
    <w:multiLevelType w:val="hybridMultilevel"/>
    <w:tmpl w:val="8018B08C"/>
    <w:lvl w:ilvl="0" w:tplc="6A6E8F4A">
      <w:start w:val="1"/>
      <w:numFmt w:val="lowerRoman"/>
      <w:lvlText w:val="(%1)"/>
      <w:lvlJc w:val="left"/>
      <w:pPr>
        <w:ind w:left="1473" w:hanging="720"/>
      </w:pPr>
      <w:rPr>
        <w:rFonts w:hint="default"/>
      </w:rPr>
    </w:lvl>
    <w:lvl w:ilvl="1" w:tplc="82D80328">
      <w:numFmt w:val="bullet"/>
      <w:lvlText w:val="•"/>
      <w:lvlJc w:val="left"/>
      <w:pPr>
        <w:ind w:left="1833" w:hanging="360"/>
      </w:pPr>
      <w:rPr>
        <w:rFonts w:ascii="Times New Roman" w:eastAsia="Times New Roman" w:hAnsi="Times New Roman" w:cs="Times New Roman" w:hint="default"/>
      </w:r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7" w15:restartNumberingAfterBreak="0">
    <w:nsid w:val="567C12CD"/>
    <w:multiLevelType w:val="hybridMultilevel"/>
    <w:tmpl w:val="6EB0B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7F46ACF"/>
    <w:multiLevelType w:val="hybridMultilevel"/>
    <w:tmpl w:val="043836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0492D4B"/>
    <w:multiLevelType w:val="hybridMultilevel"/>
    <w:tmpl w:val="AEA6AAAA"/>
    <w:lvl w:ilvl="0" w:tplc="56C05EB2">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C7072"/>
    <w:multiLevelType w:val="hybridMultilevel"/>
    <w:tmpl w:val="2ECCBEA6"/>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9215E"/>
    <w:multiLevelType w:val="hybridMultilevel"/>
    <w:tmpl w:val="E5962B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2D309F4"/>
    <w:multiLevelType w:val="hybridMultilevel"/>
    <w:tmpl w:val="62A856AA"/>
    <w:lvl w:ilvl="0" w:tplc="04190001">
      <w:start w:val="1"/>
      <w:numFmt w:val="bullet"/>
      <w:lvlText w:val=""/>
      <w:lvlJc w:val="left"/>
      <w:pPr>
        <w:ind w:left="1080" w:hanging="72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F95D9E"/>
    <w:multiLevelType w:val="hybridMultilevel"/>
    <w:tmpl w:val="3A808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D465CB0"/>
    <w:multiLevelType w:val="hybridMultilevel"/>
    <w:tmpl w:val="6CF42B9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5" w15:restartNumberingAfterBreak="0">
    <w:nsid w:val="724223FD"/>
    <w:multiLevelType w:val="hybridMultilevel"/>
    <w:tmpl w:val="69623312"/>
    <w:lvl w:ilvl="0" w:tplc="112AEE6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620433"/>
    <w:multiLevelType w:val="hybridMultilevel"/>
    <w:tmpl w:val="5CA6BB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7" w15:restartNumberingAfterBreak="0">
    <w:nsid w:val="7AB1249A"/>
    <w:multiLevelType w:val="hybridMultilevel"/>
    <w:tmpl w:val="BA18B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C50264"/>
    <w:multiLevelType w:val="hybridMultilevel"/>
    <w:tmpl w:val="B26EC12C"/>
    <w:lvl w:ilvl="0" w:tplc="68EA4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0"/>
  </w:num>
  <w:num w:numId="4">
    <w:abstractNumId w:val="14"/>
  </w:num>
  <w:num w:numId="5">
    <w:abstractNumId w:val="4"/>
  </w:num>
  <w:num w:numId="6">
    <w:abstractNumId w:val="7"/>
  </w:num>
  <w:num w:numId="7">
    <w:abstractNumId w:val="25"/>
  </w:num>
  <w:num w:numId="8">
    <w:abstractNumId w:val="19"/>
  </w:num>
  <w:num w:numId="9">
    <w:abstractNumId w:val="28"/>
  </w:num>
  <w:num w:numId="10">
    <w:abstractNumId w:val="2"/>
  </w:num>
  <w:num w:numId="11">
    <w:abstractNumId w:val="12"/>
  </w:num>
  <w:num w:numId="12">
    <w:abstractNumId w:val="20"/>
  </w:num>
  <w:num w:numId="13">
    <w:abstractNumId w:val="17"/>
  </w:num>
  <w:num w:numId="14">
    <w:abstractNumId w:val="21"/>
  </w:num>
  <w:num w:numId="15">
    <w:abstractNumId w:val="6"/>
  </w:num>
  <w:num w:numId="16">
    <w:abstractNumId w:val="18"/>
  </w:num>
  <w:num w:numId="17">
    <w:abstractNumId w:val="23"/>
  </w:num>
  <w:num w:numId="18">
    <w:abstractNumId w:val="24"/>
  </w:num>
  <w:num w:numId="19">
    <w:abstractNumId w:val="1"/>
  </w:num>
  <w:num w:numId="20">
    <w:abstractNumId w:val="8"/>
  </w:num>
  <w:num w:numId="21">
    <w:abstractNumId w:val="27"/>
  </w:num>
  <w:num w:numId="22">
    <w:abstractNumId w:val="26"/>
  </w:num>
  <w:num w:numId="23">
    <w:abstractNumId w:val="10"/>
  </w:num>
  <w:num w:numId="24">
    <w:abstractNumId w:val="5"/>
  </w:num>
  <w:num w:numId="25">
    <w:abstractNumId w:val="15"/>
  </w:num>
  <w:num w:numId="26">
    <w:abstractNumId w:val="13"/>
  </w:num>
  <w:num w:numId="27">
    <w:abstractNumId w:val="16"/>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5E"/>
    <w:rsid w:val="00017149"/>
    <w:rsid w:val="00030B78"/>
    <w:rsid w:val="00037DEE"/>
    <w:rsid w:val="0005456D"/>
    <w:rsid w:val="0007253A"/>
    <w:rsid w:val="00075F53"/>
    <w:rsid w:val="00076315"/>
    <w:rsid w:val="000A6FA2"/>
    <w:rsid w:val="000B5B06"/>
    <w:rsid w:val="000C6D18"/>
    <w:rsid w:val="000E1160"/>
    <w:rsid w:val="00115F05"/>
    <w:rsid w:val="00130DB5"/>
    <w:rsid w:val="001501E5"/>
    <w:rsid w:val="00156491"/>
    <w:rsid w:val="001708A7"/>
    <w:rsid w:val="00172D89"/>
    <w:rsid w:val="001A1CFA"/>
    <w:rsid w:val="001D12A1"/>
    <w:rsid w:val="001D74B0"/>
    <w:rsid w:val="001F4D2D"/>
    <w:rsid w:val="002101F4"/>
    <w:rsid w:val="00232BA2"/>
    <w:rsid w:val="00265BAD"/>
    <w:rsid w:val="00265D65"/>
    <w:rsid w:val="00292301"/>
    <w:rsid w:val="002A64CE"/>
    <w:rsid w:val="002C1980"/>
    <w:rsid w:val="0037230D"/>
    <w:rsid w:val="003F74E1"/>
    <w:rsid w:val="003F7C37"/>
    <w:rsid w:val="004063DB"/>
    <w:rsid w:val="00425B02"/>
    <w:rsid w:val="00441E44"/>
    <w:rsid w:val="00454237"/>
    <w:rsid w:val="004579C8"/>
    <w:rsid w:val="00467D56"/>
    <w:rsid w:val="004859DC"/>
    <w:rsid w:val="004A3641"/>
    <w:rsid w:val="004E1202"/>
    <w:rsid w:val="004E6BF1"/>
    <w:rsid w:val="00507592"/>
    <w:rsid w:val="00533F33"/>
    <w:rsid w:val="005357BD"/>
    <w:rsid w:val="00581B6C"/>
    <w:rsid w:val="005876E9"/>
    <w:rsid w:val="005D5404"/>
    <w:rsid w:val="00607599"/>
    <w:rsid w:val="00610A1F"/>
    <w:rsid w:val="00644DD1"/>
    <w:rsid w:val="0064696D"/>
    <w:rsid w:val="006540DB"/>
    <w:rsid w:val="00667FC8"/>
    <w:rsid w:val="00674A2A"/>
    <w:rsid w:val="00674AFF"/>
    <w:rsid w:val="006E165E"/>
    <w:rsid w:val="00703200"/>
    <w:rsid w:val="007264E7"/>
    <w:rsid w:val="00740504"/>
    <w:rsid w:val="00761CD7"/>
    <w:rsid w:val="0077643D"/>
    <w:rsid w:val="00792162"/>
    <w:rsid w:val="007A44A9"/>
    <w:rsid w:val="007A4E11"/>
    <w:rsid w:val="007A71F1"/>
    <w:rsid w:val="007A78C9"/>
    <w:rsid w:val="007B7EA6"/>
    <w:rsid w:val="00802DA3"/>
    <w:rsid w:val="0083608A"/>
    <w:rsid w:val="008B5AF7"/>
    <w:rsid w:val="008B6CC4"/>
    <w:rsid w:val="008D30A1"/>
    <w:rsid w:val="008E7BB7"/>
    <w:rsid w:val="00912D93"/>
    <w:rsid w:val="009216A7"/>
    <w:rsid w:val="00923053"/>
    <w:rsid w:val="00941448"/>
    <w:rsid w:val="009B2209"/>
    <w:rsid w:val="009D4624"/>
    <w:rsid w:val="009D67AA"/>
    <w:rsid w:val="009E10A5"/>
    <w:rsid w:val="009E568D"/>
    <w:rsid w:val="00A06ABB"/>
    <w:rsid w:val="00A221F1"/>
    <w:rsid w:val="00A47626"/>
    <w:rsid w:val="00A6500F"/>
    <w:rsid w:val="00A816AC"/>
    <w:rsid w:val="00B27A4A"/>
    <w:rsid w:val="00B55C27"/>
    <w:rsid w:val="00B64B13"/>
    <w:rsid w:val="00B85AC2"/>
    <w:rsid w:val="00B87835"/>
    <w:rsid w:val="00B94317"/>
    <w:rsid w:val="00BA61D9"/>
    <w:rsid w:val="00BC4692"/>
    <w:rsid w:val="00C72AF2"/>
    <w:rsid w:val="00C73368"/>
    <w:rsid w:val="00CF0585"/>
    <w:rsid w:val="00D115A0"/>
    <w:rsid w:val="00D17DF1"/>
    <w:rsid w:val="00D237B4"/>
    <w:rsid w:val="00D51AA5"/>
    <w:rsid w:val="00DE673E"/>
    <w:rsid w:val="00EB0323"/>
    <w:rsid w:val="00ED3D23"/>
    <w:rsid w:val="00ED5360"/>
    <w:rsid w:val="00EE6686"/>
    <w:rsid w:val="00EE7F61"/>
    <w:rsid w:val="00EF0A78"/>
    <w:rsid w:val="00F26798"/>
    <w:rsid w:val="00F54B6E"/>
    <w:rsid w:val="00F54F5E"/>
    <w:rsid w:val="00F559DA"/>
    <w:rsid w:val="00FE0608"/>
    <w:rsid w:val="00FE2B90"/>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461A"/>
  <w15:docId w15:val="{6C941D3D-3725-41B4-BF00-57CF12B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5E"/>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List_Paragraph,Multilevel para_II,List Paragraph1,Numbered list,Akapit z listą BS,List Paragraph 1,Forth level,Bullet1,References,Outlines a.b.c.,List Bullet Mary,ICMA Bullet List,PAD,Main numbered paragraph"/>
    <w:basedOn w:val="a"/>
    <w:link w:val="a4"/>
    <w:uiPriority w:val="34"/>
    <w:qFormat/>
    <w:rsid w:val="006E165E"/>
    <w:pPr>
      <w:ind w:left="720"/>
      <w:contextualSpacing/>
    </w:pPr>
  </w:style>
  <w:style w:type="character" w:styleId="a5">
    <w:name w:val="Hyperlink"/>
    <w:basedOn w:val="a0"/>
    <w:uiPriority w:val="99"/>
    <w:unhideWhenUsed/>
    <w:rsid w:val="002A64CE"/>
    <w:rPr>
      <w:color w:val="0563C1" w:themeColor="hyperlink"/>
      <w:u w:val="single"/>
    </w:rPr>
  </w:style>
  <w:style w:type="character" w:customStyle="1" w:styleId="a4">
    <w:name w:val="Абзац списка Знак"/>
    <w:aliases w:val="List Paragraph (numbered (a)) Знак,List_Paragraph Знак,Multilevel para_II Знак,List Paragraph1 Знак,Numbered list Знак,Akapit z listą BS Знак,List Paragraph 1 Знак,Forth level Знак,Bullet1 Знак,References Знак,Outlines a.b.c. Знак"/>
    <w:link w:val="a3"/>
    <w:uiPriority w:val="34"/>
    <w:qFormat/>
    <w:rsid w:val="00507592"/>
    <w:rPr>
      <w:rFonts w:ascii="Calibri" w:eastAsia="SimSun" w:hAnsi="Calibri" w:cs="Times New Roman"/>
      <w:lang w:eastAsia="zh-CN"/>
    </w:rPr>
  </w:style>
  <w:style w:type="paragraph" w:styleId="a6">
    <w:name w:val="footnote text"/>
    <w:aliases w:val="Footnote Text Char,Footnote Text Char Char Char Char Char,Footnote Text Char Char Char Char Char Char,ft,(NECG) Footnote Text Char Char Char,Nbpage Moens,single space,Fußnote Char Char,(NECG) Footnote Text Char Char Char Char Char Char,ft1"/>
    <w:basedOn w:val="a"/>
    <w:link w:val="a7"/>
    <w:rsid w:val="00507592"/>
    <w:pPr>
      <w:spacing w:after="0" w:line="240" w:lineRule="auto"/>
    </w:pPr>
    <w:rPr>
      <w:rFonts w:ascii="Times New Roman" w:eastAsia="Times New Roman" w:hAnsi="Times New Roman"/>
      <w:sz w:val="20"/>
      <w:szCs w:val="20"/>
      <w:lang w:val="ru-RU" w:eastAsia="ru-RU"/>
    </w:rPr>
  </w:style>
  <w:style w:type="character" w:customStyle="1" w:styleId="a7">
    <w:name w:val="Текст сноски Знак"/>
    <w:aliases w:val="Footnote Text Char Знак,Footnote Text Char Char Char Char Char Знак,Footnote Text Char Char Char Char Char Char Знак,ft Знак,(NECG) Footnote Text Char Char Char Знак,Nbpage Moens Знак,single space Знак,Fußnote Char Char Знак,ft1 Знак"/>
    <w:basedOn w:val="a0"/>
    <w:link w:val="a6"/>
    <w:rsid w:val="00507592"/>
    <w:rPr>
      <w:rFonts w:ascii="Times New Roman" w:eastAsia="Times New Roman" w:hAnsi="Times New Roman" w:cs="Times New Roman"/>
      <w:sz w:val="20"/>
      <w:szCs w:val="20"/>
      <w:lang w:val="ru-RU" w:eastAsia="ru-RU"/>
    </w:rPr>
  </w:style>
  <w:style w:type="character" w:customStyle="1" w:styleId="notranslate">
    <w:name w:val="notranslate"/>
    <w:basedOn w:val="a0"/>
    <w:rsid w:val="00507592"/>
  </w:style>
  <w:style w:type="paragraph" w:styleId="a8">
    <w:name w:val="Normal (Web)"/>
    <w:basedOn w:val="a"/>
    <w:uiPriority w:val="99"/>
    <w:rsid w:val="00EE66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Обычный1"/>
    <w:qFormat/>
    <w:rsid w:val="0005456D"/>
    <w:pPr>
      <w:spacing w:after="0" w:line="240" w:lineRule="auto"/>
    </w:pPr>
    <w:rPr>
      <w:rFonts w:ascii="Times New Roman" w:eastAsia="Times New Roman" w:hAnsi="Times New Roman" w:cs="Times New Roman"/>
      <w:sz w:val="24"/>
      <w:szCs w:val="20"/>
      <w:lang w:val="ru-RU" w:eastAsia="ru-RU"/>
    </w:rPr>
  </w:style>
  <w:style w:type="character" w:customStyle="1" w:styleId="UnresolvedMention">
    <w:name w:val="Unresolved Mention"/>
    <w:basedOn w:val="a0"/>
    <w:uiPriority w:val="99"/>
    <w:semiHidden/>
    <w:unhideWhenUsed/>
    <w:rsid w:val="00610A1F"/>
    <w:rPr>
      <w:color w:val="605E5C"/>
      <w:shd w:val="clear" w:color="auto" w:fill="E1DFDD"/>
    </w:rPr>
  </w:style>
  <w:style w:type="character" w:styleId="a9">
    <w:name w:val="FollowedHyperlink"/>
    <w:basedOn w:val="a0"/>
    <w:uiPriority w:val="99"/>
    <w:semiHidden/>
    <w:unhideWhenUsed/>
    <w:rsid w:val="0037230D"/>
    <w:rPr>
      <w:color w:val="954F72" w:themeColor="followedHyperlink"/>
      <w:u w:val="single"/>
    </w:rPr>
  </w:style>
  <w:style w:type="paragraph" w:customStyle="1" w:styleId="BankNormal">
    <w:name w:val="BankNormal"/>
    <w:basedOn w:val="a"/>
    <w:rsid w:val="00802DA3"/>
    <w:pPr>
      <w:spacing w:after="240" w:line="240" w:lineRule="auto"/>
    </w:pPr>
    <w:rPr>
      <w:rFonts w:ascii="Times New Roman" w:eastAsia="Times New Roman" w:hAnsi="Times New Roman"/>
      <w:sz w:val="24"/>
      <w:szCs w:val="20"/>
      <w:lang w:eastAsia="ru-RU"/>
    </w:rPr>
  </w:style>
  <w:style w:type="paragraph" w:styleId="aa">
    <w:name w:val="Body Text"/>
    <w:basedOn w:val="a"/>
    <w:link w:val="ab"/>
    <w:rsid w:val="0083608A"/>
    <w:pPr>
      <w:spacing w:after="120" w:line="240" w:lineRule="auto"/>
    </w:pPr>
    <w:rPr>
      <w:rFonts w:ascii="Times New Roman" w:eastAsia="Times New Roman" w:hAnsi="Times New Roman"/>
      <w:sz w:val="24"/>
      <w:szCs w:val="24"/>
      <w:lang w:val="ru-RU" w:eastAsia="ru-RU"/>
    </w:rPr>
  </w:style>
  <w:style w:type="character" w:customStyle="1" w:styleId="ab">
    <w:name w:val="Основной текст Знак"/>
    <w:basedOn w:val="a0"/>
    <w:link w:val="aa"/>
    <w:rsid w:val="0083608A"/>
    <w:rPr>
      <w:rFonts w:ascii="Times New Roman" w:eastAsia="Times New Roman" w:hAnsi="Times New Roman" w:cs="Times New Roman"/>
      <w:sz w:val="24"/>
      <w:szCs w:val="24"/>
      <w:lang w:val="ru-RU" w:eastAsia="ru-RU"/>
    </w:rPr>
  </w:style>
  <w:style w:type="paragraph" w:styleId="2">
    <w:name w:val="Body Text Indent 2"/>
    <w:basedOn w:val="a"/>
    <w:link w:val="20"/>
    <w:uiPriority w:val="99"/>
    <w:semiHidden/>
    <w:unhideWhenUsed/>
    <w:rsid w:val="00A06ABB"/>
    <w:pPr>
      <w:spacing w:after="120" w:line="480" w:lineRule="auto"/>
      <w:ind w:left="283"/>
    </w:pPr>
  </w:style>
  <w:style w:type="character" w:customStyle="1" w:styleId="20">
    <w:name w:val="Основной текст с отступом 2 Знак"/>
    <w:basedOn w:val="a0"/>
    <w:link w:val="2"/>
    <w:uiPriority w:val="99"/>
    <w:semiHidden/>
    <w:rsid w:val="00A06ABB"/>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idieva@gumruk.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s-4_project@gumruk.tj" TargetMode="External"/><Relationship Id="rId5" Type="http://schemas.openxmlformats.org/officeDocument/2006/relationships/hyperlink" Target="https://disk.yandex.ru/d/fXElFmp-cspok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Bahodur Saidov</dc:creator>
  <cp:keywords/>
  <dc:description/>
  <cp:lastModifiedBy>Procurement_PIG</cp:lastModifiedBy>
  <cp:revision>44</cp:revision>
  <dcterms:created xsi:type="dcterms:W3CDTF">2021-11-09T11:52:00Z</dcterms:created>
  <dcterms:modified xsi:type="dcterms:W3CDTF">2025-04-15T10:05:00Z</dcterms:modified>
</cp:coreProperties>
</file>