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F7E9" w14:textId="77777777" w:rsidR="002330B3" w:rsidRDefault="002330B3"/>
    <w:p w14:paraId="70E0A65E" w14:textId="77777777" w:rsidR="000B3906" w:rsidRDefault="000B3906" w:rsidP="00CA79EC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ТАДЖИКИСТАН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br/>
      </w:r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И СОЦИАЛЬНОЙ ЗАЩИТЫ НАСЕЛЕНИЯ</w:t>
      </w:r>
      <w:r w:rsidR="00B3014A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B3014A" w:rsidRPr="00B3014A">
        <w:rPr>
          <w:rFonts w:ascii="Times New Roman" w:eastAsia="Times New Roman" w:hAnsi="Times New Roman" w:cs="Times New Roman"/>
          <w:b/>
          <w:sz w:val="24"/>
          <w:szCs w:val="24"/>
        </w:rPr>
        <w:t>РТ</w:t>
      </w:r>
    </w:p>
    <w:p w14:paraId="755B66BF" w14:textId="77777777" w:rsidR="005E689B" w:rsidRPr="00B3014A" w:rsidRDefault="005E689B" w:rsidP="00CA79EC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19E4E" w14:textId="77777777" w:rsidR="000B3906" w:rsidRPr="00B3014A" w:rsidRDefault="000B3906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Республика Таджикистан получила грант от Азиатского банка развития (АБР) на реа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>лизацию проекта «Интегрированные Услуги Матерям и</w:t>
      </w:r>
      <w:r w:rsidR="0057472C">
        <w:rPr>
          <w:rFonts w:ascii="Times New Roman" w:eastAsia="Times New Roman" w:hAnsi="Times New Roman" w:cs="Times New Roman"/>
          <w:sz w:val="24"/>
          <w:szCs w:val="24"/>
        </w:rPr>
        <w:t xml:space="preserve"> Детям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>». В рамках</w:t>
      </w:r>
      <w:r w:rsidR="0057472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данного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72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и социальной защиты населения Республики Таджикистан</w:t>
      </w:r>
      <w:r w:rsidR="005747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(МЗСЗН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>РТ</w:t>
      </w:r>
      <w:r w:rsidR="0057472C">
        <w:rPr>
          <w:rFonts w:ascii="Times New Roman" w:eastAsia="Times New Roman" w:hAnsi="Times New Roman" w:cs="Times New Roman"/>
          <w:sz w:val="24"/>
          <w:szCs w:val="24"/>
        </w:rPr>
        <w:t xml:space="preserve">), приглашает к участию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квалифицированных кандидатов на </w:t>
      </w:r>
      <w:r w:rsidR="0057472C">
        <w:rPr>
          <w:rFonts w:ascii="Times New Roman" w:eastAsia="Times New Roman" w:hAnsi="Times New Roman" w:cs="Times New Roman"/>
          <w:sz w:val="24"/>
          <w:szCs w:val="24"/>
        </w:rPr>
        <w:t xml:space="preserve">вакантную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должность полевого координатора в 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пилотных районах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014A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  <w:r w:rsidR="0057472C">
        <w:rPr>
          <w:rFonts w:ascii="Times New Roman" w:eastAsia="Times New Roman" w:hAnsi="Times New Roman" w:cs="Times New Roman"/>
          <w:sz w:val="24"/>
          <w:szCs w:val="24"/>
        </w:rPr>
        <w:t>Дарва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з, Айни и </w:t>
      </w:r>
      <w:proofErr w:type="spellStart"/>
      <w:r w:rsidRPr="00B3014A">
        <w:rPr>
          <w:rFonts w:ascii="Times New Roman" w:eastAsia="Times New Roman" w:hAnsi="Times New Roman" w:cs="Times New Roman"/>
          <w:sz w:val="24"/>
          <w:szCs w:val="24"/>
        </w:rPr>
        <w:t>Дангара</w:t>
      </w:r>
      <w:proofErr w:type="spellEnd"/>
      <w:r w:rsidRPr="00B30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2E5FC" w14:textId="77777777" w:rsidR="000B3906" w:rsidRPr="00B3014A" w:rsidRDefault="000B3906" w:rsidP="00CA79EC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Должность: Полевой координатор (</w:t>
      </w:r>
      <w:r w:rsid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районов </w:t>
      </w:r>
      <w:r w:rsidR="00890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Дарваз, Айни и </w:t>
      </w:r>
      <w:proofErr w:type="spellStart"/>
      <w:r w:rsidR="00890CBC">
        <w:rPr>
          <w:rFonts w:ascii="Times New Roman" w:eastAsia="Times New Roman" w:hAnsi="Times New Roman" w:cs="Times New Roman"/>
          <w:b/>
          <w:bCs/>
          <w:sz w:val="24"/>
          <w:szCs w:val="24"/>
        </w:rPr>
        <w:t>Дангара</w:t>
      </w:r>
      <w:proofErr w:type="spellEnd"/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D5DD19B" w14:textId="77777777" w:rsidR="000B3906" w:rsidRPr="00B3014A" w:rsidRDefault="000B3906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обязанности:</w:t>
      </w:r>
    </w:p>
    <w:p w14:paraId="233F1814" w14:textId="77777777" w:rsidR="000B3906" w:rsidRPr="00890CBC" w:rsidRDefault="00890CBC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Полевой 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Координатор будет </w:t>
      </w:r>
      <w:r w:rsidR="00281910">
        <w:rPr>
          <w:rFonts w:ascii="Times New Roman" w:eastAsia="Times New Roman" w:hAnsi="Times New Roman" w:cs="Times New Roman"/>
          <w:sz w:val="24"/>
          <w:szCs w:val="24"/>
        </w:rPr>
        <w:t>тесно сотрудничать с директором ГАП, менеджером ГАП,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 и другими специалистами проекта </w:t>
      </w:r>
      <w:r w:rsidR="005E689B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обеспечить соответствующую поддержку, 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эффективной реализации </w:t>
      </w:r>
      <w:r w:rsidR="00281910">
        <w:rPr>
          <w:rFonts w:ascii="Times New Roman" w:eastAsia="Times New Roman" w:hAnsi="Times New Roman" w:cs="Times New Roman"/>
          <w:sz w:val="24"/>
          <w:szCs w:val="24"/>
        </w:rPr>
        <w:t>деятельности Проекта,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 в выбранном районе. </w:t>
      </w:r>
      <w:r w:rsidR="000B3906" w:rsidRPr="00890CBC">
        <w:rPr>
          <w:rFonts w:ascii="Times New Roman" w:eastAsia="Times New Roman" w:hAnsi="Times New Roman" w:cs="Times New Roman"/>
          <w:sz w:val="24"/>
          <w:szCs w:val="24"/>
        </w:rPr>
        <w:t>Основные обязанности включают:</w:t>
      </w:r>
    </w:p>
    <w:p w14:paraId="468B78E7" w14:textId="77777777" w:rsidR="000B3906" w:rsidRPr="00B3014A" w:rsidRDefault="000B3906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Поддержка </w:t>
      </w:r>
      <w:r w:rsidR="00DE3BF6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DE3BF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сбора данных</w:t>
      </w:r>
      <w:r w:rsidR="002819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BF6">
        <w:rPr>
          <w:rFonts w:ascii="Times New Roman" w:eastAsia="Times New Roman" w:hAnsi="Times New Roman" w:cs="Times New Roman"/>
          <w:sz w:val="24"/>
          <w:szCs w:val="24"/>
        </w:rPr>
        <w:t xml:space="preserve"> и координация деятельности П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роекта в </w:t>
      </w:r>
      <w:r w:rsidR="00281910">
        <w:rPr>
          <w:rFonts w:ascii="Times New Roman" w:eastAsia="Times New Roman" w:hAnsi="Times New Roman" w:cs="Times New Roman"/>
          <w:sz w:val="24"/>
          <w:szCs w:val="24"/>
        </w:rPr>
        <w:t xml:space="preserve">рамках выбранного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района;</w:t>
      </w:r>
    </w:p>
    <w:p w14:paraId="6FAA1440" w14:textId="77777777" w:rsidR="000B3906" w:rsidRPr="00B3014A" w:rsidRDefault="000B3906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Предоставление логистической поддержки как международным, так и местным консультантам</w:t>
      </w:r>
      <w:r w:rsidR="00DE3BF6">
        <w:rPr>
          <w:rFonts w:ascii="Times New Roman" w:eastAsia="Times New Roman" w:hAnsi="Times New Roman" w:cs="Times New Roman"/>
          <w:sz w:val="24"/>
          <w:szCs w:val="24"/>
        </w:rPr>
        <w:t>/специалистам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BF6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поездок, а также организация обучения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 xml:space="preserve">/тренингов,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и других 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>соответствующих мероприятий, связанных с П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роектом;</w:t>
      </w:r>
    </w:p>
    <w:p w14:paraId="6AD7CF63" w14:textId="77777777" w:rsidR="000B3906" w:rsidRPr="00B3014A" w:rsidRDefault="00281910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Являться основным связующим звеном между ГАП,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 xml:space="preserve"> и выбранным районом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, обеспечивая бесперебойную координацию и коммуникацию;</w:t>
      </w:r>
    </w:p>
    <w:p w14:paraId="743BF7C8" w14:textId="77777777" w:rsidR="000B3906" w:rsidRPr="00B3014A" w:rsidRDefault="00B17427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и координации поддержки миссий АБР в районе;</w:t>
      </w:r>
    </w:p>
    <w:p w14:paraId="3B9DA65F" w14:textId="77777777" w:rsidR="000B3906" w:rsidRPr="00B3014A" w:rsidRDefault="000B3906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встреч, конференций и тренингов;</w:t>
      </w:r>
    </w:p>
    <w:p w14:paraId="2A0467F3" w14:textId="77777777" w:rsidR="000B3906" w:rsidRPr="00B3014A" w:rsidRDefault="000B3906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Установление и поддержание тесного сотрудничества с местными органами власти для обеспечения успешной реализации проекта;</w:t>
      </w:r>
    </w:p>
    <w:p w14:paraId="06149C2A" w14:textId="77777777" w:rsidR="000B3906" w:rsidRPr="00B3014A" w:rsidRDefault="000B3906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Сотрудничество со специалистами, включая инженера-строителя, специалиста по охране окружающей среды, специалиста по гендерным и социальным вопросам, специалиста по мониторингу и оценке, специалиста по финансированию здравоохранения и офис-менеджера;</w:t>
      </w:r>
    </w:p>
    <w:p w14:paraId="5FB7A44A" w14:textId="77777777" w:rsidR="000B3906" w:rsidRPr="00B3014A" w:rsidRDefault="001D20BB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ГАП,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 в пилотном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содействие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 реализации целей проекта;</w:t>
      </w:r>
    </w:p>
    <w:p w14:paraId="23268B18" w14:textId="77777777" w:rsidR="000B3906" w:rsidRDefault="001D20BB" w:rsidP="00CA79E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других задач, 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менеджера </w:t>
      </w:r>
      <w:r>
        <w:rPr>
          <w:rFonts w:ascii="Times New Roman" w:eastAsia="Times New Roman" w:hAnsi="Times New Roman" w:cs="Times New Roman"/>
          <w:sz w:val="24"/>
          <w:szCs w:val="24"/>
        </w:rPr>
        <w:t>ГАП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B2D3E4" w14:textId="77777777" w:rsidR="000B3906" w:rsidRPr="006947DC" w:rsidRDefault="000B3906" w:rsidP="00CA79EC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47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Квалификационные требования:</w:t>
      </w:r>
    </w:p>
    <w:p w14:paraId="1F777FD6" w14:textId="77777777" w:rsidR="000B3906" w:rsidRPr="00B3014A" w:rsidRDefault="000B3906" w:rsidP="00CA79E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Степень бакалавра в соответствующей области, например, в области социальных наук, общественного здравоохранения или управления проектами;</w:t>
      </w:r>
    </w:p>
    <w:p w14:paraId="466FFC73" w14:textId="77777777" w:rsidR="000B3906" w:rsidRPr="00B3014A" w:rsidRDefault="000B3906" w:rsidP="00CA79E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Минимум 3 года опыта работы в сфере координации проектов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 xml:space="preserve">другой </w:t>
      </w:r>
      <w:r w:rsidR="00992B86">
        <w:rPr>
          <w:rFonts w:ascii="Times New Roman" w:eastAsia="Times New Roman" w:hAnsi="Times New Roman" w:cs="Times New Roman"/>
          <w:sz w:val="24"/>
          <w:szCs w:val="24"/>
        </w:rPr>
        <w:t>соответствующей области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, желательно в сфере здравоохранения или международного развития;</w:t>
      </w:r>
    </w:p>
    <w:p w14:paraId="51349B19" w14:textId="77777777" w:rsidR="000B3906" w:rsidRPr="00B3014A" w:rsidRDefault="000B3906" w:rsidP="00CA79E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lastRenderedPageBreak/>
        <w:t>Сильные организационные навыки, умение управлять несколькими задачами и видами деятельности одновременно;</w:t>
      </w:r>
    </w:p>
    <w:p w14:paraId="6A2EE752" w14:textId="77777777" w:rsidR="000B3906" w:rsidRPr="00B3014A" w:rsidRDefault="000B3906" w:rsidP="00CA79E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Умение эффективно работать с различными заинтересованными сторонами, включая мест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>ные органы власти, консультанты/специалисты,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и проектные группы;</w:t>
      </w:r>
    </w:p>
    <w:p w14:paraId="246D1B71" w14:textId="77777777" w:rsidR="000B3906" w:rsidRPr="00B3014A" w:rsidRDefault="00B17427" w:rsidP="00CA79E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Обязательное з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нание таджикского и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</w:t>
      </w:r>
      <w:r w:rsidR="00992B86">
        <w:rPr>
          <w:rFonts w:ascii="Times New Roman" w:eastAsia="Times New Roman" w:hAnsi="Times New Roman" w:cs="Times New Roman"/>
          <w:sz w:val="24"/>
          <w:szCs w:val="24"/>
        </w:rPr>
        <w:t xml:space="preserve">; знание английского языка является 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преимуществом;</w:t>
      </w:r>
    </w:p>
    <w:p w14:paraId="08C2920D" w14:textId="77777777" w:rsidR="000B3906" w:rsidRPr="00B3014A" w:rsidRDefault="000B3906" w:rsidP="00CA79E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Предпочтителен опыт работы с АБР или другими международными организациями;</w:t>
      </w:r>
    </w:p>
    <w:p w14:paraId="2B69A197" w14:textId="77777777" w:rsidR="000B3906" w:rsidRPr="00B3014A" w:rsidRDefault="000B3906" w:rsidP="00CA79E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Предпочтение будет отдано кандидатам, проживающим в выбранных районах (</w:t>
      </w:r>
      <w:r w:rsidR="00992B86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90CE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92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йон </w:t>
      </w:r>
      <w:r w:rsidR="00B90CED">
        <w:rPr>
          <w:rFonts w:ascii="Times New Roman" w:eastAsia="Times New Roman" w:hAnsi="Times New Roman" w:cs="Times New Roman"/>
          <w:b/>
          <w:bCs/>
          <w:sz w:val="24"/>
          <w:szCs w:val="24"/>
        </w:rPr>
        <w:t>Дарваз</w:t>
      </w:r>
      <w:r w:rsidR="00B25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Айни, </w:t>
      </w:r>
      <w:proofErr w:type="spellStart"/>
      <w:r w:rsidR="00B25170">
        <w:rPr>
          <w:rFonts w:ascii="Times New Roman" w:eastAsia="Times New Roman" w:hAnsi="Times New Roman" w:cs="Times New Roman"/>
          <w:b/>
          <w:bCs/>
          <w:sz w:val="24"/>
          <w:szCs w:val="24"/>
        </w:rPr>
        <w:t>Дангара</w:t>
      </w:r>
      <w:proofErr w:type="spellEnd"/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0E68DF6C" w14:textId="77777777" w:rsidR="000B3906" w:rsidRPr="005E689B" w:rsidRDefault="000B3906" w:rsidP="00CA79EC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89B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="00B25170" w:rsidRPr="005E68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5170">
        <w:rPr>
          <w:rFonts w:ascii="Times New Roman" w:eastAsia="Times New Roman" w:hAnsi="Times New Roman" w:cs="Times New Roman"/>
          <w:b/>
          <w:bCs/>
          <w:sz w:val="24"/>
          <w:szCs w:val="24"/>
        </w:rPr>
        <w:t>Найма</w:t>
      </w:r>
      <w:r w:rsidRPr="005E68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84FE33C" w14:textId="77777777" w:rsidR="005E689B" w:rsidRDefault="005E689B" w:rsidP="005E689B">
      <w:pPr>
        <w:spacing w:before="100" w:beforeAutospacing="1" w:after="100" w:afterAutospacing="1"/>
        <w:ind w:left="709" w:hanging="233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E689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Длительность первоначального</w:t>
      </w:r>
      <w:r w:rsidRPr="005E689B">
        <w:rPr>
          <w:rFonts w:ascii="Times New Roman" w:eastAsia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sz w:val="24"/>
          <w:szCs w:val="24"/>
        </w:rPr>
        <w:t>а составит</w:t>
      </w:r>
      <w:r w:rsidRPr="005E689B">
        <w:rPr>
          <w:rFonts w:ascii="Times New Roman" w:eastAsia="Times New Roman" w:hAnsi="Times New Roman" w:cs="Times New Roman"/>
          <w:sz w:val="24"/>
          <w:szCs w:val="24"/>
        </w:rPr>
        <w:t xml:space="preserve"> 12 человеко-месяцев, включая 3-месячный испытательный срок, с возможностью продления в зависимости от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результативности,</w:t>
      </w:r>
      <w:r w:rsidRPr="005E689B">
        <w:rPr>
          <w:rFonts w:ascii="Times New Roman" w:eastAsia="Times New Roman" w:hAnsi="Times New Roman" w:cs="Times New Roman"/>
          <w:sz w:val="24"/>
          <w:szCs w:val="24"/>
        </w:rPr>
        <w:t xml:space="preserve"> и потребностей проекта. Предполагаемая дата начала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контракта — март 2025 года</w:t>
      </w:r>
      <w:r w:rsidRPr="005E68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общий </w:t>
      </w:r>
      <w:r w:rsidRPr="005E689B">
        <w:rPr>
          <w:rFonts w:ascii="Times New Roman" w:eastAsia="Times New Roman" w:hAnsi="Times New Roman" w:cs="Times New Roman"/>
          <w:sz w:val="24"/>
          <w:szCs w:val="24"/>
        </w:rPr>
        <w:t xml:space="preserve">период найма составит 12 месяцев с возможностью дальнейшего продления до 48 месяцев в зависимости от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потребностей Проекта и результативности</w:t>
      </w:r>
      <w:r w:rsidRPr="005E68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D6D0E" w14:textId="77777777" w:rsidR="000B3906" w:rsidRPr="00B3014A" w:rsidRDefault="00A97BF4" w:rsidP="005E689B">
      <w:pPr>
        <w:spacing w:before="100" w:beforeAutospacing="1" w:after="100" w:afterAutospacing="1"/>
        <w:ind w:left="709" w:hanging="23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подачи Заявок</w:t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DDA061" w14:textId="77777777" w:rsidR="000B3906" w:rsidRPr="00B3014A" w:rsidRDefault="000B3906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Заинтересованным кандидатам необходимо предоставить </w:t>
      </w:r>
      <w:r w:rsidR="00A97BF4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p w14:paraId="3B5E9177" w14:textId="77777777" w:rsidR="000B3906" w:rsidRPr="00B3014A" w:rsidRDefault="000B3906" w:rsidP="00CA79E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Резюме (</w:t>
      </w:r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>CV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) на русском и английском языках (формат резюме предоставляется по запросу);</w:t>
      </w:r>
    </w:p>
    <w:p w14:paraId="35FF4F2F" w14:textId="77777777" w:rsidR="000B3906" w:rsidRPr="00B3014A" w:rsidRDefault="000B3906" w:rsidP="00CA79E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Рекомендательные письма с контактными данными 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>рекомендателей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8D8675" w14:textId="77777777" w:rsidR="000B3906" w:rsidRPr="006947DC" w:rsidRDefault="000B3906" w:rsidP="00CA79E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>Копия</w:t>
      </w:r>
      <w:proofErr w:type="spellEnd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документов</w:t>
      </w:r>
      <w:proofErr w:type="spellEnd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>об</w:t>
      </w:r>
      <w:proofErr w:type="spellEnd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образовании</w:t>
      </w:r>
      <w:proofErr w:type="spellEnd"/>
      <w:r w:rsidRPr="006947D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66BFBD0" w14:textId="77777777" w:rsidR="000B3906" w:rsidRPr="00B3014A" w:rsidRDefault="000B3906" w:rsidP="00CA79E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Копия паспорта кандидата (с указанием места жительства и ИНН).</w:t>
      </w:r>
    </w:p>
    <w:p w14:paraId="67A83513" w14:textId="77777777" w:rsidR="000B3906" w:rsidRPr="00B3014A" w:rsidRDefault="000B3906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Пакет документов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должен быть </w:t>
      </w:r>
      <w:r w:rsidR="00A97BF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в запечатанном конверте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 xml:space="preserve">правильным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указанием:</w:t>
      </w:r>
    </w:p>
    <w:p w14:paraId="3B0903ED" w14:textId="77777777" w:rsidR="00A97BF4" w:rsidRDefault="000B3906" w:rsidP="00CA79EC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участия в конкурсе: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br/>
      </w:r>
      <w:r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Позиция:</w:t>
      </w:r>
      <w:r w:rsidR="00A97B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Полевой Координатор </w:t>
      </w:r>
    </w:p>
    <w:p w14:paraId="63E875C2" w14:textId="77777777" w:rsidR="000B3906" w:rsidRPr="00B3014A" w:rsidRDefault="00A97BF4" w:rsidP="00CA79EC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Районов</w:t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3643D" w:rsidRPr="0043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[Дарва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з / Айни / </w:t>
      </w:r>
      <w:proofErr w:type="spellStart"/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Дангара</w:t>
      </w:r>
      <w:proofErr w:type="spellEnd"/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]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br/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Имя кандидата:</w:t>
      </w:r>
    </w:p>
    <w:p w14:paraId="67FA8B6F" w14:textId="206E6DB9" w:rsidR="000B3906" w:rsidRPr="00B3014A" w:rsidRDefault="00E36AFC" w:rsidP="00CA79EC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</w:t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подачи заявок: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br/>
      </w:r>
      <w:r w:rsidR="008250B9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0B9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г., 10:00 по местному времени.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аявки</w:t>
      </w:r>
      <w:r>
        <w:rPr>
          <w:rFonts w:ascii="Times New Roman" w:eastAsia="Times New Roman" w:hAnsi="Times New Roman" w:cs="Times New Roman"/>
          <w:sz w:val="24"/>
          <w:szCs w:val="24"/>
        </w:rPr>
        <w:t>, поданные после заключительного срока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 xml:space="preserve"> подачи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рассматриваться не будут.</w:t>
      </w:r>
    </w:p>
    <w:p w14:paraId="11C41A1D" w14:textId="77777777" w:rsidR="000B3906" w:rsidRPr="00B3014A" w:rsidRDefault="000B3906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Отбор будет проводиться в соответствии с законодательством Республики Таджикистан и процедурами, установленным</w:t>
      </w:r>
      <w:r w:rsidR="00B17427">
        <w:rPr>
          <w:rFonts w:ascii="Times New Roman" w:eastAsia="Times New Roman" w:hAnsi="Times New Roman" w:cs="Times New Roman"/>
          <w:sz w:val="24"/>
          <w:szCs w:val="24"/>
        </w:rPr>
        <w:t>и Азиатским Банком Р</w:t>
      </w:r>
      <w:r w:rsidR="00E36AFC">
        <w:rPr>
          <w:rFonts w:ascii="Times New Roman" w:eastAsia="Times New Roman" w:hAnsi="Times New Roman" w:cs="Times New Roman"/>
          <w:sz w:val="24"/>
          <w:szCs w:val="24"/>
        </w:rPr>
        <w:t xml:space="preserve">азвития для индивидуальных 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</w:p>
    <w:p w14:paraId="2B2A7685" w14:textId="77777777" w:rsidR="000B3906" w:rsidRPr="00B3014A" w:rsidRDefault="000B3906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Только отобранные кандидаты буд</w:t>
      </w:r>
      <w:r w:rsidR="00E36AFC">
        <w:rPr>
          <w:rFonts w:ascii="Times New Roman" w:eastAsia="Times New Roman" w:hAnsi="Times New Roman" w:cs="Times New Roman"/>
          <w:sz w:val="24"/>
          <w:szCs w:val="24"/>
        </w:rPr>
        <w:t>ут приглашены на собеседование. ГАП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оставляет за собой право повторно объявить вакансию</w:t>
      </w:r>
      <w:r w:rsidR="00E36A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или отменить процесс </w:t>
      </w:r>
      <w:r w:rsidR="00E36AFC">
        <w:rPr>
          <w:rFonts w:ascii="Times New Roman" w:eastAsia="Times New Roman" w:hAnsi="Times New Roman" w:cs="Times New Roman"/>
          <w:sz w:val="24"/>
          <w:szCs w:val="24"/>
        </w:rPr>
        <w:t>найма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6A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="00E36AFC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B30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1197B2" w14:textId="77777777" w:rsidR="000B3906" w:rsidRPr="00B3014A" w:rsidRDefault="00B17427" w:rsidP="00CA79E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Более подробную информацию о П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t>роекте можно найти на сайте:</w:t>
      </w:r>
      <w:r w:rsidR="005E6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new" w:history="1">
        <w:r w:rsidR="000B3906" w:rsidRPr="006947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0B3906" w:rsidRPr="00B3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0B3906" w:rsidRPr="006947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adbmch</w:t>
        </w:r>
        <w:proofErr w:type="spellEnd"/>
        <w:r w:rsidR="000B3906" w:rsidRPr="00B3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B3906" w:rsidRPr="006947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tj</w:t>
        </w:r>
        <w:proofErr w:type="spellEnd"/>
        <w:r w:rsidR="000B3906" w:rsidRPr="00B3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0B3906" w:rsidRPr="006947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0B3906" w:rsidRPr="00B3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0B3906" w:rsidRPr="006947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home</w:t>
        </w:r>
        <w:r w:rsidR="000B3906" w:rsidRPr="00B3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18F5572A" w14:textId="77777777" w:rsidR="005E689B" w:rsidRDefault="0057472C" w:rsidP="00CA79EC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предоставления заявок</w:t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br/>
      </w:r>
      <w:r w:rsidR="000B3906" w:rsidRPr="00B3014A">
        <w:rPr>
          <w:rFonts w:ascii="Times New Roman" w:eastAsia="Times New Roman" w:hAnsi="Times New Roman" w:cs="Times New Roman"/>
          <w:b/>
          <w:bCs/>
          <w:sz w:val="24"/>
          <w:szCs w:val="24"/>
        </w:rPr>
        <w:t>734025, г. Душанбе, ул. Шевченко 69, 10 этаж</w:t>
      </w:r>
      <w:r w:rsidR="000B3906" w:rsidRPr="00B3014A">
        <w:rPr>
          <w:rFonts w:ascii="Times New Roman" w:eastAsia="Times New Roman" w:hAnsi="Times New Roman" w:cs="Times New Roman"/>
          <w:sz w:val="24"/>
          <w:szCs w:val="24"/>
        </w:rPr>
        <w:br/>
        <w:t>Тел.: (992 37) 221 43 94</w:t>
      </w:r>
    </w:p>
    <w:p w14:paraId="171DB563" w14:textId="77777777" w:rsidR="000B3906" w:rsidRPr="00B3014A" w:rsidRDefault="000B3906" w:rsidP="00CA79EC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3014A">
        <w:rPr>
          <w:rFonts w:ascii="Times New Roman" w:eastAsia="Times New Roman" w:hAnsi="Times New Roman" w:cs="Times New Roman"/>
          <w:sz w:val="24"/>
          <w:szCs w:val="24"/>
        </w:rPr>
        <w:t>Электронная почта:</w:t>
      </w:r>
      <w:hyperlink r:id="rId7" w:history="1">
        <w:r w:rsidR="00CA79EC" w:rsidRPr="006947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adbmch</w:t>
        </w:r>
        <w:r w:rsidR="00CA79EC" w:rsidRPr="00B301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CA79EC" w:rsidRPr="006947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adbmch</w:t>
        </w:r>
        <w:r w:rsidR="00CA79EC" w:rsidRPr="00B301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A79EC" w:rsidRPr="006947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tj</w:t>
        </w:r>
        <w:proofErr w:type="spellEnd"/>
      </w:hyperlink>
      <w:r w:rsidR="00CA79EC" w:rsidRPr="00B30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C4433F" w14:textId="77777777" w:rsidR="000B3906" w:rsidRPr="00B3014A" w:rsidRDefault="000B3906" w:rsidP="00CA79EC">
      <w:pPr>
        <w:spacing w:before="0" w:after="0"/>
        <w:ind w:left="0"/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</w:pPr>
    </w:p>
    <w:p w14:paraId="2954AF24" w14:textId="77777777" w:rsidR="000B3906" w:rsidRPr="00B3014A" w:rsidRDefault="000B3906" w:rsidP="00CA79EC">
      <w:pPr>
        <w:spacing w:before="0" w:after="0"/>
        <w:ind w:left="0"/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</w:pPr>
    </w:p>
    <w:p w14:paraId="30CFB718" w14:textId="77777777" w:rsidR="000B3906" w:rsidRPr="00B3014A" w:rsidRDefault="000B3906" w:rsidP="00CA79EC">
      <w:pPr>
        <w:spacing w:before="0" w:after="0"/>
        <w:ind w:left="0"/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</w:pPr>
    </w:p>
    <w:sectPr w:rsidR="000B3906" w:rsidRPr="00B3014A" w:rsidSect="005E689B">
      <w:pgSz w:w="11906" w:h="16838"/>
      <w:pgMar w:top="1134" w:right="113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AD1"/>
    <w:multiLevelType w:val="multilevel"/>
    <w:tmpl w:val="CD2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0261"/>
    <w:multiLevelType w:val="hybridMultilevel"/>
    <w:tmpl w:val="D3E473E6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62152ED"/>
    <w:multiLevelType w:val="multilevel"/>
    <w:tmpl w:val="49C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95F05"/>
    <w:multiLevelType w:val="hybridMultilevel"/>
    <w:tmpl w:val="402E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3A53"/>
    <w:multiLevelType w:val="hybridMultilevel"/>
    <w:tmpl w:val="6CCE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2D9E"/>
    <w:multiLevelType w:val="hybridMultilevel"/>
    <w:tmpl w:val="1BD2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2BC"/>
    <w:multiLevelType w:val="hybridMultilevel"/>
    <w:tmpl w:val="8208E6BA"/>
    <w:lvl w:ilvl="0" w:tplc="46220C48">
      <w:start w:val="12"/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0E85"/>
    <w:multiLevelType w:val="hybridMultilevel"/>
    <w:tmpl w:val="8B8616D6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2D1C"/>
    <w:multiLevelType w:val="multilevel"/>
    <w:tmpl w:val="6DAC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72640"/>
    <w:multiLevelType w:val="hybridMultilevel"/>
    <w:tmpl w:val="423C5202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0" w15:restartNumberingAfterBreak="0">
    <w:nsid w:val="20E35EA9"/>
    <w:multiLevelType w:val="hybridMultilevel"/>
    <w:tmpl w:val="97BC779A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25D33E32"/>
    <w:multiLevelType w:val="multilevel"/>
    <w:tmpl w:val="B04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A6B47"/>
    <w:multiLevelType w:val="multilevel"/>
    <w:tmpl w:val="BA6A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4114C"/>
    <w:multiLevelType w:val="hybridMultilevel"/>
    <w:tmpl w:val="861C68BC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 w15:restartNumberingAfterBreak="0">
    <w:nsid w:val="302E2455"/>
    <w:multiLevelType w:val="hybridMultilevel"/>
    <w:tmpl w:val="21B2236C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C7342"/>
    <w:multiLevelType w:val="hybridMultilevel"/>
    <w:tmpl w:val="C4160DC4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410F0CA4"/>
    <w:multiLevelType w:val="hybridMultilevel"/>
    <w:tmpl w:val="DF208362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7" w15:restartNumberingAfterBreak="0">
    <w:nsid w:val="4406592E"/>
    <w:multiLevelType w:val="multilevel"/>
    <w:tmpl w:val="051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16E18"/>
    <w:multiLevelType w:val="multilevel"/>
    <w:tmpl w:val="D36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15117"/>
    <w:multiLevelType w:val="multilevel"/>
    <w:tmpl w:val="5B1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047FD"/>
    <w:multiLevelType w:val="multilevel"/>
    <w:tmpl w:val="E80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2B12BC"/>
    <w:multiLevelType w:val="hybridMultilevel"/>
    <w:tmpl w:val="62DE452A"/>
    <w:lvl w:ilvl="0" w:tplc="55B2170A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604F00DF"/>
    <w:multiLevelType w:val="multilevel"/>
    <w:tmpl w:val="2AD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4B569D"/>
    <w:multiLevelType w:val="hybridMultilevel"/>
    <w:tmpl w:val="FEEE9928"/>
    <w:lvl w:ilvl="0" w:tplc="ACFCC846">
      <w:numFmt w:val="bullet"/>
      <w:lvlText w:val="•"/>
      <w:lvlJc w:val="left"/>
      <w:pPr>
        <w:ind w:left="53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4" w15:restartNumberingAfterBreak="0">
    <w:nsid w:val="6AEF2AB6"/>
    <w:multiLevelType w:val="multilevel"/>
    <w:tmpl w:val="A67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C117F"/>
    <w:multiLevelType w:val="hybridMultilevel"/>
    <w:tmpl w:val="3716CE3C"/>
    <w:lvl w:ilvl="0" w:tplc="721C2914">
      <w:start w:val="1"/>
      <w:numFmt w:val="decimal"/>
      <w:lvlText w:val="%1."/>
      <w:lvlJc w:val="left"/>
      <w:pPr>
        <w:ind w:left="7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 w15:restartNumberingAfterBreak="0">
    <w:nsid w:val="72AA2C56"/>
    <w:multiLevelType w:val="multilevel"/>
    <w:tmpl w:val="5B8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D607E"/>
    <w:multiLevelType w:val="hybridMultilevel"/>
    <w:tmpl w:val="010C8C8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76A20811"/>
    <w:multiLevelType w:val="hybridMultilevel"/>
    <w:tmpl w:val="2688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03574"/>
    <w:multiLevelType w:val="hybridMultilevel"/>
    <w:tmpl w:val="BDF2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11"/>
  </w:num>
  <w:num w:numId="5">
    <w:abstractNumId w:val="12"/>
  </w:num>
  <w:num w:numId="6">
    <w:abstractNumId w:val="19"/>
  </w:num>
  <w:num w:numId="7">
    <w:abstractNumId w:val="2"/>
  </w:num>
  <w:num w:numId="8">
    <w:abstractNumId w:val="21"/>
  </w:num>
  <w:num w:numId="9">
    <w:abstractNumId w:val="9"/>
  </w:num>
  <w:num w:numId="10">
    <w:abstractNumId w:val="15"/>
  </w:num>
  <w:num w:numId="11">
    <w:abstractNumId w:val="27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3"/>
  </w:num>
  <w:num w:numId="17">
    <w:abstractNumId w:val="29"/>
  </w:num>
  <w:num w:numId="18">
    <w:abstractNumId w:val="6"/>
  </w:num>
  <w:num w:numId="19">
    <w:abstractNumId w:val="5"/>
  </w:num>
  <w:num w:numId="20">
    <w:abstractNumId w:val="28"/>
  </w:num>
  <w:num w:numId="21">
    <w:abstractNumId w:val="10"/>
  </w:num>
  <w:num w:numId="22">
    <w:abstractNumId w:val="16"/>
  </w:num>
  <w:num w:numId="23">
    <w:abstractNumId w:val="23"/>
  </w:num>
  <w:num w:numId="24">
    <w:abstractNumId w:val="14"/>
  </w:num>
  <w:num w:numId="25">
    <w:abstractNumId w:val="7"/>
  </w:num>
  <w:num w:numId="26">
    <w:abstractNumId w:val="0"/>
  </w:num>
  <w:num w:numId="27">
    <w:abstractNumId w:val="22"/>
  </w:num>
  <w:num w:numId="28">
    <w:abstractNumId w:val="18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0"/>
    <w:rsid w:val="00016C58"/>
    <w:rsid w:val="0002042F"/>
    <w:rsid w:val="0003519F"/>
    <w:rsid w:val="0005085D"/>
    <w:rsid w:val="00054120"/>
    <w:rsid w:val="000619E3"/>
    <w:rsid w:val="00062166"/>
    <w:rsid w:val="00065405"/>
    <w:rsid w:val="000760E2"/>
    <w:rsid w:val="00085AC5"/>
    <w:rsid w:val="00091A79"/>
    <w:rsid w:val="000A1911"/>
    <w:rsid w:val="000B3906"/>
    <w:rsid w:val="000C2106"/>
    <w:rsid w:val="000F2FC2"/>
    <w:rsid w:val="001535D0"/>
    <w:rsid w:val="0018207E"/>
    <w:rsid w:val="00197C2C"/>
    <w:rsid w:val="001A03FE"/>
    <w:rsid w:val="001D20BB"/>
    <w:rsid w:val="002330B3"/>
    <w:rsid w:val="00263AB3"/>
    <w:rsid w:val="0027080C"/>
    <w:rsid w:val="002812FC"/>
    <w:rsid w:val="00281910"/>
    <w:rsid w:val="002D3476"/>
    <w:rsid w:val="002D4569"/>
    <w:rsid w:val="002F60DB"/>
    <w:rsid w:val="002F6C40"/>
    <w:rsid w:val="003031AC"/>
    <w:rsid w:val="0030614D"/>
    <w:rsid w:val="00312D30"/>
    <w:rsid w:val="00331F1D"/>
    <w:rsid w:val="00342D1F"/>
    <w:rsid w:val="00354AC4"/>
    <w:rsid w:val="003779B1"/>
    <w:rsid w:val="00391661"/>
    <w:rsid w:val="003A3AAD"/>
    <w:rsid w:val="003B20AD"/>
    <w:rsid w:val="003D31F1"/>
    <w:rsid w:val="003F53BE"/>
    <w:rsid w:val="004024C7"/>
    <w:rsid w:val="00421D64"/>
    <w:rsid w:val="0043643D"/>
    <w:rsid w:val="00447AF3"/>
    <w:rsid w:val="0045173F"/>
    <w:rsid w:val="0045344B"/>
    <w:rsid w:val="00454A34"/>
    <w:rsid w:val="00470154"/>
    <w:rsid w:val="004B35E6"/>
    <w:rsid w:val="004C529D"/>
    <w:rsid w:val="004F26AE"/>
    <w:rsid w:val="005014FB"/>
    <w:rsid w:val="005063C1"/>
    <w:rsid w:val="005460B7"/>
    <w:rsid w:val="0056091F"/>
    <w:rsid w:val="0057472C"/>
    <w:rsid w:val="00582746"/>
    <w:rsid w:val="00587777"/>
    <w:rsid w:val="005A03F0"/>
    <w:rsid w:val="005B0B4B"/>
    <w:rsid w:val="005E689B"/>
    <w:rsid w:val="005E6E80"/>
    <w:rsid w:val="005F6E58"/>
    <w:rsid w:val="006435AC"/>
    <w:rsid w:val="006462E2"/>
    <w:rsid w:val="006504DD"/>
    <w:rsid w:val="00651BA5"/>
    <w:rsid w:val="006947DC"/>
    <w:rsid w:val="006A083B"/>
    <w:rsid w:val="006F1695"/>
    <w:rsid w:val="00721032"/>
    <w:rsid w:val="007270D2"/>
    <w:rsid w:val="00760436"/>
    <w:rsid w:val="00786638"/>
    <w:rsid w:val="00796DA2"/>
    <w:rsid w:val="00802F16"/>
    <w:rsid w:val="008034B1"/>
    <w:rsid w:val="008250B9"/>
    <w:rsid w:val="00867ED3"/>
    <w:rsid w:val="00881D13"/>
    <w:rsid w:val="00883FBC"/>
    <w:rsid w:val="00890CBC"/>
    <w:rsid w:val="00893D77"/>
    <w:rsid w:val="008B2E03"/>
    <w:rsid w:val="008E0C93"/>
    <w:rsid w:val="008E21AC"/>
    <w:rsid w:val="00971D8A"/>
    <w:rsid w:val="00977D34"/>
    <w:rsid w:val="00991013"/>
    <w:rsid w:val="00992B86"/>
    <w:rsid w:val="00994C3D"/>
    <w:rsid w:val="009A0F97"/>
    <w:rsid w:val="00A00D70"/>
    <w:rsid w:val="00A03923"/>
    <w:rsid w:val="00A067A9"/>
    <w:rsid w:val="00A201D7"/>
    <w:rsid w:val="00A3793C"/>
    <w:rsid w:val="00A97BF4"/>
    <w:rsid w:val="00AC1BD5"/>
    <w:rsid w:val="00AF32ED"/>
    <w:rsid w:val="00B00043"/>
    <w:rsid w:val="00B00C33"/>
    <w:rsid w:val="00B069B5"/>
    <w:rsid w:val="00B07D10"/>
    <w:rsid w:val="00B17427"/>
    <w:rsid w:val="00B20C9A"/>
    <w:rsid w:val="00B25170"/>
    <w:rsid w:val="00B2568D"/>
    <w:rsid w:val="00B3014A"/>
    <w:rsid w:val="00B60605"/>
    <w:rsid w:val="00B758C3"/>
    <w:rsid w:val="00B84D2B"/>
    <w:rsid w:val="00B90CED"/>
    <w:rsid w:val="00BE49E7"/>
    <w:rsid w:val="00BE7A67"/>
    <w:rsid w:val="00BF0DCE"/>
    <w:rsid w:val="00BF14B9"/>
    <w:rsid w:val="00C07ADD"/>
    <w:rsid w:val="00C22D59"/>
    <w:rsid w:val="00C25182"/>
    <w:rsid w:val="00C40A4A"/>
    <w:rsid w:val="00C473C7"/>
    <w:rsid w:val="00C953A8"/>
    <w:rsid w:val="00CA6686"/>
    <w:rsid w:val="00CA79EC"/>
    <w:rsid w:val="00CF6375"/>
    <w:rsid w:val="00D0009F"/>
    <w:rsid w:val="00D17140"/>
    <w:rsid w:val="00D20E60"/>
    <w:rsid w:val="00D22FD9"/>
    <w:rsid w:val="00D359C4"/>
    <w:rsid w:val="00D35B98"/>
    <w:rsid w:val="00D42F57"/>
    <w:rsid w:val="00D50E4B"/>
    <w:rsid w:val="00D74A23"/>
    <w:rsid w:val="00DB67C7"/>
    <w:rsid w:val="00DE3BF6"/>
    <w:rsid w:val="00DF632B"/>
    <w:rsid w:val="00E174B9"/>
    <w:rsid w:val="00E35D37"/>
    <w:rsid w:val="00E36AFC"/>
    <w:rsid w:val="00E47D4F"/>
    <w:rsid w:val="00E64152"/>
    <w:rsid w:val="00E6743B"/>
    <w:rsid w:val="00E70053"/>
    <w:rsid w:val="00E94F9D"/>
    <w:rsid w:val="00EA07A7"/>
    <w:rsid w:val="00EA2D35"/>
    <w:rsid w:val="00ED2E59"/>
    <w:rsid w:val="00EF05EC"/>
    <w:rsid w:val="00F27D82"/>
    <w:rsid w:val="00F36FB1"/>
    <w:rsid w:val="00F57D9D"/>
    <w:rsid w:val="00F64635"/>
    <w:rsid w:val="00F90630"/>
    <w:rsid w:val="00FA3A2F"/>
    <w:rsid w:val="00FB1D27"/>
    <w:rsid w:val="00FB330C"/>
    <w:rsid w:val="00FB58F6"/>
    <w:rsid w:val="00FD51B9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C888"/>
  <w15:chartTrackingRefBased/>
  <w15:docId w15:val="{138D84F2-9A57-4731-86BE-C70C574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8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F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777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B67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7AD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07AD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07ADD"/>
    <w:rPr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7A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7ADD"/>
    <w:rPr>
      <w:b/>
      <w:bCs/>
      <w:sz w:val="20"/>
      <w:szCs w:val="20"/>
      <w:lang w:val="ru-RU"/>
    </w:rPr>
  </w:style>
  <w:style w:type="paragraph" w:styleId="aa">
    <w:name w:val="Revision"/>
    <w:hidden/>
    <w:uiPriority w:val="99"/>
    <w:semiHidden/>
    <w:rsid w:val="003779B1"/>
    <w:pPr>
      <w:spacing w:before="0" w:after="0"/>
      <w:ind w:left="0"/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5994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24429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bmch@adbmch.t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bmch.tj/ru/h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F49E-DF73-465E-878B-56650471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Faridun Saidov</dc:creator>
  <cp:keywords/>
  <dc:description/>
  <cp:lastModifiedBy>Maftuna Mirzoeva</cp:lastModifiedBy>
  <cp:revision>4</cp:revision>
  <cp:lastPrinted>2025-01-30T05:06:00Z</cp:lastPrinted>
  <dcterms:created xsi:type="dcterms:W3CDTF">2025-02-03T05:08:00Z</dcterms:created>
  <dcterms:modified xsi:type="dcterms:W3CDTF">2025-02-17T05:29:00Z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2022-08-15T09:01:53Z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aec436fa-5f48-46a8-9e63-06c161bd80b3</vt:lpwstr>
  </property>
  <property fmtid="{D5CDD505-2E9C-101B-9397-08002B2CF9AE}" pid="8" name="MSIP_Label_817d4574-7375-4d17-b29c-6e4c6df0fcb0_ContentBits">
    <vt:lpwstr>2</vt:lpwstr>
  </property>
</Properties>
</file>