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02DA4" w14:textId="77777777" w:rsidR="008D2EFA" w:rsidRDefault="008D2EFA" w:rsidP="008D2EFA">
      <w:pPr>
        <w:shd w:val="clear" w:color="auto" w:fill="FFFFFF"/>
        <w:spacing w:before="300" w:after="300" w:line="240" w:lineRule="auto"/>
        <w:outlineLvl w:val="0"/>
        <w:rPr>
          <w:rFonts w:ascii="Times New Roman" w:eastAsia="Times New Roman" w:hAnsi="Times New Roman" w:cs="Times New Roman"/>
          <w:b/>
          <w:color w:val="434749"/>
          <w:kern w:val="36"/>
          <w:sz w:val="24"/>
          <w:szCs w:val="24"/>
          <w:lang w:val="ru-RU" w:eastAsia="ru-RU"/>
        </w:rPr>
      </w:pPr>
      <w:r w:rsidRPr="00DF68FF">
        <w:rPr>
          <w:rFonts w:ascii="Times New Roman" w:eastAsia="Times New Roman" w:hAnsi="Times New Roman" w:cs="Times New Roman"/>
          <w:b/>
          <w:noProof/>
          <w:color w:val="434749"/>
          <w:kern w:val="36"/>
          <w:sz w:val="24"/>
          <w:szCs w:val="24"/>
          <w:lang w:val="ru-RU" w:eastAsia="ru-RU"/>
        </w:rPr>
        <w:drawing>
          <wp:anchor distT="0" distB="0" distL="114300" distR="114300" simplePos="0" relativeHeight="251659264" behindDoc="1" locked="0" layoutInCell="1" allowOverlap="1" wp14:anchorId="15832113" wp14:editId="6298949E">
            <wp:simplePos x="0" y="0"/>
            <wp:positionH relativeFrom="column">
              <wp:posOffset>-222885</wp:posOffset>
            </wp:positionH>
            <wp:positionV relativeFrom="paragraph">
              <wp:posOffset>0</wp:posOffset>
            </wp:positionV>
            <wp:extent cx="2409825" cy="479425"/>
            <wp:effectExtent l="0" t="0" r="0" b="0"/>
            <wp:wrapThrough wrapText="bothSides">
              <wp:wrapPolygon edited="0">
                <wp:start x="3415" y="2575"/>
                <wp:lineTo x="171" y="16307"/>
                <wp:lineTo x="171" y="18024"/>
                <wp:lineTo x="7513" y="18024"/>
                <wp:lineTo x="8538" y="18024"/>
                <wp:lineTo x="9733" y="18024"/>
                <wp:lineTo x="12465" y="17166"/>
                <wp:lineTo x="12294" y="16307"/>
                <wp:lineTo x="21173" y="10299"/>
                <wp:lineTo x="21515" y="3433"/>
                <wp:lineTo x="17929" y="2575"/>
                <wp:lineTo x="3415" y="2575"/>
              </wp:wrapPolygon>
            </wp:wrapThrough>
            <wp:docPr id="2" name="Рисунок 4" descr="http://goodneighbors.tj/images/logo_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odneighbors.tj/images/logo_gn.png"/>
                    <pic:cNvPicPr>
                      <a:picLocks noChangeAspect="1" noChangeArrowheads="1"/>
                    </pic:cNvPicPr>
                  </pic:nvPicPr>
                  <pic:blipFill>
                    <a:blip r:embed="rId5"/>
                    <a:srcRect/>
                    <a:stretch>
                      <a:fillRect/>
                    </a:stretch>
                  </pic:blipFill>
                  <pic:spPr bwMode="auto">
                    <a:xfrm>
                      <a:off x="0" y="0"/>
                      <a:ext cx="2409825" cy="479425"/>
                    </a:xfrm>
                    <a:prstGeom prst="rect">
                      <a:avLst/>
                    </a:prstGeom>
                    <a:noFill/>
                    <a:ln w="9525">
                      <a:noFill/>
                      <a:miter lim="800000"/>
                      <a:headEnd/>
                      <a:tailEnd/>
                    </a:ln>
                  </pic:spPr>
                </pic:pic>
              </a:graphicData>
            </a:graphic>
          </wp:anchor>
        </w:drawing>
      </w:r>
    </w:p>
    <w:p w14:paraId="7903B0AF" w14:textId="77777777" w:rsidR="001D1ECE" w:rsidRDefault="001D1ECE" w:rsidP="002B3813">
      <w:pPr>
        <w:shd w:val="clear" w:color="auto" w:fill="FFFFFF"/>
        <w:spacing w:after="0" w:line="240" w:lineRule="auto"/>
        <w:outlineLvl w:val="0"/>
        <w:rPr>
          <w:rFonts w:ascii="Times New Roman" w:hAnsi="Times New Roman" w:cs="Times New Roman"/>
          <w:b/>
          <w:sz w:val="28"/>
          <w:szCs w:val="28"/>
          <w:u w:val="single"/>
        </w:rPr>
      </w:pPr>
    </w:p>
    <w:p w14:paraId="1D9E2E0D" w14:textId="35CF2BB3" w:rsidR="002B3813" w:rsidRPr="002B3813" w:rsidRDefault="002B3813" w:rsidP="00B76A64">
      <w:pPr>
        <w:shd w:val="clear" w:color="auto" w:fill="FFFFFF"/>
        <w:spacing w:after="0" w:line="240" w:lineRule="auto"/>
        <w:jc w:val="center"/>
        <w:outlineLvl w:val="0"/>
        <w:rPr>
          <w:rFonts w:ascii="Times New Roman" w:hAnsi="Times New Roman" w:cs="Times New Roman"/>
          <w:b/>
          <w:sz w:val="28"/>
          <w:szCs w:val="28"/>
          <w:u w:val="single"/>
        </w:rPr>
      </w:pPr>
      <w:r w:rsidRPr="002B3813">
        <w:rPr>
          <w:rFonts w:ascii="Times New Roman" w:hAnsi="Times New Roman" w:cs="Times New Roman"/>
          <w:b/>
          <w:sz w:val="28"/>
          <w:szCs w:val="28"/>
          <w:u w:val="single"/>
        </w:rPr>
        <w:t>PROJECT ASSISTANT</w:t>
      </w:r>
      <w:r w:rsidR="00B17B50">
        <w:rPr>
          <w:rFonts w:ascii="Times New Roman" w:hAnsi="Times New Roman" w:cs="Times New Roman"/>
          <w:b/>
          <w:sz w:val="28"/>
          <w:szCs w:val="28"/>
          <w:u w:val="single"/>
        </w:rPr>
        <w:t>S</w:t>
      </w:r>
      <w:r w:rsidR="001B059E">
        <w:rPr>
          <w:rFonts w:ascii="Times New Roman" w:hAnsi="Times New Roman" w:cs="Times New Roman"/>
          <w:b/>
          <w:sz w:val="28"/>
          <w:szCs w:val="28"/>
          <w:u w:val="single"/>
        </w:rPr>
        <w:t xml:space="preserve"> in Dushanbe, </w:t>
      </w:r>
      <w:r w:rsidR="00762BB8">
        <w:rPr>
          <w:rFonts w:ascii="Times New Roman" w:hAnsi="Times New Roman" w:cs="Times New Roman"/>
          <w:b/>
          <w:sz w:val="28"/>
          <w:szCs w:val="28"/>
          <w:u w:val="single"/>
        </w:rPr>
        <w:t xml:space="preserve">Kulob </w:t>
      </w:r>
      <w:r w:rsidR="001B059E">
        <w:rPr>
          <w:rFonts w:ascii="Times New Roman" w:hAnsi="Times New Roman" w:cs="Times New Roman"/>
          <w:b/>
          <w:sz w:val="28"/>
          <w:szCs w:val="28"/>
          <w:u w:val="single"/>
        </w:rPr>
        <w:t>and Khujand</w:t>
      </w:r>
    </w:p>
    <w:p w14:paraId="58596D22" w14:textId="4DC02F7E" w:rsidR="008D2EFA" w:rsidRPr="00C12008" w:rsidRDefault="002B3813" w:rsidP="00B76A64">
      <w:pPr>
        <w:shd w:val="clear" w:color="auto" w:fill="FFFFFF"/>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for </w:t>
      </w:r>
      <w:r w:rsidR="00C12008" w:rsidRPr="00C12008">
        <w:rPr>
          <w:rFonts w:ascii="Times New Roman" w:hAnsi="Times New Roman" w:cs="Times New Roman"/>
          <w:b/>
          <w:sz w:val="28"/>
          <w:szCs w:val="28"/>
        </w:rPr>
        <w:t xml:space="preserve">the </w:t>
      </w:r>
      <w:bookmarkStart w:id="0" w:name="_Hlk189655136"/>
      <w:r>
        <w:rPr>
          <w:rFonts w:ascii="Times New Roman" w:hAnsi="Times New Roman" w:cs="Times New Roman"/>
          <w:b/>
          <w:sz w:val="28"/>
          <w:szCs w:val="28"/>
        </w:rPr>
        <w:t>“</w:t>
      </w:r>
      <w:r w:rsidR="00582E15" w:rsidRPr="00582E15">
        <w:rPr>
          <w:rFonts w:ascii="Times New Roman" w:hAnsi="Times New Roman" w:cs="Times New Roman"/>
          <w:b/>
          <w:sz w:val="28"/>
          <w:szCs w:val="28"/>
        </w:rPr>
        <w:t>Enhancing the cooperation of social, health and education sectors to address violence against children in Tajikistan</w:t>
      </w:r>
      <w:r w:rsidRPr="002B3813">
        <w:rPr>
          <w:rFonts w:ascii="Times New Roman" w:hAnsi="Times New Roman" w:cs="Times New Roman"/>
          <w:b/>
          <w:sz w:val="28"/>
          <w:szCs w:val="28"/>
        </w:rPr>
        <w:t xml:space="preserve">” </w:t>
      </w:r>
      <w:r w:rsidR="006E092D">
        <w:rPr>
          <w:rFonts w:ascii="Times New Roman" w:hAnsi="Times New Roman" w:cs="Times New Roman"/>
          <w:b/>
          <w:sz w:val="28"/>
          <w:szCs w:val="28"/>
        </w:rPr>
        <w:t>project</w:t>
      </w:r>
      <w:bookmarkEnd w:id="0"/>
    </w:p>
    <w:p w14:paraId="79BC84F8" w14:textId="77777777" w:rsidR="002B3813" w:rsidRPr="004838DA" w:rsidRDefault="002B3813" w:rsidP="002B3813">
      <w:pPr>
        <w:shd w:val="clear" w:color="auto" w:fill="FFFFFF"/>
        <w:spacing w:after="0" w:line="240" w:lineRule="auto"/>
        <w:outlineLvl w:val="0"/>
        <w:rPr>
          <w:rFonts w:ascii="Times New Roman" w:eastAsia="Times New Roman" w:hAnsi="Times New Roman" w:cs="Times New Roman"/>
          <w:b/>
          <w:color w:val="434749"/>
          <w:kern w:val="36"/>
          <w:sz w:val="28"/>
          <w:szCs w:val="28"/>
          <w:lang w:eastAsia="ru-RU"/>
        </w:rPr>
      </w:pPr>
    </w:p>
    <w:tbl>
      <w:tblPr>
        <w:tblW w:w="9906" w:type="dxa"/>
        <w:tblCellMar>
          <w:top w:w="15" w:type="dxa"/>
          <w:left w:w="15" w:type="dxa"/>
          <w:bottom w:w="15" w:type="dxa"/>
          <w:right w:w="15" w:type="dxa"/>
        </w:tblCellMar>
        <w:tblLook w:val="04A0" w:firstRow="1" w:lastRow="0" w:firstColumn="1" w:lastColumn="0" w:noHBand="0" w:noVBand="1"/>
      </w:tblPr>
      <w:tblGrid>
        <w:gridCol w:w="2160"/>
        <w:gridCol w:w="7746"/>
      </w:tblGrid>
      <w:tr w:rsidR="001B059E" w:rsidRPr="00DF68FF" w14:paraId="77421A98" w14:textId="77777777" w:rsidTr="00F14FB8">
        <w:trPr>
          <w:trHeight w:val="323"/>
        </w:trPr>
        <w:tc>
          <w:tcPr>
            <w:tcW w:w="2160" w:type="dxa"/>
            <w:shd w:val="clear" w:color="auto" w:fill="auto"/>
            <w:tcMar>
              <w:top w:w="0" w:type="dxa"/>
              <w:left w:w="0" w:type="dxa"/>
              <w:bottom w:w="0" w:type="dxa"/>
              <w:right w:w="0" w:type="dxa"/>
            </w:tcMar>
            <w:vAlign w:val="center"/>
          </w:tcPr>
          <w:p w14:paraId="50461335" w14:textId="77777777" w:rsidR="001B059E" w:rsidRPr="00DF68FF" w:rsidRDefault="001B059E" w:rsidP="001B059E">
            <w:pPr>
              <w:spacing w:after="0" w:line="360" w:lineRule="auto"/>
              <w:rPr>
                <w:rFonts w:ascii="Times New Roman" w:eastAsia="Times New Roman" w:hAnsi="Times New Roman" w:cs="Times New Roman"/>
                <w:sz w:val="24"/>
                <w:szCs w:val="24"/>
                <w:lang w:eastAsia="ru-RU"/>
              </w:rPr>
            </w:pPr>
            <w:r w:rsidRPr="00DF68FF">
              <w:rPr>
                <w:rFonts w:ascii="Times New Roman" w:eastAsia="Times New Roman" w:hAnsi="Times New Roman" w:cs="Times New Roman"/>
                <w:sz w:val="24"/>
                <w:szCs w:val="24"/>
                <w:lang w:eastAsia="ru-RU"/>
              </w:rPr>
              <w:t>Type of employment:</w:t>
            </w:r>
          </w:p>
        </w:tc>
        <w:tc>
          <w:tcPr>
            <w:tcW w:w="7746" w:type="dxa"/>
            <w:shd w:val="clear" w:color="auto" w:fill="auto"/>
            <w:tcMar>
              <w:top w:w="0" w:type="dxa"/>
              <w:left w:w="0" w:type="dxa"/>
              <w:bottom w:w="0" w:type="dxa"/>
              <w:right w:w="0" w:type="dxa"/>
            </w:tcMar>
            <w:vAlign w:val="center"/>
          </w:tcPr>
          <w:p w14:paraId="2B5BAE7F" w14:textId="4C7777B7" w:rsidR="001B059E" w:rsidRDefault="001B059E" w:rsidP="001B059E">
            <w:pPr>
              <w:spacing w:after="0" w:line="360" w:lineRule="auto"/>
              <w:rPr>
                <w:rFonts w:ascii="Times New Roman" w:eastAsia="Times New Roman" w:hAnsi="Times New Roman" w:cs="Times New Roman"/>
                <w:b/>
                <w:sz w:val="24"/>
                <w:szCs w:val="24"/>
                <w:lang w:eastAsia="ru-RU"/>
              </w:rPr>
            </w:pPr>
            <w:r w:rsidRPr="00C12008">
              <w:rPr>
                <w:rFonts w:ascii="Times New Roman" w:eastAsia="Times New Roman" w:hAnsi="Times New Roman" w:cs="Times New Roman"/>
                <w:sz w:val="24"/>
                <w:szCs w:val="24"/>
                <w:lang w:eastAsia="ru-RU"/>
              </w:rPr>
              <w:t>Full-time employee for 1</w:t>
            </w:r>
            <w:r w:rsidR="00582E15">
              <w:rPr>
                <w:rFonts w:ascii="Times New Roman" w:eastAsia="Times New Roman" w:hAnsi="Times New Roman" w:cs="Times New Roman"/>
                <w:sz w:val="24"/>
                <w:szCs w:val="24"/>
                <w:lang w:eastAsia="ru-RU"/>
              </w:rPr>
              <w:t>0</w:t>
            </w:r>
            <w:r w:rsidRPr="00C12008">
              <w:rPr>
                <w:rFonts w:ascii="Times New Roman" w:eastAsia="Times New Roman" w:hAnsi="Times New Roman" w:cs="Times New Roman"/>
                <w:sz w:val="24"/>
                <w:szCs w:val="24"/>
                <w:lang w:eastAsia="ru-RU"/>
              </w:rPr>
              <w:t xml:space="preserve"> months with the possibility of extension.</w:t>
            </w:r>
          </w:p>
        </w:tc>
      </w:tr>
      <w:tr w:rsidR="001B059E" w:rsidRPr="00DF68FF" w14:paraId="3BB2DA73" w14:textId="77777777" w:rsidTr="00F14FB8">
        <w:trPr>
          <w:trHeight w:val="323"/>
        </w:trPr>
        <w:tc>
          <w:tcPr>
            <w:tcW w:w="2160" w:type="dxa"/>
            <w:shd w:val="clear" w:color="auto" w:fill="auto"/>
            <w:tcMar>
              <w:top w:w="0" w:type="dxa"/>
              <w:left w:w="0" w:type="dxa"/>
              <w:bottom w:w="0" w:type="dxa"/>
              <w:right w:w="0" w:type="dxa"/>
            </w:tcMar>
            <w:vAlign w:val="center"/>
          </w:tcPr>
          <w:p w14:paraId="3E033EF7" w14:textId="77777777" w:rsidR="001B059E" w:rsidRPr="00DF68FF" w:rsidRDefault="001B059E" w:rsidP="001B059E">
            <w:pPr>
              <w:spacing w:after="0" w:line="360" w:lineRule="auto"/>
              <w:rPr>
                <w:rFonts w:ascii="Times New Roman" w:eastAsia="Times New Roman" w:hAnsi="Times New Roman" w:cs="Times New Roman"/>
                <w:sz w:val="24"/>
                <w:szCs w:val="24"/>
                <w:lang w:eastAsia="ru-RU"/>
              </w:rPr>
            </w:pPr>
            <w:r w:rsidRPr="00DF68FF">
              <w:rPr>
                <w:rFonts w:ascii="Times New Roman" w:eastAsia="Times New Roman" w:hAnsi="Times New Roman" w:cs="Times New Roman"/>
                <w:sz w:val="24"/>
                <w:szCs w:val="24"/>
                <w:lang w:eastAsia="ru-RU"/>
              </w:rPr>
              <w:t>Duty Station:</w:t>
            </w:r>
          </w:p>
        </w:tc>
        <w:tc>
          <w:tcPr>
            <w:tcW w:w="7746" w:type="dxa"/>
            <w:shd w:val="clear" w:color="auto" w:fill="auto"/>
            <w:tcMar>
              <w:top w:w="0" w:type="dxa"/>
              <w:left w:w="0" w:type="dxa"/>
              <w:bottom w:w="0" w:type="dxa"/>
              <w:right w:w="0" w:type="dxa"/>
            </w:tcMar>
            <w:vAlign w:val="center"/>
          </w:tcPr>
          <w:p w14:paraId="1D936C6A" w14:textId="3D8F89B3" w:rsidR="001B059E" w:rsidRDefault="001B059E" w:rsidP="001B059E">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Dushanbe, </w:t>
            </w:r>
            <w:r w:rsidR="00762BB8">
              <w:rPr>
                <w:rFonts w:ascii="Times New Roman" w:eastAsia="Times New Roman" w:hAnsi="Times New Roman" w:cs="Times New Roman"/>
                <w:sz w:val="24"/>
                <w:szCs w:val="24"/>
                <w:lang w:eastAsia="ru-RU"/>
              </w:rPr>
              <w:t xml:space="preserve">Kulob </w:t>
            </w:r>
            <w:r>
              <w:rPr>
                <w:rFonts w:ascii="Times New Roman" w:eastAsia="Times New Roman" w:hAnsi="Times New Roman" w:cs="Times New Roman"/>
                <w:sz w:val="24"/>
                <w:szCs w:val="24"/>
                <w:lang w:eastAsia="ru-RU"/>
              </w:rPr>
              <w:t>and Khujand</w:t>
            </w:r>
            <w:r w:rsidR="004F11D8">
              <w:rPr>
                <w:rFonts w:ascii="Times New Roman" w:eastAsia="Times New Roman" w:hAnsi="Times New Roman" w:cs="Times New Roman"/>
                <w:sz w:val="24"/>
                <w:szCs w:val="24"/>
                <w:lang w:eastAsia="ru-RU"/>
              </w:rPr>
              <w:t xml:space="preserve"> </w:t>
            </w:r>
          </w:p>
        </w:tc>
      </w:tr>
      <w:tr w:rsidR="001B059E" w:rsidRPr="00DF68FF" w14:paraId="0C1B9C70" w14:textId="77777777" w:rsidTr="00F14FB8">
        <w:trPr>
          <w:trHeight w:val="323"/>
        </w:trPr>
        <w:tc>
          <w:tcPr>
            <w:tcW w:w="2160" w:type="dxa"/>
            <w:shd w:val="clear" w:color="auto" w:fill="auto"/>
            <w:tcMar>
              <w:top w:w="0" w:type="dxa"/>
              <w:left w:w="0" w:type="dxa"/>
              <w:bottom w:w="0" w:type="dxa"/>
              <w:right w:w="0" w:type="dxa"/>
            </w:tcMar>
            <w:vAlign w:val="center"/>
          </w:tcPr>
          <w:p w14:paraId="5773539B" w14:textId="77777777" w:rsidR="001B059E" w:rsidRPr="00DF68FF" w:rsidRDefault="001B059E" w:rsidP="001B059E">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Level:</w:t>
            </w:r>
          </w:p>
        </w:tc>
        <w:tc>
          <w:tcPr>
            <w:tcW w:w="7746" w:type="dxa"/>
            <w:shd w:val="clear" w:color="auto" w:fill="auto"/>
            <w:tcMar>
              <w:top w:w="0" w:type="dxa"/>
              <w:left w:w="0" w:type="dxa"/>
              <w:bottom w:w="0" w:type="dxa"/>
              <w:right w:w="0" w:type="dxa"/>
            </w:tcMar>
            <w:vAlign w:val="center"/>
          </w:tcPr>
          <w:p w14:paraId="7E5B3560" w14:textId="77777777" w:rsidR="001B059E" w:rsidRPr="00245442" w:rsidRDefault="001B059E" w:rsidP="001B059E">
            <w:pPr>
              <w:spacing w:after="0" w:line="360" w:lineRule="auto"/>
              <w:rPr>
                <w:rFonts w:ascii="Times New Roman" w:eastAsia="Times New Roman" w:hAnsi="Times New Roman" w:cs="Times New Roman"/>
                <w:sz w:val="24"/>
                <w:szCs w:val="24"/>
                <w:lang w:eastAsia="ru-RU"/>
              </w:rPr>
            </w:pPr>
            <w:r w:rsidRPr="00245442">
              <w:rPr>
                <w:rFonts w:ascii="Times New Roman" w:eastAsia="Times New Roman" w:hAnsi="Times New Roman" w:cs="Times New Roman"/>
                <w:sz w:val="24"/>
                <w:szCs w:val="24"/>
                <w:lang w:eastAsia="ru-RU"/>
              </w:rPr>
              <w:t>Assistants</w:t>
            </w:r>
          </w:p>
        </w:tc>
      </w:tr>
      <w:tr w:rsidR="001B059E" w:rsidRPr="00DF68FF" w14:paraId="75418532" w14:textId="77777777" w:rsidTr="00F14FB8">
        <w:trPr>
          <w:trHeight w:val="323"/>
        </w:trPr>
        <w:tc>
          <w:tcPr>
            <w:tcW w:w="2160" w:type="dxa"/>
            <w:shd w:val="clear" w:color="auto" w:fill="auto"/>
            <w:tcMar>
              <w:top w:w="0" w:type="dxa"/>
              <w:left w:w="0" w:type="dxa"/>
              <w:bottom w:w="0" w:type="dxa"/>
              <w:right w:w="0" w:type="dxa"/>
            </w:tcMar>
          </w:tcPr>
          <w:p w14:paraId="1A4D3235" w14:textId="77777777" w:rsidR="001B059E" w:rsidRPr="00DF68FF" w:rsidRDefault="001B059E" w:rsidP="001B059E">
            <w:pPr>
              <w:spacing w:after="0" w:line="360" w:lineRule="auto"/>
              <w:rPr>
                <w:rFonts w:ascii="Times New Roman" w:eastAsia="Times New Roman" w:hAnsi="Times New Roman" w:cs="Times New Roman"/>
                <w:sz w:val="24"/>
                <w:szCs w:val="24"/>
                <w:lang w:eastAsia="ru-RU"/>
              </w:rPr>
            </w:pPr>
            <w:r w:rsidRPr="00DF68FF">
              <w:rPr>
                <w:rFonts w:ascii="Times New Roman" w:eastAsia="Times New Roman" w:hAnsi="Times New Roman" w:cs="Times New Roman"/>
                <w:sz w:val="24"/>
                <w:szCs w:val="24"/>
                <w:lang w:eastAsia="ru-RU"/>
              </w:rPr>
              <w:t>Work experience:</w:t>
            </w:r>
          </w:p>
        </w:tc>
        <w:tc>
          <w:tcPr>
            <w:tcW w:w="7746" w:type="dxa"/>
            <w:shd w:val="clear" w:color="auto" w:fill="auto"/>
            <w:tcMar>
              <w:top w:w="0" w:type="dxa"/>
              <w:left w:w="0" w:type="dxa"/>
              <w:bottom w:w="0" w:type="dxa"/>
              <w:right w:w="0" w:type="dxa"/>
            </w:tcMar>
            <w:vAlign w:val="center"/>
          </w:tcPr>
          <w:p w14:paraId="1E8BD39A" w14:textId="18B900A3" w:rsidR="001B059E" w:rsidRDefault="001B059E" w:rsidP="007530FA">
            <w:pPr>
              <w:spacing w:after="0" w:line="240" w:lineRule="auto"/>
              <w:rPr>
                <w:rFonts w:ascii="Times New Roman" w:eastAsia="Times New Roman" w:hAnsi="Times New Roman" w:cs="Times New Roman"/>
                <w:b/>
                <w:sz w:val="24"/>
                <w:szCs w:val="24"/>
                <w:lang w:eastAsia="ru-RU"/>
              </w:rPr>
            </w:pPr>
            <w:r w:rsidRPr="00953CA7">
              <w:rPr>
                <w:rFonts w:ascii="Times New Roman" w:eastAsia="Times New Roman" w:hAnsi="Times New Roman" w:cs="Times New Roman"/>
                <w:sz w:val="24"/>
                <w:szCs w:val="24"/>
                <w:lang w:eastAsia="ru-RU"/>
              </w:rPr>
              <w:t>At least 2-3 years of experience on working as a Project assistant, in development context with int</w:t>
            </w:r>
            <w:r w:rsidR="00F14FB8">
              <w:rPr>
                <w:rFonts w:ascii="Times New Roman" w:eastAsia="Times New Roman" w:hAnsi="Times New Roman" w:cs="Times New Roman"/>
                <w:sz w:val="24"/>
                <w:szCs w:val="24"/>
                <w:lang w:eastAsia="ru-RU"/>
              </w:rPr>
              <w:t>ernational INGOs or UN agencies</w:t>
            </w:r>
          </w:p>
        </w:tc>
      </w:tr>
      <w:tr w:rsidR="00F14FB8" w:rsidRPr="00DF68FF" w14:paraId="07AF99E0" w14:textId="77777777" w:rsidTr="00F14FB8">
        <w:trPr>
          <w:trHeight w:val="323"/>
        </w:trPr>
        <w:tc>
          <w:tcPr>
            <w:tcW w:w="2160" w:type="dxa"/>
            <w:shd w:val="clear" w:color="auto" w:fill="auto"/>
            <w:tcMar>
              <w:top w:w="0" w:type="dxa"/>
              <w:left w:w="0" w:type="dxa"/>
              <w:bottom w:w="0" w:type="dxa"/>
              <w:right w:w="0" w:type="dxa"/>
            </w:tcMar>
          </w:tcPr>
          <w:p w14:paraId="068636BC" w14:textId="0C7A438C" w:rsidR="00F14FB8" w:rsidRPr="00DF68FF" w:rsidRDefault="00F14FB8" w:rsidP="001B059E">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Type of Contract:</w:t>
            </w:r>
          </w:p>
        </w:tc>
        <w:tc>
          <w:tcPr>
            <w:tcW w:w="7746" w:type="dxa"/>
            <w:shd w:val="clear" w:color="auto" w:fill="auto"/>
            <w:tcMar>
              <w:top w:w="0" w:type="dxa"/>
              <w:left w:w="0" w:type="dxa"/>
              <w:bottom w:w="0" w:type="dxa"/>
              <w:right w:w="0" w:type="dxa"/>
            </w:tcMar>
            <w:vAlign w:val="center"/>
          </w:tcPr>
          <w:p w14:paraId="65EE729B" w14:textId="268F330A" w:rsidR="00F14FB8" w:rsidRPr="00953CA7" w:rsidRDefault="00F14FB8" w:rsidP="007530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Service Contract</w:t>
            </w:r>
          </w:p>
        </w:tc>
      </w:tr>
      <w:tr w:rsidR="00245442" w:rsidRPr="00DF68FF" w14:paraId="3C61C12B" w14:textId="77777777" w:rsidTr="00F14FB8">
        <w:trPr>
          <w:trHeight w:val="267"/>
        </w:trPr>
        <w:tc>
          <w:tcPr>
            <w:tcW w:w="2160" w:type="dxa"/>
            <w:shd w:val="clear" w:color="auto" w:fill="auto"/>
            <w:tcMar>
              <w:top w:w="0" w:type="dxa"/>
              <w:left w:w="0" w:type="dxa"/>
              <w:bottom w:w="0" w:type="dxa"/>
              <w:right w:w="0" w:type="dxa"/>
            </w:tcMar>
            <w:vAlign w:val="center"/>
          </w:tcPr>
          <w:p w14:paraId="6D9FCF97" w14:textId="77777777" w:rsidR="00245442" w:rsidRPr="00DF68FF" w:rsidRDefault="00245442" w:rsidP="00245442">
            <w:pPr>
              <w:spacing w:after="0" w:line="360" w:lineRule="auto"/>
              <w:rPr>
                <w:rFonts w:ascii="Times New Roman" w:eastAsia="Times New Roman" w:hAnsi="Times New Roman" w:cs="Times New Roman"/>
                <w:sz w:val="24"/>
                <w:szCs w:val="24"/>
                <w:lang w:eastAsia="ru-RU"/>
              </w:rPr>
            </w:pPr>
            <w:r w:rsidRPr="00DF68FF">
              <w:rPr>
                <w:rFonts w:ascii="Times New Roman" w:eastAsia="Times New Roman" w:hAnsi="Times New Roman" w:cs="Times New Roman"/>
                <w:sz w:val="24"/>
                <w:szCs w:val="24"/>
                <w:lang w:eastAsia="ru-RU"/>
              </w:rPr>
              <w:t>Deadline:</w:t>
            </w:r>
          </w:p>
        </w:tc>
        <w:tc>
          <w:tcPr>
            <w:tcW w:w="7746" w:type="dxa"/>
            <w:shd w:val="clear" w:color="auto" w:fill="auto"/>
            <w:tcMar>
              <w:top w:w="0" w:type="dxa"/>
              <w:left w:w="0" w:type="dxa"/>
              <w:bottom w:w="0" w:type="dxa"/>
              <w:right w:w="0" w:type="dxa"/>
            </w:tcMar>
            <w:vAlign w:val="center"/>
          </w:tcPr>
          <w:p w14:paraId="26EBBA96" w14:textId="3E2FB87A" w:rsidR="00245442" w:rsidRPr="00245442" w:rsidRDefault="004F11D8" w:rsidP="00245442">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245442" w:rsidRPr="0024544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02</w:t>
            </w:r>
            <w:r w:rsidR="00245442" w:rsidRPr="0024544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tc>
      </w:tr>
    </w:tbl>
    <w:p w14:paraId="0D3C5CB3" w14:textId="77777777" w:rsidR="002B3813" w:rsidRDefault="002B3813" w:rsidP="002B3813">
      <w:pPr>
        <w:pStyle w:val="BodyText"/>
        <w:spacing w:line="276" w:lineRule="auto"/>
        <w:ind w:right="-54"/>
        <w:jc w:val="both"/>
        <w:rPr>
          <w:rFonts w:ascii="Times New Roman" w:hAnsi="Times New Roman" w:cs="Times New Roman"/>
        </w:rPr>
      </w:pPr>
    </w:p>
    <w:p w14:paraId="5FBCFCD7" w14:textId="159231B8" w:rsidR="008664B7" w:rsidRPr="003F33D5" w:rsidRDefault="008664B7" w:rsidP="008664B7">
      <w:pPr>
        <w:spacing w:after="0" w:line="280" w:lineRule="atLeast"/>
        <w:ind w:firstLine="5"/>
        <w:jc w:val="both"/>
        <w:rPr>
          <w:rFonts w:ascii="Times New Roman" w:hAnsi="Times New Roman" w:cs="Times New Roman"/>
          <w:sz w:val="20"/>
          <w:szCs w:val="20"/>
        </w:rPr>
      </w:pPr>
      <w:r w:rsidRPr="003F33D5">
        <w:rPr>
          <w:rFonts w:ascii="Times New Roman" w:hAnsi="Times New Roman" w:cs="Times New Roman"/>
          <w:sz w:val="20"/>
          <w:szCs w:val="20"/>
        </w:rPr>
        <w:t>Good Neighbors is an International non-profit humanitarian development NGO founded in Korea in 1991. Good Nei</w:t>
      </w:r>
      <w:r w:rsidR="008B7FF1">
        <w:rPr>
          <w:rFonts w:ascii="Times New Roman" w:hAnsi="Times New Roman" w:cs="Times New Roman"/>
          <w:sz w:val="20"/>
          <w:szCs w:val="20"/>
        </w:rPr>
        <w:t>ghbors International works in 51</w:t>
      </w:r>
      <w:r w:rsidRPr="003F33D5">
        <w:rPr>
          <w:rFonts w:ascii="Times New Roman" w:hAnsi="Times New Roman" w:cs="Times New Roman"/>
          <w:sz w:val="20"/>
          <w:szCs w:val="20"/>
        </w:rPr>
        <w:t xml:space="preserve"> countries </w:t>
      </w:r>
      <w:r w:rsidRPr="003F33D5">
        <w:rPr>
          <w:rFonts w:ascii="Times New Roman" w:hAnsi="Times New Roman" w:cs="Times New Roman"/>
          <w:b/>
          <w:sz w:val="20"/>
          <w:szCs w:val="20"/>
        </w:rPr>
        <w:t>and focus on community development to protect children’s rights and encourage the self-reliance of community.</w:t>
      </w:r>
      <w:r w:rsidRPr="003F33D5">
        <w:rPr>
          <w:rFonts w:ascii="Times New Roman" w:hAnsi="Times New Roman" w:cs="Times New Roman"/>
          <w:sz w:val="20"/>
          <w:szCs w:val="20"/>
        </w:rPr>
        <w:t xml:space="preserve"> </w:t>
      </w:r>
    </w:p>
    <w:p w14:paraId="703CBEAF" w14:textId="77777777" w:rsidR="008664B7" w:rsidRPr="003F33D5" w:rsidRDefault="008664B7" w:rsidP="008664B7">
      <w:pPr>
        <w:pStyle w:val="BodyText"/>
        <w:spacing w:line="276" w:lineRule="auto"/>
        <w:ind w:right="-54"/>
        <w:jc w:val="both"/>
        <w:rPr>
          <w:rFonts w:ascii="Times New Roman" w:eastAsiaTheme="minorEastAsia" w:hAnsi="Times New Roman" w:cs="Times New Roman"/>
          <w:sz w:val="20"/>
          <w:szCs w:val="20"/>
        </w:rPr>
      </w:pPr>
    </w:p>
    <w:p w14:paraId="656C4612" w14:textId="77777777" w:rsidR="008664B7" w:rsidRPr="003F33D5" w:rsidRDefault="008664B7" w:rsidP="008664B7">
      <w:pPr>
        <w:pStyle w:val="BodyText"/>
        <w:spacing w:line="276" w:lineRule="auto"/>
        <w:ind w:right="-54"/>
        <w:jc w:val="both"/>
        <w:rPr>
          <w:rFonts w:ascii="Times New Roman" w:eastAsiaTheme="minorEastAsia" w:hAnsi="Times New Roman" w:cs="Times New Roman"/>
          <w:sz w:val="20"/>
          <w:szCs w:val="20"/>
        </w:rPr>
      </w:pPr>
      <w:r w:rsidRPr="003F33D5">
        <w:rPr>
          <w:rFonts w:ascii="Times New Roman" w:eastAsiaTheme="minorEastAsia" w:hAnsi="Times New Roman" w:cs="Times New Roman"/>
          <w:sz w:val="20"/>
          <w:szCs w:val="20"/>
        </w:rPr>
        <w:t>Good Neighbors exists to make the world a place without hunger, where people live together in harmony. Good Neighbors respects the human rights of the most vulnerable regardless of age, gender, culture, ethnicity, disability and religion and helps them live in self-reliance.</w:t>
      </w:r>
    </w:p>
    <w:p w14:paraId="05C8FC2E" w14:textId="77777777" w:rsidR="008664B7" w:rsidRPr="003F33D5" w:rsidRDefault="008664B7" w:rsidP="008664B7">
      <w:pPr>
        <w:pStyle w:val="BodyText"/>
        <w:spacing w:line="276" w:lineRule="auto"/>
        <w:ind w:right="-54"/>
        <w:jc w:val="both"/>
        <w:rPr>
          <w:rFonts w:ascii="Times New Roman" w:hAnsi="Times New Roman" w:cs="Times New Roman"/>
          <w:sz w:val="20"/>
          <w:szCs w:val="20"/>
        </w:rPr>
      </w:pPr>
      <w:r w:rsidRPr="003F33D5">
        <w:rPr>
          <w:rFonts w:ascii="Times New Roman" w:eastAsiaTheme="minorEastAsia" w:hAnsi="Times New Roman" w:cs="Times New Roman"/>
          <w:sz w:val="20"/>
          <w:szCs w:val="20"/>
        </w:rPr>
        <w:t xml:space="preserve"> In alignment with our mission, Good Neighbors believes that all people’s human rights should be respected, and we recognize that we have a responsibility to protect their rights and to prevent any form of harm. Therefore, Good Neighbors has zero-tolerance towards any action that leads to the physical, sexual and/or psychological harm, violence, exploitation and </w:t>
      </w:r>
      <w:r w:rsidRPr="003F33D5">
        <w:rPr>
          <w:rFonts w:ascii="Times New Roman" w:hAnsi="Times New Roman" w:cs="Times New Roman"/>
          <w:sz w:val="20"/>
          <w:szCs w:val="20"/>
        </w:rPr>
        <w:t>emotional abuse especially for children (any person under the age of 18), women and vulnerable adults.</w:t>
      </w:r>
    </w:p>
    <w:p w14:paraId="0A7F29CF" w14:textId="77777777" w:rsidR="008664B7" w:rsidRPr="003F33D5" w:rsidRDefault="008664B7" w:rsidP="008664B7">
      <w:pPr>
        <w:spacing w:line="282" w:lineRule="atLeast"/>
        <w:ind w:firstLine="4"/>
        <w:jc w:val="both"/>
        <w:rPr>
          <w:rFonts w:ascii="Times New Roman" w:hAnsi="Times New Roman" w:cs="Times New Roman"/>
          <w:sz w:val="20"/>
          <w:szCs w:val="20"/>
        </w:rPr>
      </w:pPr>
      <w:r w:rsidRPr="003F33D5">
        <w:rPr>
          <w:rFonts w:ascii="Times New Roman" w:hAnsi="Times New Roman" w:cs="Times New Roman"/>
          <w:sz w:val="20"/>
          <w:szCs w:val="20"/>
        </w:rPr>
        <w:t xml:space="preserve">Safeguarding and Protection from Sexual Exploitation and Abuse (PSEA) is everyone’s shared responsibility and all GN employees and partners are required to adhere to GN’s Code of Conduct both during and outside working hours. Familiarization with and adherence to the GN Safeguarding Policy and Code of Conduct is an essential requirement of all employees and partners, in addition to related mandatory training. All employees and partners must ensure that they understand and act in accordance with this clause, please see </w:t>
      </w:r>
      <w:hyperlink r:id="rId6" w:history="1">
        <w:r w:rsidRPr="003F33D5">
          <w:rPr>
            <w:rStyle w:val="Hyperlink"/>
            <w:rFonts w:ascii="Times New Roman" w:hAnsi="Times New Roman" w:cs="Times New Roman"/>
            <w:sz w:val="20"/>
            <w:szCs w:val="20"/>
          </w:rPr>
          <w:t>https://www.goodneighbors.org/who/account</w:t>
        </w:r>
      </w:hyperlink>
      <w:r w:rsidRPr="003F33D5">
        <w:rPr>
          <w:rFonts w:ascii="Times New Roman" w:hAnsi="Times New Roman" w:cs="Times New Roman"/>
          <w:sz w:val="20"/>
          <w:szCs w:val="20"/>
        </w:rPr>
        <w:t xml:space="preserve">  .</w:t>
      </w:r>
    </w:p>
    <w:p w14:paraId="4B73AD69" w14:textId="77777777" w:rsidR="008664B7" w:rsidRPr="003F33D5" w:rsidRDefault="008664B7" w:rsidP="008664B7">
      <w:pPr>
        <w:spacing w:after="0" w:line="280" w:lineRule="atLeast"/>
        <w:ind w:firstLine="5"/>
        <w:jc w:val="both"/>
        <w:rPr>
          <w:rFonts w:ascii="Times New Roman" w:hAnsi="Times New Roman" w:cs="Times New Roman"/>
          <w:sz w:val="20"/>
          <w:szCs w:val="20"/>
        </w:rPr>
      </w:pPr>
      <w:r w:rsidRPr="003F33D5">
        <w:rPr>
          <w:rFonts w:ascii="Times New Roman" w:hAnsi="Times New Roman" w:cs="Times New Roman"/>
          <w:sz w:val="20"/>
          <w:szCs w:val="20"/>
        </w:rPr>
        <w:t>Good Neighbors International in Tajikistan (GNIT) has been working in Tajikistan since 1998. The objective of GNIT is to improve the lives of people, especially children through education, community as well as emergency relief projects. GNIT is working with the key stakeholders such as Ministry of Education, Ministry of Health, Ministry of Labor and migration, Committee of Women Affairs, Local authorities, INGOs UN and donor agencies such as, EU, GIZ, UNICEF, WFP, and others in an integrated approach to connect poor and vulnerable communities to quality education, health, water and sanitation services.</w:t>
      </w:r>
    </w:p>
    <w:p w14:paraId="2FD06C5D" w14:textId="77777777" w:rsidR="008664B7" w:rsidRDefault="008664B7" w:rsidP="001D1ECE">
      <w:pPr>
        <w:spacing w:after="0" w:line="240" w:lineRule="auto"/>
        <w:jc w:val="both"/>
        <w:rPr>
          <w:rFonts w:ascii="Times New Roman" w:hAnsi="Times New Roman" w:cs="Times New Roman"/>
        </w:rPr>
      </w:pPr>
    </w:p>
    <w:p w14:paraId="69D9EFBE" w14:textId="0EF7B4EB" w:rsidR="002B3813" w:rsidRPr="00C12008" w:rsidRDefault="006E092D" w:rsidP="001D1ECE">
      <w:pPr>
        <w:spacing w:after="0" w:line="240" w:lineRule="auto"/>
        <w:jc w:val="both"/>
        <w:rPr>
          <w:rFonts w:ascii="Times New Roman" w:hAnsi="Times New Roman" w:cs="Times New Roman"/>
        </w:rPr>
      </w:pPr>
      <w:r w:rsidRPr="00156E39">
        <w:rPr>
          <w:rFonts w:ascii="Times New Roman" w:hAnsi="Times New Roman" w:cs="Times New Roman"/>
        </w:rPr>
        <w:t>Good Neighbors</w:t>
      </w:r>
      <w:r>
        <w:rPr>
          <w:rFonts w:ascii="Times New Roman" w:hAnsi="Times New Roman" w:cs="Times New Roman"/>
        </w:rPr>
        <w:t xml:space="preserve"> International in</w:t>
      </w:r>
      <w:r w:rsidRPr="00156E39">
        <w:rPr>
          <w:rFonts w:ascii="Times New Roman" w:hAnsi="Times New Roman" w:cs="Times New Roman"/>
        </w:rPr>
        <w:t xml:space="preserve"> Tajikistan </w:t>
      </w:r>
      <w:r w:rsidR="002B3813" w:rsidRPr="00721B9F">
        <w:rPr>
          <w:rFonts w:ascii="Times New Roman" w:hAnsi="Times New Roman" w:cs="Times New Roman"/>
        </w:rPr>
        <w:t>is currently looking for an experienced </w:t>
      </w:r>
      <w:r>
        <w:rPr>
          <w:rFonts w:ascii="Times New Roman" w:hAnsi="Times New Roman" w:cs="Times New Roman"/>
          <w:b/>
        </w:rPr>
        <w:t xml:space="preserve">Project </w:t>
      </w:r>
      <w:r w:rsidR="002B3813">
        <w:rPr>
          <w:rFonts w:ascii="Times New Roman" w:hAnsi="Times New Roman" w:cs="Times New Roman"/>
          <w:b/>
        </w:rPr>
        <w:t>Assistant</w:t>
      </w:r>
      <w:r w:rsidR="008664B7">
        <w:rPr>
          <w:rFonts w:ascii="Times New Roman" w:hAnsi="Times New Roman" w:cs="Times New Roman"/>
          <w:b/>
        </w:rPr>
        <w:t>s</w:t>
      </w:r>
      <w:r w:rsidR="002B3813" w:rsidRPr="00721B9F">
        <w:rPr>
          <w:rFonts w:ascii="Times New Roman" w:hAnsi="Times New Roman" w:cs="Times New Roman"/>
          <w:b/>
        </w:rPr>
        <w:t xml:space="preserve"> </w:t>
      </w:r>
      <w:r w:rsidR="002B3813" w:rsidRPr="00721B9F">
        <w:rPr>
          <w:rFonts w:ascii="Times New Roman" w:hAnsi="Times New Roman" w:cs="Times New Roman"/>
        </w:rPr>
        <w:t xml:space="preserve">for </w:t>
      </w:r>
      <w:r w:rsidR="00C12008" w:rsidRPr="00C12008">
        <w:rPr>
          <w:rFonts w:ascii="Times New Roman" w:hAnsi="Times New Roman" w:cs="Times New Roman"/>
        </w:rPr>
        <w:t xml:space="preserve">the </w:t>
      </w:r>
      <w:r w:rsidR="004F11D8" w:rsidRPr="004F11D8">
        <w:rPr>
          <w:rFonts w:ascii="Times New Roman" w:hAnsi="Times New Roman" w:cs="Times New Roman"/>
          <w:b/>
        </w:rPr>
        <w:t xml:space="preserve">“Enhancing the cooperation of social, health and education sectors to address violence against children in Tajikistan” project </w:t>
      </w:r>
      <w:r w:rsidR="00EF160A">
        <w:rPr>
          <w:rFonts w:ascii="Times New Roman" w:hAnsi="Times New Roman" w:cs="Times New Roman"/>
        </w:rPr>
        <w:t xml:space="preserve">based </w:t>
      </w:r>
      <w:r w:rsidR="002B3813">
        <w:rPr>
          <w:rFonts w:ascii="Times New Roman" w:hAnsi="Times New Roman" w:cs="Times New Roman"/>
        </w:rPr>
        <w:t xml:space="preserve">in </w:t>
      </w:r>
      <w:r w:rsidR="0005459A">
        <w:rPr>
          <w:rFonts w:ascii="Times New Roman" w:hAnsi="Times New Roman" w:cs="Times New Roman"/>
        </w:rPr>
        <w:t>Dushanbe</w:t>
      </w:r>
      <w:r w:rsidR="008664B7">
        <w:rPr>
          <w:rFonts w:ascii="Times New Roman" w:hAnsi="Times New Roman" w:cs="Times New Roman"/>
        </w:rPr>
        <w:t xml:space="preserve">, Khujand and </w:t>
      </w:r>
      <w:r w:rsidR="004F11D8" w:rsidRPr="004F11D8">
        <w:rPr>
          <w:rFonts w:ascii="Times New Roman" w:hAnsi="Times New Roman" w:cs="Times New Roman"/>
        </w:rPr>
        <w:t>Ku</w:t>
      </w:r>
      <w:r w:rsidR="00810A07">
        <w:rPr>
          <w:rFonts w:ascii="Times New Roman" w:hAnsi="Times New Roman" w:cs="Times New Roman"/>
        </w:rPr>
        <w:t>lob</w:t>
      </w:r>
      <w:r w:rsidR="002B3813" w:rsidRPr="00721B9F">
        <w:rPr>
          <w:rFonts w:ascii="Times New Roman" w:hAnsi="Times New Roman" w:cs="Times New Roman"/>
        </w:rPr>
        <w:t>.</w:t>
      </w:r>
      <w:r w:rsidR="00C12008" w:rsidRPr="00C12008">
        <w:rPr>
          <w:rFonts w:ascii="Times New Roman" w:hAnsi="Times New Roman" w:cs="Times New Roman"/>
        </w:rPr>
        <w:t xml:space="preserve"> </w:t>
      </w:r>
      <w:r w:rsidR="004F11D8">
        <w:rPr>
          <w:rFonts w:ascii="Times New Roman" w:hAnsi="Times New Roman" w:cs="Times New Roman"/>
        </w:rPr>
        <w:t xml:space="preserve"> </w:t>
      </w:r>
    </w:p>
    <w:p w14:paraId="68CF428F" w14:textId="77777777" w:rsidR="006E092D" w:rsidRDefault="002B3813" w:rsidP="006E092D">
      <w:pPr>
        <w:spacing w:after="0" w:line="240" w:lineRule="auto"/>
        <w:jc w:val="both"/>
        <w:rPr>
          <w:rFonts w:ascii="Times New Roman" w:hAnsi="Times New Roman" w:cs="Times New Roman"/>
        </w:rPr>
      </w:pPr>
      <w:r w:rsidRPr="00721B9F">
        <w:rPr>
          <w:rFonts w:ascii="Times New Roman" w:hAnsi="Times New Roman" w:cs="Times New Roman"/>
        </w:rPr>
        <w:t xml:space="preserve"> </w:t>
      </w:r>
    </w:p>
    <w:p w14:paraId="72394F6C" w14:textId="77777777" w:rsidR="008D2EFA" w:rsidRDefault="008D2EFA" w:rsidP="001D1ECE">
      <w:pPr>
        <w:spacing w:after="0" w:line="240" w:lineRule="auto"/>
        <w:jc w:val="both"/>
        <w:rPr>
          <w:rFonts w:ascii="Times New Roman" w:hAnsi="Times New Roman" w:cs="Times New Roman"/>
          <w:b/>
        </w:rPr>
      </w:pPr>
      <w:r w:rsidRPr="002B3813">
        <w:rPr>
          <w:rFonts w:ascii="Times New Roman" w:hAnsi="Times New Roman" w:cs="Times New Roman"/>
          <w:b/>
        </w:rPr>
        <w:t xml:space="preserve">This work must ensure donor expectations are met and projects are successfully implemented. </w:t>
      </w:r>
    </w:p>
    <w:p w14:paraId="1BA8DC85" w14:textId="77777777" w:rsidR="005C26B4" w:rsidRPr="006E092D" w:rsidRDefault="005C26B4" w:rsidP="006E092D">
      <w:pPr>
        <w:spacing w:after="0" w:line="240" w:lineRule="auto"/>
        <w:jc w:val="both"/>
        <w:rPr>
          <w:rFonts w:ascii="Times New Roman" w:hAnsi="Times New Roman" w:cs="Times New Roman"/>
        </w:rPr>
      </w:pPr>
    </w:p>
    <w:p w14:paraId="56705973" w14:textId="1E7F07E1" w:rsidR="008D2EFA" w:rsidRPr="00DF68FF" w:rsidRDefault="002901F3" w:rsidP="008D2EFA">
      <w:pPr>
        <w:jc w:val="both"/>
        <w:rPr>
          <w:rFonts w:ascii="Times New Roman" w:hAnsi="Times New Roman" w:cs="Times New Roman"/>
          <w:b/>
        </w:rPr>
      </w:pPr>
      <w:r>
        <w:rPr>
          <w:rFonts w:ascii="Times New Roman" w:hAnsi="Times New Roman" w:cs="Times New Roman"/>
          <w:b/>
        </w:rPr>
        <w:t>Project Assistants m</w:t>
      </w:r>
      <w:r w:rsidR="008D2EFA" w:rsidRPr="00DF68FF">
        <w:rPr>
          <w:rFonts w:ascii="Times New Roman" w:hAnsi="Times New Roman" w:cs="Times New Roman"/>
          <w:b/>
        </w:rPr>
        <w:t>ain responsibilities:</w:t>
      </w:r>
    </w:p>
    <w:p w14:paraId="2F2467C5" w14:textId="77777777" w:rsidR="00953CA7" w:rsidRPr="00953CA7" w:rsidRDefault="00953CA7" w:rsidP="00953CA7">
      <w:pPr>
        <w:pStyle w:val="ListParagraph"/>
        <w:numPr>
          <w:ilvl w:val="0"/>
          <w:numId w:val="4"/>
        </w:numPr>
        <w:spacing w:after="120"/>
        <w:jc w:val="both"/>
        <w:rPr>
          <w:rFonts w:ascii="Times New Roman" w:eastAsia="Times New Roman" w:hAnsi="Times New Roman" w:cs="Times New Roman"/>
          <w:b/>
          <w:bCs/>
        </w:rPr>
      </w:pPr>
      <w:bookmarkStart w:id="1" w:name="_Hlk149727233"/>
      <w:r w:rsidRPr="00953CA7">
        <w:rPr>
          <w:rFonts w:ascii="Times New Roman" w:eastAsia="Times New Roman" w:hAnsi="Times New Roman" w:cs="Times New Roman"/>
          <w:b/>
          <w:bCs/>
        </w:rPr>
        <w:t>Program implementation and planning</w:t>
      </w:r>
    </w:p>
    <w:p w14:paraId="22ADC5FD" w14:textId="77777777" w:rsidR="00953CA7" w:rsidRPr="00953CA7" w:rsidRDefault="00953CA7" w:rsidP="005C26B4">
      <w:pPr>
        <w:pStyle w:val="ListParagraph"/>
        <w:numPr>
          <w:ilvl w:val="0"/>
          <w:numId w:val="7"/>
        </w:numPr>
        <w:spacing w:after="0" w:line="240" w:lineRule="auto"/>
        <w:rPr>
          <w:rFonts w:ascii="Times New Roman" w:hAnsi="Times New Roman" w:cs="Times New Roman"/>
        </w:rPr>
      </w:pPr>
      <w:bookmarkStart w:id="2" w:name="_Hlk149727256"/>
      <w:r w:rsidRPr="00953CA7">
        <w:rPr>
          <w:rFonts w:ascii="Times New Roman" w:hAnsi="Times New Roman" w:cs="Times New Roman"/>
        </w:rPr>
        <w:t xml:space="preserve">To support </w:t>
      </w:r>
      <w:r w:rsidR="00A6111D" w:rsidRPr="00A6111D">
        <w:rPr>
          <w:rFonts w:ascii="Times New Roman" w:hAnsi="Times New Roman" w:cs="Times New Roman"/>
        </w:rPr>
        <w:t xml:space="preserve">the </w:t>
      </w:r>
      <w:r w:rsidR="00C12008" w:rsidRPr="00C12008">
        <w:rPr>
          <w:rFonts w:ascii="Times New Roman" w:hAnsi="Times New Roman" w:cs="Times New Roman"/>
        </w:rPr>
        <w:t xml:space="preserve">Project Coordinator </w:t>
      </w:r>
      <w:r w:rsidRPr="00953CA7">
        <w:rPr>
          <w:rFonts w:ascii="Times New Roman" w:hAnsi="Times New Roman" w:cs="Times New Roman"/>
        </w:rPr>
        <w:t>in planning all field activities in line with GN</w:t>
      </w:r>
      <w:r w:rsidR="002B3813">
        <w:rPr>
          <w:rFonts w:ascii="Times New Roman" w:hAnsi="Times New Roman" w:cs="Times New Roman"/>
        </w:rPr>
        <w:t>I</w:t>
      </w:r>
      <w:r w:rsidRPr="00953CA7">
        <w:rPr>
          <w:rFonts w:ascii="Times New Roman" w:hAnsi="Times New Roman" w:cs="Times New Roman"/>
        </w:rPr>
        <w:t>T and GNI strategies;</w:t>
      </w:r>
    </w:p>
    <w:p w14:paraId="7F913114" w14:textId="77777777" w:rsidR="00A6111D" w:rsidRPr="00A6111D" w:rsidRDefault="00A6111D" w:rsidP="00A6111D">
      <w:pPr>
        <w:numPr>
          <w:ilvl w:val="0"/>
          <w:numId w:val="9"/>
        </w:numPr>
        <w:suppressAutoHyphens/>
        <w:spacing w:after="0" w:line="240" w:lineRule="auto"/>
        <w:rPr>
          <w:rFonts w:ascii="Times New Roman" w:hAnsi="Times New Roman" w:cs="Times New Roman"/>
        </w:rPr>
      </w:pPr>
      <w:r w:rsidRPr="00A6111D">
        <w:rPr>
          <w:rFonts w:ascii="Times New Roman" w:hAnsi="Times New Roman" w:cs="Times New Roman"/>
        </w:rPr>
        <w:t>Organizing and conducting meetings and seminars with representatives of local governments at the district level; establishing and training teachers, children, community group members, and village leaders to follow up on quality education issues.</w:t>
      </w:r>
    </w:p>
    <w:p w14:paraId="0014D8FC" w14:textId="52877C55" w:rsidR="00A6111D" w:rsidRDefault="00A6111D" w:rsidP="00A6111D">
      <w:pPr>
        <w:numPr>
          <w:ilvl w:val="0"/>
          <w:numId w:val="9"/>
        </w:numPr>
        <w:suppressAutoHyphens/>
        <w:spacing w:after="0" w:line="240" w:lineRule="auto"/>
        <w:rPr>
          <w:rFonts w:ascii="Times New Roman" w:hAnsi="Times New Roman" w:cs="Times New Roman"/>
        </w:rPr>
      </w:pPr>
      <w:r w:rsidRPr="00A6111D">
        <w:rPr>
          <w:rFonts w:ascii="Times New Roman" w:hAnsi="Times New Roman" w:cs="Times New Roman"/>
        </w:rPr>
        <w:t xml:space="preserve">Close cooperation with the </w:t>
      </w:r>
      <w:r w:rsidR="004F11D8" w:rsidRPr="004F11D8">
        <w:rPr>
          <w:rFonts w:ascii="Times New Roman" w:hAnsi="Times New Roman" w:cs="Times New Roman"/>
        </w:rPr>
        <w:t>Interagency Representatives on Child Protection Issues</w:t>
      </w:r>
      <w:r w:rsidRPr="00A6111D">
        <w:rPr>
          <w:rFonts w:ascii="Times New Roman" w:hAnsi="Times New Roman" w:cs="Times New Roman"/>
        </w:rPr>
        <w:t>, school management, teachers, student councils, and the community of the target districts.</w:t>
      </w:r>
    </w:p>
    <w:p w14:paraId="3AD4F3D2" w14:textId="77777777" w:rsidR="00953CA7" w:rsidRPr="00953CA7" w:rsidRDefault="00953CA7" w:rsidP="00A6111D">
      <w:pPr>
        <w:numPr>
          <w:ilvl w:val="0"/>
          <w:numId w:val="9"/>
        </w:numPr>
        <w:suppressAutoHyphens/>
        <w:spacing w:after="0" w:line="240" w:lineRule="auto"/>
        <w:rPr>
          <w:rFonts w:ascii="Times New Roman" w:hAnsi="Times New Roman" w:cs="Times New Roman"/>
        </w:rPr>
      </w:pPr>
      <w:r w:rsidRPr="00953CA7">
        <w:rPr>
          <w:rFonts w:ascii="Times New Roman" w:hAnsi="Times New Roman" w:cs="Times New Roman"/>
        </w:rPr>
        <w:t>To support in testing developed training mater</w:t>
      </w:r>
      <w:r w:rsidR="002B3813">
        <w:rPr>
          <w:rFonts w:ascii="Times New Roman" w:hAnsi="Times New Roman" w:cs="Times New Roman"/>
        </w:rPr>
        <w:t>ials and innovative ideas</w:t>
      </w:r>
      <w:r w:rsidRPr="00953CA7">
        <w:rPr>
          <w:rFonts w:ascii="Times New Roman" w:hAnsi="Times New Roman" w:cs="Times New Roman"/>
        </w:rPr>
        <w:t>.</w:t>
      </w:r>
    </w:p>
    <w:bookmarkEnd w:id="1"/>
    <w:bookmarkEnd w:id="2"/>
    <w:p w14:paraId="169A8294" w14:textId="77777777" w:rsidR="00953CA7" w:rsidRDefault="00953CA7" w:rsidP="00953CA7">
      <w:pPr>
        <w:suppressAutoHyphens/>
        <w:spacing w:after="0" w:line="240" w:lineRule="auto"/>
        <w:ind w:left="1056"/>
        <w:rPr>
          <w:rFonts w:ascii="Times New Roman" w:hAnsi="Times New Roman" w:cs="Times New Roman"/>
        </w:rPr>
      </w:pPr>
    </w:p>
    <w:p w14:paraId="40902D39" w14:textId="77777777" w:rsidR="00953CA7" w:rsidRPr="00953CA7" w:rsidRDefault="00953CA7" w:rsidP="00953CA7">
      <w:pPr>
        <w:pStyle w:val="ListParagraph"/>
        <w:numPr>
          <w:ilvl w:val="0"/>
          <w:numId w:val="4"/>
        </w:numPr>
        <w:suppressAutoHyphens/>
        <w:spacing w:after="0" w:line="240" w:lineRule="auto"/>
        <w:rPr>
          <w:rFonts w:ascii="Times New Roman" w:hAnsi="Times New Roman" w:cs="Times New Roman"/>
          <w:b/>
        </w:rPr>
      </w:pPr>
      <w:r w:rsidRPr="00953CA7">
        <w:rPr>
          <w:rFonts w:ascii="Times New Roman" w:hAnsi="Times New Roman" w:cs="Times New Roman"/>
          <w:b/>
        </w:rPr>
        <w:t>Capacity building of communities in target districts:</w:t>
      </w:r>
    </w:p>
    <w:p w14:paraId="7623CC27" w14:textId="174C9D0C" w:rsidR="00A6111D" w:rsidRDefault="00953CA7" w:rsidP="00953CA7">
      <w:pPr>
        <w:numPr>
          <w:ilvl w:val="0"/>
          <w:numId w:val="10"/>
        </w:numPr>
        <w:suppressAutoHyphens/>
        <w:spacing w:after="0" w:line="240" w:lineRule="auto"/>
        <w:rPr>
          <w:rFonts w:ascii="Times New Roman" w:hAnsi="Times New Roman" w:cs="Times New Roman"/>
        </w:rPr>
      </w:pPr>
      <w:bookmarkStart w:id="3" w:name="_Hlk149727283"/>
      <w:r w:rsidRPr="00A6111D">
        <w:rPr>
          <w:rFonts w:ascii="Times New Roman" w:hAnsi="Times New Roman" w:cs="Times New Roman"/>
        </w:rPr>
        <w:t>introduce targeted schools an</w:t>
      </w:r>
      <w:r w:rsidR="00F123A0" w:rsidRPr="00A6111D">
        <w:rPr>
          <w:rFonts w:ascii="Times New Roman" w:hAnsi="Times New Roman" w:cs="Times New Roman"/>
        </w:rPr>
        <w:t xml:space="preserve">d communities with </w:t>
      </w:r>
      <w:r w:rsidR="00A6111D" w:rsidRPr="00A6111D">
        <w:rPr>
          <w:rFonts w:ascii="Times New Roman" w:hAnsi="Times New Roman" w:cs="Times New Roman"/>
        </w:rPr>
        <w:t xml:space="preserve">issues of </w:t>
      </w:r>
      <w:r w:rsidR="004F11D8">
        <w:rPr>
          <w:rFonts w:ascii="Times New Roman" w:hAnsi="Times New Roman" w:cs="Times New Roman"/>
          <w:lang w:val="ru-RU"/>
        </w:rPr>
        <w:t>с</w:t>
      </w:r>
      <w:r w:rsidR="004F11D8">
        <w:rPr>
          <w:rFonts w:ascii="Times New Roman" w:hAnsi="Times New Roman" w:cs="Times New Roman"/>
        </w:rPr>
        <w:t>hild protection</w:t>
      </w:r>
      <w:r w:rsidR="00A6111D" w:rsidRPr="00A6111D">
        <w:rPr>
          <w:rFonts w:ascii="Times New Roman" w:hAnsi="Times New Roman" w:cs="Times New Roman"/>
        </w:rPr>
        <w:t xml:space="preserve"> in Tajikistan;</w:t>
      </w:r>
    </w:p>
    <w:p w14:paraId="565BFC50" w14:textId="77777777" w:rsidR="00953CA7" w:rsidRPr="00A6111D" w:rsidRDefault="00953CA7" w:rsidP="00953CA7">
      <w:pPr>
        <w:numPr>
          <w:ilvl w:val="0"/>
          <w:numId w:val="10"/>
        </w:numPr>
        <w:suppressAutoHyphens/>
        <w:spacing w:after="0" w:line="240" w:lineRule="auto"/>
        <w:rPr>
          <w:rFonts w:ascii="Times New Roman" w:hAnsi="Times New Roman" w:cs="Times New Roman"/>
        </w:rPr>
      </w:pPr>
      <w:r w:rsidRPr="00A6111D">
        <w:rPr>
          <w:rFonts w:ascii="Times New Roman" w:hAnsi="Times New Roman" w:cs="Times New Roman"/>
        </w:rPr>
        <w:t>conduct trainings, education sessions</w:t>
      </w:r>
      <w:r w:rsidR="00A6111D" w:rsidRPr="00A6111D">
        <w:rPr>
          <w:rFonts w:ascii="Times New Roman" w:hAnsi="Times New Roman" w:cs="Times New Roman"/>
        </w:rPr>
        <w:t>,</w:t>
      </w:r>
      <w:r w:rsidRPr="00A6111D">
        <w:rPr>
          <w:rFonts w:ascii="Times New Roman" w:hAnsi="Times New Roman" w:cs="Times New Roman"/>
        </w:rPr>
        <w:t xml:space="preserve"> and awareness campaigns in accordance to project requirements;  </w:t>
      </w:r>
    </w:p>
    <w:p w14:paraId="21EB648D" w14:textId="77777777" w:rsidR="00953CA7" w:rsidRPr="00953CA7" w:rsidRDefault="00953CA7" w:rsidP="00953CA7">
      <w:pPr>
        <w:numPr>
          <w:ilvl w:val="0"/>
          <w:numId w:val="10"/>
        </w:numPr>
        <w:suppressAutoHyphens/>
        <w:spacing w:after="0" w:line="240" w:lineRule="auto"/>
        <w:rPr>
          <w:rFonts w:ascii="Times New Roman" w:hAnsi="Times New Roman" w:cs="Times New Roman"/>
        </w:rPr>
      </w:pPr>
      <w:r w:rsidRPr="00953CA7">
        <w:rPr>
          <w:rFonts w:ascii="Times New Roman" w:hAnsi="Times New Roman" w:cs="Times New Roman"/>
        </w:rPr>
        <w:t>support project on disseminating relevant information and communication materials: info</w:t>
      </w:r>
      <w:r w:rsidR="00F123A0">
        <w:rPr>
          <w:rFonts w:ascii="Times New Roman" w:hAnsi="Times New Roman" w:cs="Times New Roman"/>
        </w:rPr>
        <w:t>rmation sheet</w:t>
      </w:r>
      <w:r w:rsidR="006E092D">
        <w:rPr>
          <w:rFonts w:ascii="Times New Roman" w:hAnsi="Times New Roman" w:cs="Times New Roman"/>
        </w:rPr>
        <w:t>s</w:t>
      </w:r>
      <w:r w:rsidR="00F123A0">
        <w:rPr>
          <w:rFonts w:ascii="Times New Roman" w:hAnsi="Times New Roman" w:cs="Times New Roman"/>
        </w:rPr>
        <w:t xml:space="preserve"> and booklet</w:t>
      </w:r>
      <w:r w:rsidR="006E092D">
        <w:rPr>
          <w:rFonts w:ascii="Times New Roman" w:hAnsi="Times New Roman" w:cs="Times New Roman"/>
        </w:rPr>
        <w:t>s</w:t>
      </w:r>
      <w:r w:rsidR="00853B8E">
        <w:rPr>
          <w:rFonts w:ascii="Times New Roman" w:hAnsi="Times New Roman" w:cs="Times New Roman"/>
        </w:rPr>
        <w:t xml:space="preserve"> </w:t>
      </w:r>
      <w:r w:rsidR="00A6111D" w:rsidRPr="00A6111D">
        <w:rPr>
          <w:rFonts w:ascii="Times New Roman" w:hAnsi="Times New Roman" w:cs="Times New Roman"/>
        </w:rPr>
        <w:t>on quality education</w:t>
      </w:r>
      <w:r w:rsidRPr="00953CA7">
        <w:rPr>
          <w:rFonts w:ascii="Times New Roman" w:hAnsi="Times New Roman" w:cs="Times New Roman"/>
        </w:rPr>
        <w:t xml:space="preserve">;  </w:t>
      </w:r>
      <w:r w:rsidR="00A6111D" w:rsidRPr="00A6111D">
        <w:rPr>
          <w:rFonts w:ascii="Times New Roman" w:hAnsi="Times New Roman" w:cs="Times New Roman"/>
        </w:rPr>
        <w:t xml:space="preserve"> </w:t>
      </w:r>
    </w:p>
    <w:p w14:paraId="5E7D46BE" w14:textId="77777777" w:rsidR="00953CA7" w:rsidRPr="00953CA7" w:rsidRDefault="00953CA7" w:rsidP="00953CA7">
      <w:pPr>
        <w:numPr>
          <w:ilvl w:val="0"/>
          <w:numId w:val="10"/>
        </w:numPr>
        <w:suppressAutoHyphens/>
        <w:spacing w:after="0" w:line="240" w:lineRule="auto"/>
        <w:rPr>
          <w:rFonts w:ascii="Times New Roman" w:hAnsi="Times New Roman" w:cs="Times New Roman"/>
        </w:rPr>
      </w:pPr>
      <w:r w:rsidRPr="00953CA7">
        <w:rPr>
          <w:rFonts w:ascii="Times New Roman" w:hAnsi="Times New Roman" w:cs="Times New Roman"/>
        </w:rPr>
        <w:t xml:space="preserve">support project </w:t>
      </w:r>
      <w:r w:rsidR="00A6111D" w:rsidRPr="00A6111D">
        <w:rPr>
          <w:rFonts w:ascii="Times New Roman" w:hAnsi="Times New Roman" w:cs="Times New Roman"/>
        </w:rPr>
        <w:t>by</w:t>
      </w:r>
      <w:r w:rsidRPr="00953CA7">
        <w:rPr>
          <w:rFonts w:ascii="Times New Roman" w:hAnsi="Times New Roman" w:cs="Times New Roman"/>
        </w:rPr>
        <w:t xml:space="preserve"> preparing of success stories, press releases, articles and case studies;</w:t>
      </w:r>
    </w:p>
    <w:p w14:paraId="070FD8D8" w14:textId="77777777" w:rsidR="00953CA7" w:rsidRPr="00953CA7" w:rsidRDefault="00953CA7" w:rsidP="00953CA7">
      <w:pPr>
        <w:numPr>
          <w:ilvl w:val="0"/>
          <w:numId w:val="10"/>
        </w:numPr>
        <w:suppressAutoHyphens/>
        <w:spacing w:after="0" w:line="240" w:lineRule="auto"/>
        <w:rPr>
          <w:rFonts w:ascii="Times New Roman" w:hAnsi="Times New Roman" w:cs="Times New Roman"/>
        </w:rPr>
      </w:pPr>
      <w:r w:rsidRPr="00953CA7">
        <w:rPr>
          <w:rFonts w:ascii="Times New Roman" w:hAnsi="Times New Roman" w:cs="Times New Roman"/>
        </w:rPr>
        <w:t>support key government partners to develop joint action plans to strengthen coordination among partners.</w:t>
      </w:r>
    </w:p>
    <w:bookmarkEnd w:id="3"/>
    <w:p w14:paraId="05FE8694" w14:textId="77777777" w:rsidR="00953CA7" w:rsidRPr="00953CA7" w:rsidRDefault="00953CA7" w:rsidP="00953CA7">
      <w:pPr>
        <w:suppressAutoHyphens/>
        <w:spacing w:after="0" w:line="240" w:lineRule="auto"/>
        <w:ind w:left="1056"/>
        <w:rPr>
          <w:rFonts w:ascii="Times New Roman" w:hAnsi="Times New Roman" w:cs="Times New Roman"/>
        </w:rPr>
      </w:pPr>
    </w:p>
    <w:p w14:paraId="107D8069" w14:textId="77777777" w:rsidR="00953CA7" w:rsidRPr="00953CA7" w:rsidRDefault="00953CA7" w:rsidP="00953CA7">
      <w:pPr>
        <w:pStyle w:val="ListParagraph"/>
        <w:numPr>
          <w:ilvl w:val="0"/>
          <w:numId w:val="4"/>
        </w:numPr>
        <w:suppressAutoHyphens/>
        <w:spacing w:after="0" w:line="240" w:lineRule="auto"/>
        <w:rPr>
          <w:rFonts w:ascii="Times New Roman" w:hAnsi="Times New Roman" w:cs="Times New Roman"/>
          <w:b/>
        </w:rPr>
      </w:pPr>
      <w:r w:rsidRPr="00953CA7">
        <w:rPr>
          <w:rFonts w:ascii="Times New Roman" w:hAnsi="Times New Roman" w:cs="Times New Roman"/>
          <w:b/>
        </w:rPr>
        <w:t xml:space="preserve"> Reporting</w:t>
      </w:r>
    </w:p>
    <w:p w14:paraId="39B3E8CD" w14:textId="77777777" w:rsidR="00953CA7" w:rsidRPr="00953CA7" w:rsidRDefault="00953CA7" w:rsidP="005C26B4">
      <w:pPr>
        <w:numPr>
          <w:ilvl w:val="0"/>
          <w:numId w:val="11"/>
        </w:numPr>
        <w:suppressAutoHyphens/>
        <w:spacing w:after="0" w:line="240" w:lineRule="auto"/>
        <w:rPr>
          <w:rFonts w:ascii="Times New Roman" w:hAnsi="Times New Roman" w:cs="Times New Roman"/>
        </w:rPr>
      </w:pPr>
      <w:r w:rsidRPr="00953CA7">
        <w:rPr>
          <w:rFonts w:ascii="Times New Roman" w:hAnsi="Times New Roman" w:cs="Times New Roman"/>
        </w:rPr>
        <w:t xml:space="preserve">Provide </w:t>
      </w:r>
      <w:r w:rsidR="000B6F28" w:rsidRPr="000B6F28">
        <w:rPr>
          <w:rFonts w:ascii="Times New Roman" w:hAnsi="Times New Roman" w:cs="Times New Roman"/>
        </w:rPr>
        <w:t>result-based</w:t>
      </w:r>
      <w:r w:rsidRPr="00953CA7">
        <w:rPr>
          <w:rFonts w:ascii="Times New Roman" w:hAnsi="Times New Roman" w:cs="Times New Roman"/>
        </w:rPr>
        <w:t xml:space="preserve"> monthly reports to </w:t>
      </w:r>
      <w:r w:rsidR="000B6F28" w:rsidRPr="000B6F28">
        <w:rPr>
          <w:rFonts w:ascii="Times New Roman" w:hAnsi="Times New Roman" w:cs="Times New Roman"/>
        </w:rPr>
        <w:t>the Project Coordinator</w:t>
      </w:r>
      <w:r w:rsidRPr="00953CA7">
        <w:rPr>
          <w:rFonts w:ascii="Times New Roman" w:hAnsi="Times New Roman" w:cs="Times New Roman"/>
        </w:rPr>
        <w:t>;</w:t>
      </w:r>
      <w:r w:rsidR="000B6F28" w:rsidRPr="000B6F28">
        <w:rPr>
          <w:rFonts w:ascii="Times New Roman" w:hAnsi="Times New Roman" w:cs="Times New Roman"/>
        </w:rPr>
        <w:t xml:space="preserve"> </w:t>
      </w:r>
    </w:p>
    <w:p w14:paraId="45F6E434" w14:textId="77777777" w:rsidR="00953CA7" w:rsidRPr="00953CA7" w:rsidRDefault="00953CA7" w:rsidP="005C26B4">
      <w:pPr>
        <w:numPr>
          <w:ilvl w:val="0"/>
          <w:numId w:val="11"/>
        </w:numPr>
        <w:suppressAutoHyphens/>
        <w:spacing w:after="0" w:line="240" w:lineRule="auto"/>
        <w:rPr>
          <w:rFonts w:ascii="Times New Roman" w:hAnsi="Times New Roman" w:cs="Times New Roman"/>
        </w:rPr>
      </w:pPr>
      <w:r w:rsidRPr="00953CA7">
        <w:rPr>
          <w:rFonts w:ascii="Times New Roman" w:hAnsi="Times New Roman" w:cs="Times New Roman"/>
        </w:rPr>
        <w:t xml:space="preserve">Contribute in </w:t>
      </w:r>
      <w:r w:rsidR="000B6F28" w:rsidRPr="000B6F28">
        <w:rPr>
          <w:rFonts w:ascii="Times New Roman" w:hAnsi="Times New Roman" w:cs="Times New Roman"/>
        </w:rPr>
        <w:t xml:space="preserve">the </w:t>
      </w:r>
      <w:r w:rsidRPr="00953CA7">
        <w:rPr>
          <w:rFonts w:ascii="Times New Roman" w:hAnsi="Times New Roman" w:cs="Times New Roman"/>
        </w:rPr>
        <w:t>development of project proposals and concept notes;</w:t>
      </w:r>
      <w:r w:rsidR="000B6F28" w:rsidRPr="000B6F28">
        <w:rPr>
          <w:rFonts w:ascii="Times New Roman" w:hAnsi="Times New Roman" w:cs="Times New Roman"/>
        </w:rPr>
        <w:t xml:space="preserve"> </w:t>
      </w:r>
    </w:p>
    <w:p w14:paraId="2B9D6FAA" w14:textId="77777777" w:rsidR="00953CA7" w:rsidRPr="00953CA7" w:rsidRDefault="00953CA7" w:rsidP="005C26B4">
      <w:pPr>
        <w:pStyle w:val="ListParagraph"/>
        <w:numPr>
          <w:ilvl w:val="0"/>
          <w:numId w:val="7"/>
        </w:numPr>
        <w:spacing w:after="120" w:line="240" w:lineRule="auto"/>
        <w:rPr>
          <w:rFonts w:ascii="Times New Roman" w:hAnsi="Times New Roman" w:cs="Times New Roman"/>
        </w:rPr>
      </w:pPr>
      <w:r w:rsidRPr="00953CA7">
        <w:rPr>
          <w:rFonts w:ascii="Times New Roman" w:hAnsi="Times New Roman" w:cs="Times New Roman"/>
        </w:rPr>
        <w:t xml:space="preserve">Support </w:t>
      </w:r>
      <w:r w:rsidR="000B6F28" w:rsidRPr="000B6F28">
        <w:rPr>
          <w:rFonts w:ascii="Times New Roman" w:hAnsi="Times New Roman" w:cs="Times New Roman"/>
        </w:rPr>
        <w:t>the Project Coordinator</w:t>
      </w:r>
      <w:r w:rsidRPr="00953CA7">
        <w:rPr>
          <w:rFonts w:ascii="Times New Roman" w:hAnsi="Times New Roman" w:cs="Times New Roman"/>
        </w:rPr>
        <w:t xml:space="preserve"> in budget monitoring and keeping minimum the budget underspends;</w:t>
      </w:r>
    </w:p>
    <w:p w14:paraId="51D19F41" w14:textId="77777777" w:rsidR="00953CA7" w:rsidRPr="00953CA7" w:rsidRDefault="00953CA7" w:rsidP="005C26B4">
      <w:pPr>
        <w:pStyle w:val="ListParagraph"/>
        <w:numPr>
          <w:ilvl w:val="0"/>
          <w:numId w:val="7"/>
        </w:numPr>
        <w:spacing w:after="120" w:line="240" w:lineRule="auto"/>
        <w:rPr>
          <w:rFonts w:ascii="Times New Roman" w:hAnsi="Times New Roman" w:cs="Times New Roman"/>
        </w:rPr>
      </w:pPr>
      <w:r w:rsidRPr="00953CA7">
        <w:rPr>
          <w:rFonts w:ascii="Times New Roman" w:hAnsi="Times New Roman" w:cs="Times New Roman"/>
        </w:rPr>
        <w:t xml:space="preserve">Participate in </w:t>
      </w:r>
      <w:r w:rsidR="000B6F28" w:rsidRPr="000B6F28">
        <w:rPr>
          <w:rFonts w:ascii="Times New Roman" w:hAnsi="Times New Roman" w:cs="Times New Roman"/>
        </w:rPr>
        <w:t>field-based</w:t>
      </w:r>
      <w:r w:rsidRPr="00953CA7">
        <w:rPr>
          <w:rFonts w:ascii="Times New Roman" w:hAnsi="Times New Roman" w:cs="Times New Roman"/>
        </w:rPr>
        <w:t xml:space="preserve"> need assessment and situation analysis;</w:t>
      </w:r>
    </w:p>
    <w:p w14:paraId="71D759ED" w14:textId="77777777" w:rsidR="00953CA7" w:rsidRPr="00953CA7" w:rsidRDefault="00953CA7" w:rsidP="005C26B4">
      <w:pPr>
        <w:pStyle w:val="ListParagraph"/>
        <w:numPr>
          <w:ilvl w:val="0"/>
          <w:numId w:val="7"/>
        </w:numPr>
        <w:spacing w:after="120" w:line="240" w:lineRule="auto"/>
        <w:rPr>
          <w:rFonts w:ascii="Times New Roman" w:hAnsi="Times New Roman" w:cs="Times New Roman"/>
        </w:rPr>
      </w:pPr>
      <w:r w:rsidRPr="00953CA7">
        <w:rPr>
          <w:rFonts w:ascii="Times New Roman" w:hAnsi="Times New Roman" w:cs="Times New Roman"/>
        </w:rPr>
        <w:t>Facilitate trainings and other events for the children at school and community levels;</w:t>
      </w:r>
    </w:p>
    <w:p w14:paraId="6DA1C6B7" w14:textId="77777777" w:rsidR="00953CA7" w:rsidRPr="00953CA7" w:rsidRDefault="00953CA7" w:rsidP="005C26B4">
      <w:pPr>
        <w:pStyle w:val="ListParagraph"/>
        <w:numPr>
          <w:ilvl w:val="0"/>
          <w:numId w:val="7"/>
        </w:numPr>
        <w:spacing w:line="240" w:lineRule="auto"/>
        <w:rPr>
          <w:rFonts w:ascii="Times New Roman" w:hAnsi="Times New Roman" w:cs="Times New Roman"/>
        </w:rPr>
      </w:pPr>
      <w:r w:rsidRPr="00953CA7">
        <w:rPr>
          <w:rFonts w:ascii="Times New Roman" w:hAnsi="Times New Roman" w:cs="Times New Roman"/>
        </w:rPr>
        <w:t>Represent GN</w:t>
      </w:r>
      <w:r w:rsidR="001D1ECE">
        <w:rPr>
          <w:rFonts w:ascii="Times New Roman" w:hAnsi="Times New Roman" w:cs="Times New Roman"/>
        </w:rPr>
        <w:t>I</w:t>
      </w:r>
      <w:r w:rsidRPr="00953CA7">
        <w:rPr>
          <w:rFonts w:ascii="Times New Roman" w:hAnsi="Times New Roman" w:cs="Times New Roman"/>
        </w:rPr>
        <w:t>T in the field.</w:t>
      </w:r>
    </w:p>
    <w:p w14:paraId="725150CA" w14:textId="77777777" w:rsidR="00953CA7" w:rsidRPr="00953CA7" w:rsidRDefault="001D1ECE" w:rsidP="00953CA7">
      <w:pPr>
        <w:spacing w:after="0"/>
        <w:ind w:left="270"/>
        <w:jc w:val="both"/>
        <w:rPr>
          <w:rFonts w:ascii="Times New Roman" w:hAnsi="Times New Roman" w:cs="Times New Roman"/>
          <w:b/>
        </w:rPr>
      </w:pPr>
      <w:r>
        <w:rPr>
          <w:rFonts w:ascii="Times New Roman" w:hAnsi="Times New Roman" w:cs="Times New Roman"/>
          <w:b/>
        </w:rPr>
        <w:t>4</w:t>
      </w:r>
      <w:r w:rsidR="00953CA7" w:rsidRPr="00953CA7">
        <w:rPr>
          <w:rFonts w:ascii="Times New Roman" w:hAnsi="Times New Roman" w:cs="Times New Roman"/>
          <w:b/>
        </w:rPr>
        <w:t xml:space="preserve">. </w:t>
      </w:r>
      <w:r w:rsidR="00953CA7" w:rsidRPr="00953CA7">
        <w:rPr>
          <w:rFonts w:ascii="Times New Roman" w:eastAsia="Times New Roman" w:hAnsi="Times New Roman" w:cs="Times New Roman"/>
          <w:b/>
          <w:bCs/>
        </w:rPr>
        <w:t>Program monitoring and delivery of results</w:t>
      </w:r>
    </w:p>
    <w:p w14:paraId="34954E65" w14:textId="77777777" w:rsidR="00953CA7" w:rsidRPr="00953CA7" w:rsidRDefault="00953CA7" w:rsidP="005C26B4">
      <w:pPr>
        <w:pStyle w:val="ListParagraph"/>
        <w:numPr>
          <w:ilvl w:val="0"/>
          <w:numId w:val="8"/>
        </w:numPr>
        <w:spacing w:after="0" w:line="240" w:lineRule="auto"/>
        <w:ind w:left="1080"/>
        <w:jc w:val="both"/>
        <w:rPr>
          <w:rFonts w:ascii="Times New Roman" w:eastAsia="Times New Roman" w:hAnsi="Times New Roman" w:cs="Times New Roman"/>
          <w:bCs/>
        </w:rPr>
      </w:pPr>
      <w:r w:rsidRPr="00953CA7">
        <w:rPr>
          <w:rFonts w:ascii="Times New Roman" w:eastAsia="Times New Roman" w:hAnsi="Times New Roman" w:cs="Times New Roman"/>
          <w:bCs/>
        </w:rPr>
        <w:t>Participate in monitoring and evaluation exercises, program reviews and annual sectorial reviews;</w:t>
      </w:r>
    </w:p>
    <w:p w14:paraId="5EED39A7" w14:textId="77777777" w:rsidR="00953CA7" w:rsidRPr="00953CA7" w:rsidRDefault="00953CA7" w:rsidP="005C26B4">
      <w:pPr>
        <w:pStyle w:val="ListParagraph"/>
        <w:numPr>
          <w:ilvl w:val="0"/>
          <w:numId w:val="8"/>
        </w:numPr>
        <w:spacing w:after="0" w:line="240" w:lineRule="auto"/>
        <w:ind w:left="1080"/>
        <w:jc w:val="both"/>
        <w:rPr>
          <w:rFonts w:ascii="Times New Roman" w:eastAsia="Times New Roman" w:hAnsi="Times New Roman" w:cs="Times New Roman"/>
          <w:bCs/>
        </w:rPr>
      </w:pPr>
      <w:r w:rsidRPr="00953CA7">
        <w:rPr>
          <w:rFonts w:ascii="Times New Roman" w:hAnsi="Times New Roman" w:cs="Times New Roman"/>
        </w:rPr>
        <w:t>Liaise with M&amp;E assistant in monitoring of work done;</w:t>
      </w:r>
    </w:p>
    <w:p w14:paraId="4DC9A804" w14:textId="77777777" w:rsidR="00953CA7" w:rsidRPr="00953CA7" w:rsidRDefault="00953CA7" w:rsidP="005C26B4">
      <w:pPr>
        <w:pStyle w:val="ListParagraph"/>
        <w:numPr>
          <w:ilvl w:val="0"/>
          <w:numId w:val="8"/>
        </w:numPr>
        <w:spacing w:after="0" w:line="240" w:lineRule="auto"/>
        <w:ind w:left="1080"/>
        <w:jc w:val="both"/>
        <w:rPr>
          <w:rFonts w:ascii="Times New Roman" w:eastAsia="Times New Roman" w:hAnsi="Times New Roman" w:cs="Times New Roman"/>
          <w:bCs/>
        </w:rPr>
      </w:pPr>
      <w:r w:rsidRPr="00953CA7">
        <w:rPr>
          <w:rFonts w:ascii="Times New Roman" w:eastAsia="Times New Roman" w:hAnsi="Times New Roman" w:cs="Times New Roman"/>
          <w:bCs/>
        </w:rPr>
        <w:t>Document best practice and lessons learnt; share it wit</w:t>
      </w:r>
      <w:r w:rsidR="005C26B4">
        <w:rPr>
          <w:rFonts w:ascii="Times New Roman" w:eastAsia="Times New Roman" w:hAnsi="Times New Roman" w:cs="Times New Roman"/>
          <w:bCs/>
        </w:rPr>
        <w:t xml:space="preserve">h the </w:t>
      </w:r>
      <w:r w:rsidR="00705579" w:rsidRPr="00705579">
        <w:rPr>
          <w:rFonts w:ascii="Times New Roman" w:eastAsia="Times New Roman" w:hAnsi="Times New Roman" w:cs="Times New Roman"/>
          <w:bCs/>
        </w:rPr>
        <w:t>Project Coordinator</w:t>
      </w:r>
      <w:r w:rsidR="001D1ECE">
        <w:rPr>
          <w:rFonts w:ascii="Times New Roman" w:eastAsia="Times New Roman" w:hAnsi="Times New Roman" w:cs="Times New Roman"/>
          <w:bCs/>
        </w:rPr>
        <w:t xml:space="preserve"> </w:t>
      </w:r>
      <w:r w:rsidR="005C26B4">
        <w:rPr>
          <w:rFonts w:ascii="Times New Roman" w:eastAsia="Times New Roman" w:hAnsi="Times New Roman" w:cs="Times New Roman"/>
          <w:bCs/>
        </w:rPr>
        <w:t>and M&amp;E staff.</w:t>
      </w:r>
    </w:p>
    <w:p w14:paraId="4C3F6DF4" w14:textId="77777777" w:rsidR="00953CA7" w:rsidRDefault="00953CA7" w:rsidP="008D2EFA">
      <w:pPr>
        <w:spacing w:after="0"/>
        <w:contextualSpacing/>
        <w:rPr>
          <w:rFonts w:ascii="Times New Roman" w:hAnsi="Times New Roman" w:cs="Times New Roman"/>
          <w:b/>
        </w:rPr>
      </w:pPr>
    </w:p>
    <w:p w14:paraId="386A14F0" w14:textId="77777777" w:rsidR="008D2EFA" w:rsidRPr="00DF68FF" w:rsidRDefault="008D2EFA" w:rsidP="008D2EFA">
      <w:pPr>
        <w:spacing w:after="0"/>
        <w:contextualSpacing/>
        <w:rPr>
          <w:rFonts w:ascii="Times New Roman" w:hAnsi="Times New Roman" w:cs="Times New Roman"/>
          <w:b/>
        </w:rPr>
      </w:pPr>
      <w:r w:rsidRPr="00DF68FF">
        <w:rPr>
          <w:rFonts w:ascii="Times New Roman" w:hAnsi="Times New Roman" w:cs="Times New Roman"/>
          <w:b/>
        </w:rPr>
        <w:t>Requirements</w:t>
      </w:r>
    </w:p>
    <w:p w14:paraId="58B21939" w14:textId="77777777" w:rsidR="00245442" w:rsidRDefault="00245442" w:rsidP="005C26B4">
      <w:pPr>
        <w:numPr>
          <w:ilvl w:val="0"/>
          <w:numId w:val="11"/>
        </w:numPr>
        <w:suppressAutoHyphens/>
        <w:spacing w:after="0" w:line="240" w:lineRule="auto"/>
        <w:rPr>
          <w:rFonts w:ascii="Times New Roman" w:hAnsi="Times New Roman" w:cs="Times New Roman"/>
        </w:rPr>
      </w:pPr>
      <w:bookmarkStart w:id="4" w:name="_Hlk149727457"/>
      <w:r w:rsidRPr="004838DA">
        <w:rPr>
          <w:rFonts w:ascii="Times New Roman" w:eastAsia="Times New Roman" w:hAnsi="Times New Roman" w:cs="Times New Roman"/>
          <w:sz w:val="24"/>
          <w:szCs w:val="24"/>
          <w:lang w:eastAsia="ru-RU"/>
        </w:rPr>
        <w:t>University Degree on Education/ Social Science</w:t>
      </w:r>
      <w:r w:rsidR="007530FA">
        <w:rPr>
          <w:rFonts w:ascii="Times New Roman" w:eastAsia="Times New Roman" w:hAnsi="Times New Roman" w:cs="Times New Roman"/>
          <w:sz w:val="24"/>
          <w:szCs w:val="24"/>
          <w:lang w:eastAsia="ru-RU"/>
        </w:rPr>
        <w:t>;</w:t>
      </w:r>
      <w:r w:rsidRPr="005C26B4">
        <w:rPr>
          <w:rFonts w:ascii="Times New Roman" w:hAnsi="Times New Roman" w:cs="Times New Roman"/>
        </w:rPr>
        <w:t xml:space="preserve"> </w:t>
      </w:r>
    </w:p>
    <w:p w14:paraId="437E77F9" w14:textId="77777777" w:rsidR="00953CA7" w:rsidRPr="005C26B4" w:rsidRDefault="00953CA7" w:rsidP="005C26B4">
      <w:pPr>
        <w:numPr>
          <w:ilvl w:val="0"/>
          <w:numId w:val="11"/>
        </w:numPr>
        <w:suppressAutoHyphens/>
        <w:spacing w:after="0" w:line="240" w:lineRule="auto"/>
        <w:rPr>
          <w:rFonts w:ascii="Times New Roman" w:hAnsi="Times New Roman" w:cs="Times New Roman"/>
        </w:rPr>
      </w:pPr>
      <w:r w:rsidRPr="005C26B4">
        <w:rPr>
          <w:rFonts w:ascii="Times New Roman" w:hAnsi="Times New Roman" w:cs="Times New Roman"/>
        </w:rPr>
        <w:t>Ability to establish robust relationships with the beneficiaries and local education authorities;</w:t>
      </w:r>
    </w:p>
    <w:p w14:paraId="65CD643F" w14:textId="77777777" w:rsidR="00953CA7" w:rsidRPr="005C26B4" w:rsidRDefault="00953CA7" w:rsidP="005C26B4">
      <w:pPr>
        <w:numPr>
          <w:ilvl w:val="0"/>
          <w:numId w:val="11"/>
        </w:numPr>
        <w:suppressAutoHyphens/>
        <w:spacing w:after="0" w:line="240" w:lineRule="auto"/>
        <w:rPr>
          <w:rFonts w:ascii="Times New Roman" w:hAnsi="Times New Roman" w:cs="Times New Roman"/>
        </w:rPr>
      </w:pPr>
      <w:r w:rsidRPr="005C26B4">
        <w:rPr>
          <w:rFonts w:ascii="Times New Roman" w:hAnsi="Times New Roman" w:cs="Times New Roman"/>
        </w:rPr>
        <w:t xml:space="preserve">Good understanding </w:t>
      </w:r>
      <w:r w:rsidR="001B5312">
        <w:rPr>
          <w:rFonts w:ascii="Times New Roman" w:hAnsi="Times New Roman" w:cs="Times New Roman"/>
        </w:rPr>
        <w:t>of issues related to</w:t>
      </w:r>
      <w:r w:rsidRPr="005C26B4">
        <w:rPr>
          <w:rFonts w:ascii="Times New Roman" w:hAnsi="Times New Roman" w:cs="Times New Roman"/>
        </w:rPr>
        <w:t xml:space="preserve"> </w:t>
      </w:r>
      <w:r w:rsidR="001B5312">
        <w:rPr>
          <w:rFonts w:ascii="Times New Roman" w:hAnsi="Times New Roman" w:cs="Times New Roman"/>
        </w:rPr>
        <w:t>a</w:t>
      </w:r>
      <w:r w:rsidR="00705579" w:rsidRPr="00705579">
        <w:rPr>
          <w:rFonts w:ascii="Times New Roman" w:hAnsi="Times New Roman" w:cs="Times New Roman"/>
        </w:rPr>
        <w:t xml:space="preserve">ccess to quality </w:t>
      </w:r>
      <w:r w:rsidR="001B5312">
        <w:rPr>
          <w:rFonts w:ascii="Times New Roman" w:hAnsi="Times New Roman" w:cs="Times New Roman"/>
        </w:rPr>
        <w:t>g</w:t>
      </w:r>
      <w:r w:rsidR="00705579" w:rsidRPr="00705579">
        <w:rPr>
          <w:rFonts w:ascii="Times New Roman" w:hAnsi="Times New Roman" w:cs="Times New Roman"/>
        </w:rPr>
        <w:t xml:space="preserve">eneral </w:t>
      </w:r>
      <w:r w:rsidR="001B5312">
        <w:rPr>
          <w:rFonts w:ascii="Times New Roman" w:hAnsi="Times New Roman" w:cs="Times New Roman"/>
        </w:rPr>
        <w:t>e</w:t>
      </w:r>
      <w:r w:rsidR="00705579" w:rsidRPr="00705579">
        <w:rPr>
          <w:rFonts w:ascii="Times New Roman" w:hAnsi="Times New Roman" w:cs="Times New Roman"/>
        </w:rPr>
        <w:t>ducation</w:t>
      </w:r>
      <w:r w:rsidRPr="005C26B4">
        <w:rPr>
          <w:rFonts w:ascii="Times New Roman" w:hAnsi="Times New Roman" w:cs="Times New Roman"/>
        </w:rPr>
        <w:t>;</w:t>
      </w:r>
    </w:p>
    <w:p w14:paraId="138BA818" w14:textId="77777777" w:rsidR="00953CA7" w:rsidRPr="005C26B4" w:rsidRDefault="00953CA7" w:rsidP="005C26B4">
      <w:pPr>
        <w:numPr>
          <w:ilvl w:val="0"/>
          <w:numId w:val="11"/>
        </w:numPr>
        <w:suppressAutoHyphens/>
        <w:spacing w:after="0" w:line="240" w:lineRule="auto"/>
        <w:rPr>
          <w:rFonts w:ascii="Times New Roman" w:hAnsi="Times New Roman" w:cs="Times New Roman"/>
        </w:rPr>
      </w:pPr>
      <w:r w:rsidRPr="005C26B4">
        <w:rPr>
          <w:rFonts w:ascii="Times New Roman" w:hAnsi="Times New Roman" w:cs="Times New Roman"/>
        </w:rPr>
        <w:t>Good report writing skills;</w:t>
      </w:r>
    </w:p>
    <w:p w14:paraId="6FBC6713" w14:textId="77777777" w:rsidR="00953CA7" w:rsidRPr="005C26B4" w:rsidRDefault="00953CA7" w:rsidP="005C26B4">
      <w:pPr>
        <w:numPr>
          <w:ilvl w:val="0"/>
          <w:numId w:val="11"/>
        </w:numPr>
        <w:suppressAutoHyphens/>
        <w:spacing w:after="0" w:line="240" w:lineRule="auto"/>
        <w:rPr>
          <w:rFonts w:ascii="Times New Roman" w:hAnsi="Times New Roman" w:cs="Times New Roman"/>
        </w:rPr>
      </w:pPr>
      <w:r w:rsidRPr="005C26B4">
        <w:rPr>
          <w:rFonts w:ascii="Times New Roman" w:hAnsi="Times New Roman" w:cs="Times New Roman"/>
        </w:rPr>
        <w:t xml:space="preserve">Excellent </w:t>
      </w:r>
      <w:r w:rsidR="00DA0334" w:rsidRPr="00DA0334">
        <w:rPr>
          <w:rFonts w:ascii="Times New Roman" w:hAnsi="Times New Roman" w:cs="Times New Roman"/>
        </w:rPr>
        <w:t>problem-solving</w:t>
      </w:r>
      <w:r w:rsidRPr="005C26B4">
        <w:rPr>
          <w:rFonts w:ascii="Times New Roman" w:hAnsi="Times New Roman" w:cs="Times New Roman"/>
        </w:rPr>
        <w:t>, conflict prevention</w:t>
      </w:r>
      <w:r w:rsidR="00DA0334" w:rsidRPr="00DA0334">
        <w:rPr>
          <w:rFonts w:ascii="Times New Roman" w:hAnsi="Times New Roman" w:cs="Times New Roman"/>
        </w:rPr>
        <w:t>,</w:t>
      </w:r>
      <w:r w:rsidRPr="005C26B4">
        <w:rPr>
          <w:rFonts w:ascii="Times New Roman" w:hAnsi="Times New Roman" w:cs="Times New Roman"/>
        </w:rPr>
        <w:t xml:space="preserve"> and resolution skills; </w:t>
      </w:r>
      <w:r w:rsidR="00DA0334" w:rsidRPr="00DA0334">
        <w:rPr>
          <w:rFonts w:ascii="Times New Roman" w:hAnsi="Times New Roman" w:cs="Times New Roman"/>
        </w:rPr>
        <w:t xml:space="preserve"> </w:t>
      </w:r>
    </w:p>
    <w:p w14:paraId="29CB333F" w14:textId="77777777" w:rsidR="00953CA7" w:rsidRPr="005C26B4" w:rsidRDefault="00953CA7" w:rsidP="005C26B4">
      <w:pPr>
        <w:numPr>
          <w:ilvl w:val="0"/>
          <w:numId w:val="11"/>
        </w:numPr>
        <w:suppressAutoHyphens/>
        <w:spacing w:after="0" w:line="240" w:lineRule="auto"/>
        <w:rPr>
          <w:rFonts w:ascii="Times New Roman" w:hAnsi="Times New Roman" w:cs="Times New Roman"/>
        </w:rPr>
      </w:pPr>
      <w:r w:rsidRPr="005C26B4">
        <w:rPr>
          <w:rFonts w:ascii="Times New Roman" w:hAnsi="Times New Roman" w:cs="Times New Roman"/>
        </w:rPr>
        <w:t>Excellent communication skills;</w:t>
      </w:r>
    </w:p>
    <w:p w14:paraId="7379CEBA" w14:textId="77777777" w:rsidR="00953CA7" w:rsidRPr="005C26B4" w:rsidRDefault="00953CA7" w:rsidP="005C26B4">
      <w:pPr>
        <w:numPr>
          <w:ilvl w:val="0"/>
          <w:numId w:val="11"/>
        </w:numPr>
        <w:suppressAutoHyphens/>
        <w:spacing w:after="0" w:line="240" w:lineRule="auto"/>
        <w:rPr>
          <w:rFonts w:ascii="Times New Roman" w:hAnsi="Times New Roman" w:cs="Times New Roman"/>
        </w:rPr>
      </w:pPr>
      <w:r w:rsidRPr="005C26B4">
        <w:rPr>
          <w:rFonts w:ascii="Times New Roman" w:hAnsi="Times New Roman" w:cs="Times New Roman"/>
        </w:rPr>
        <w:t>Ability to work under pressure and difficult circumstances;</w:t>
      </w:r>
    </w:p>
    <w:p w14:paraId="22FCA36B" w14:textId="77777777" w:rsidR="00953CA7" w:rsidRPr="005C26B4" w:rsidRDefault="00953CA7" w:rsidP="005C26B4">
      <w:pPr>
        <w:numPr>
          <w:ilvl w:val="0"/>
          <w:numId w:val="11"/>
        </w:numPr>
        <w:suppressAutoHyphens/>
        <w:spacing w:after="0" w:line="240" w:lineRule="auto"/>
        <w:rPr>
          <w:rFonts w:ascii="Times New Roman" w:hAnsi="Times New Roman" w:cs="Times New Roman"/>
        </w:rPr>
      </w:pPr>
      <w:r w:rsidRPr="005C26B4">
        <w:rPr>
          <w:rFonts w:ascii="Times New Roman" w:hAnsi="Times New Roman" w:cs="Times New Roman"/>
        </w:rPr>
        <w:t>Excellent interpersonal and organizational skills;</w:t>
      </w:r>
    </w:p>
    <w:p w14:paraId="5115FE6F" w14:textId="77777777" w:rsidR="00953CA7" w:rsidRPr="005C26B4" w:rsidRDefault="005C26B4" w:rsidP="005C26B4">
      <w:pPr>
        <w:numPr>
          <w:ilvl w:val="0"/>
          <w:numId w:val="11"/>
        </w:numPr>
        <w:suppressAutoHyphens/>
        <w:spacing w:after="0" w:line="240" w:lineRule="auto"/>
        <w:rPr>
          <w:rFonts w:ascii="Times New Roman" w:hAnsi="Times New Roman" w:cs="Times New Roman"/>
        </w:rPr>
      </w:pPr>
      <w:r>
        <w:rPr>
          <w:rFonts w:ascii="Times New Roman" w:hAnsi="Times New Roman" w:cs="Times New Roman"/>
        </w:rPr>
        <w:t>Good training and</w:t>
      </w:r>
      <w:r w:rsidR="00953CA7" w:rsidRPr="005C26B4">
        <w:rPr>
          <w:rFonts w:ascii="Times New Roman" w:hAnsi="Times New Roman" w:cs="Times New Roman"/>
        </w:rPr>
        <w:t xml:space="preserve"> facilitation skills;</w:t>
      </w:r>
    </w:p>
    <w:p w14:paraId="53CEDBDD" w14:textId="77777777" w:rsidR="00953CA7" w:rsidRPr="005C26B4" w:rsidRDefault="00953CA7" w:rsidP="005C26B4">
      <w:pPr>
        <w:numPr>
          <w:ilvl w:val="0"/>
          <w:numId w:val="11"/>
        </w:numPr>
        <w:suppressAutoHyphens/>
        <w:spacing w:after="0" w:line="240" w:lineRule="auto"/>
        <w:rPr>
          <w:rFonts w:ascii="Times New Roman" w:hAnsi="Times New Roman" w:cs="Times New Roman"/>
        </w:rPr>
      </w:pPr>
      <w:r w:rsidRPr="005C26B4">
        <w:rPr>
          <w:rFonts w:ascii="Times New Roman" w:hAnsi="Times New Roman" w:cs="Times New Roman"/>
        </w:rPr>
        <w:t>Ability to work with minimum supervision.</w:t>
      </w:r>
    </w:p>
    <w:p w14:paraId="41D58A92" w14:textId="77777777" w:rsidR="008D2EFA" w:rsidRPr="006F7881" w:rsidRDefault="00953CA7" w:rsidP="005C26B4">
      <w:pPr>
        <w:numPr>
          <w:ilvl w:val="0"/>
          <w:numId w:val="11"/>
        </w:numPr>
        <w:suppressAutoHyphens/>
        <w:spacing w:after="0" w:line="240" w:lineRule="auto"/>
        <w:rPr>
          <w:rFonts w:ascii="Times New Roman" w:hAnsi="Times New Roman" w:cs="Times New Roman"/>
        </w:rPr>
      </w:pPr>
      <w:r>
        <w:rPr>
          <w:rFonts w:ascii="Times New Roman" w:hAnsi="Times New Roman" w:cs="Times New Roman"/>
        </w:rPr>
        <w:t>C</w:t>
      </w:r>
      <w:r w:rsidR="008D2EFA" w:rsidRPr="006F7881">
        <w:rPr>
          <w:rFonts w:ascii="Times New Roman" w:hAnsi="Times New Roman" w:cs="Times New Roman"/>
        </w:rPr>
        <w:t>omputer literacy Office (Word, Excel, PP and other appropriate software)</w:t>
      </w:r>
      <w:r>
        <w:rPr>
          <w:rFonts w:ascii="Times New Roman" w:hAnsi="Times New Roman" w:cs="Times New Roman"/>
        </w:rPr>
        <w:t xml:space="preserve"> and documentation skills</w:t>
      </w:r>
      <w:r w:rsidR="008D2EFA" w:rsidRPr="006F7881">
        <w:rPr>
          <w:rFonts w:ascii="Times New Roman" w:hAnsi="Times New Roman" w:cs="Times New Roman"/>
        </w:rPr>
        <w:t>.</w:t>
      </w:r>
    </w:p>
    <w:p w14:paraId="3831E259" w14:textId="77777777" w:rsidR="008D2EFA" w:rsidRPr="006F7881" w:rsidRDefault="008D2EFA" w:rsidP="005C26B4">
      <w:pPr>
        <w:numPr>
          <w:ilvl w:val="0"/>
          <w:numId w:val="11"/>
        </w:numPr>
        <w:suppressAutoHyphens/>
        <w:spacing w:after="0" w:line="240" w:lineRule="auto"/>
        <w:rPr>
          <w:rFonts w:ascii="Times New Roman" w:hAnsi="Times New Roman" w:cs="Times New Roman"/>
        </w:rPr>
      </w:pPr>
      <w:r w:rsidRPr="006F7881">
        <w:rPr>
          <w:rFonts w:ascii="Times New Roman" w:hAnsi="Times New Roman" w:cs="Times New Roman"/>
        </w:rPr>
        <w:t>Highly developed inte</w:t>
      </w:r>
      <w:r w:rsidR="005C26B4">
        <w:rPr>
          <w:rFonts w:ascii="Times New Roman" w:hAnsi="Times New Roman" w:cs="Times New Roman"/>
        </w:rPr>
        <w:t>rpersonal and English and Tajik/</w:t>
      </w:r>
      <w:r w:rsidRPr="006F7881">
        <w:rPr>
          <w:rFonts w:ascii="Times New Roman" w:hAnsi="Times New Roman" w:cs="Times New Roman"/>
        </w:rPr>
        <w:t>Russian communication skills including influencing and negotiation.</w:t>
      </w:r>
    </w:p>
    <w:bookmarkEnd w:id="4"/>
    <w:p w14:paraId="6CC54BF8" w14:textId="77777777" w:rsidR="008D2EFA" w:rsidRPr="00DF68FF" w:rsidRDefault="008D2EFA" w:rsidP="008D2EFA">
      <w:pPr>
        <w:shd w:val="clear" w:color="auto" w:fill="FFFFFF"/>
        <w:spacing w:after="150" w:line="240" w:lineRule="auto"/>
        <w:contextualSpacing/>
        <w:rPr>
          <w:rFonts w:ascii="Times New Roman" w:eastAsia="Times New Roman" w:hAnsi="Times New Roman" w:cs="Times New Roman"/>
          <w:b/>
          <w:bCs/>
        </w:rPr>
      </w:pPr>
    </w:p>
    <w:p w14:paraId="6800488D" w14:textId="77777777" w:rsidR="008D2EFA" w:rsidRPr="005C26B4" w:rsidRDefault="008D2EFA" w:rsidP="008D2EFA">
      <w:pPr>
        <w:shd w:val="clear" w:color="auto" w:fill="FFFFFF"/>
        <w:spacing w:after="150" w:line="240" w:lineRule="auto"/>
        <w:contextualSpacing/>
        <w:rPr>
          <w:rFonts w:ascii="Times New Roman" w:eastAsia="Times New Roman" w:hAnsi="Times New Roman" w:cs="Times New Roman"/>
          <w:b/>
          <w:bCs/>
        </w:rPr>
      </w:pPr>
      <w:r w:rsidRPr="00DF68FF">
        <w:rPr>
          <w:rFonts w:ascii="Times New Roman" w:eastAsia="Times New Roman" w:hAnsi="Times New Roman" w:cs="Times New Roman"/>
          <w:b/>
          <w:bCs/>
        </w:rPr>
        <w:t>ADDITIONAL INFORMATION</w:t>
      </w:r>
    </w:p>
    <w:p w14:paraId="6DEC32F2" w14:textId="77777777" w:rsidR="008D2EFA" w:rsidRPr="00DF68FF" w:rsidRDefault="008D2EFA" w:rsidP="008D2EFA">
      <w:pPr>
        <w:numPr>
          <w:ilvl w:val="0"/>
          <w:numId w:val="1"/>
        </w:numPr>
        <w:shd w:val="clear" w:color="auto" w:fill="FFFFFF"/>
        <w:spacing w:before="100" w:beforeAutospacing="1" w:after="100" w:afterAutospacing="1" w:line="240" w:lineRule="auto"/>
        <w:contextualSpacing/>
        <w:rPr>
          <w:rFonts w:ascii="Times New Roman" w:eastAsia="Times New Roman" w:hAnsi="Times New Roman" w:cs="Times New Roman"/>
          <w:b/>
        </w:rPr>
      </w:pPr>
      <w:r w:rsidRPr="00DF68FF">
        <w:rPr>
          <w:rFonts w:ascii="Times New Roman" w:eastAsia="Times New Roman" w:hAnsi="Times New Roman" w:cs="Times New Roman"/>
          <w:b/>
        </w:rPr>
        <w:t xml:space="preserve">Incomplete applications will not be considered. </w:t>
      </w:r>
    </w:p>
    <w:p w14:paraId="196B5312" w14:textId="77777777" w:rsidR="008D2EFA" w:rsidRPr="00D15176" w:rsidRDefault="008D2EFA" w:rsidP="008D2EFA">
      <w:pPr>
        <w:numPr>
          <w:ilvl w:val="0"/>
          <w:numId w:val="1"/>
        </w:numPr>
        <w:shd w:val="clear" w:color="auto" w:fill="FFFFFF"/>
        <w:spacing w:before="100" w:beforeAutospacing="1" w:after="150" w:afterAutospacing="1" w:line="240" w:lineRule="auto"/>
        <w:contextualSpacing/>
        <w:rPr>
          <w:rFonts w:ascii="Times New Roman" w:hAnsi="Times New Roman" w:cs="Times New Roman"/>
        </w:rPr>
      </w:pPr>
      <w:r w:rsidRPr="00DF68FF">
        <w:rPr>
          <w:rFonts w:ascii="Times New Roman" w:eastAsia="Times New Roman" w:hAnsi="Times New Roman" w:cs="Times New Roman"/>
        </w:rPr>
        <w:t>Only shortlisted applicants will be contacted.</w:t>
      </w:r>
    </w:p>
    <w:p w14:paraId="455E9568" w14:textId="77777777" w:rsidR="008D2EFA" w:rsidRPr="00DF68FF" w:rsidRDefault="008D2EFA" w:rsidP="008D2EFA">
      <w:pPr>
        <w:shd w:val="clear" w:color="auto" w:fill="FFFFFF"/>
        <w:spacing w:before="100" w:beforeAutospacing="1" w:after="150" w:afterAutospacing="1" w:line="240" w:lineRule="auto"/>
        <w:ind w:left="720"/>
        <w:contextualSpacing/>
        <w:rPr>
          <w:rFonts w:ascii="Times New Roman" w:hAnsi="Times New Roman" w:cs="Times New Roman"/>
        </w:rPr>
      </w:pPr>
    </w:p>
    <w:p w14:paraId="589695A4" w14:textId="77777777" w:rsidR="008D2EFA" w:rsidRPr="00DF68FF" w:rsidRDefault="008D2EFA" w:rsidP="008D2EFA">
      <w:pPr>
        <w:shd w:val="clear" w:color="auto" w:fill="FFFFFF"/>
        <w:spacing w:before="100" w:beforeAutospacing="1" w:after="100" w:afterAutospacing="1"/>
        <w:rPr>
          <w:rFonts w:ascii="Times New Roman" w:eastAsia="Times New Roman" w:hAnsi="Times New Roman" w:cs="Times New Roman"/>
        </w:rPr>
      </w:pPr>
      <w:r w:rsidRPr="00DF68FF">
        <w:rPr>
          <w:rFonts w:ascii="Times New Roman" w:hAnsi="Times New Roman" w:cs="Times New Roman"/>
          <w:shd w:val="clear" w:color="auto" w:fill="FFFFFF"/>
        </w:rPr>
        <w:t>Further information and Terms of reference (for getting detailed information) can be obtained during the interview with the potential candidates</w:t>
      </w:r>
      <w:r w:rsidR="005C26B4">
        <w:rPr>
          <w:rFonts w:ascii="Times New Roman" w:hAnsi="Times New Roman" w:cs="Times New Roman"/>
          <w:shd w:val="clear" w:color="auto" w:fill="FFFFFF"/>
        </w:rPr>
        <w:t>.</w:t>
      </w:r>
    </w:p>
    <w:p w14:paraId="23F78CC5" w14:textId="77777777" w:rsidR="008664B7" w:rsidRPr="004E3205" w:rsidRDefault="008664B7" w:rsidP="008664B7">
      <w:pPr>
        <w:shd w:val="clear" w:color="auto" w:fill="FFFFFF"/>
        <w:spacing w:after="0" w:line="240" w:lineRule="auto"/>
        <w:jc w:val="both"/>
        <w:rPr>
          <w:rFonts w:ascii="Times New Roman" w:eastAsia="Times New Roman" w:hAnsi="Times New Roman" w:cs="Times New Roman"/>
          <w:b/>
          <w:bCs/>
          <w:sz w:val="20"/>
          <w:szCs w:val="20"/>
          <w:lang w:eastAsia="ru-RU"/>
        </w:rPr>
      </w:pPr>
      <w:r w:rsidRPr="004E3205">
        <w:rPr>
          <w:rFonts w:ascii="Times New Roman" w:eastAsia="Times New Roman" w:hAnsi="Times New Roman" w:cs="Times New Roman"/>
          <w:b/>
          <w:bCs/>
          <w:sz w:val="20"/>
          <w:szCs w:val="20"/>
          <w:lang w:eastAsia="ru-RU"/>
        </w:rPr>
        <w:t>ONLY GOOD NEIGHBORS INTERNATIONAL APPLICATION FORM SHALL BE CONSIDERED FOR THE SHORT-LIST</w:t>
      </w:r>
      <w:r w:rsidRPr="004E3205">
        <w:rPr>
          <w:rFonts w:ascii="Times New Roman" w:eastAsia="Times New Roman" w:hAnsi="Times New Roman" w:cs="Times New Roman"/>
          <w:sz w:val="24"/>
          <w:szCs w:val="24"/>
          <w:lang w:eastAsia="ru-RU"/>
        </w:rPr>
        <w:t xml:space="preserve">. Please download attached </w:t>
      </w:r>
      <w:hyperlink r:id="rId7" w:history="1">
        <w:r w:rsidRPr="004E3205">
          <w:rPr>
            <w:rStyle w:val="Hyperlink"/>
            <w:rFonts w:ascii="Times New Roman" w:hAnsi="Times New Roman" w:cs="Times New Roman"/>
            <w:color w:val="1E73BE"/>
            <w:sz w:val="21"/>
            <w:szCs w:val="21"/>
            <w:shd w:val="clear" w:color="auto" w:fill="FFFFFF"/>
          </w:rPr>
          <w:t>GNT-Applic</w:t>
        </w:r>
        <w:bookmarkStart w:id="5" w:name="_GoBack"/>
        <w:bookmarkEnd w:id="5"/>
        <w:r w:rsidRPr="004E3205">
          <w:rPr>
            <w:rStyle w:val="Hyperlink"/>
            <w:rFonts w:ascii="Times New Roman" w:hAnsi="Times New Roman" w:cs="Times New Roman"/>
            <w:color w:val="1E73BE"/>
            <w:sz w:val="21"/>
            <w:szCs w:val="21"/>
            <w:shd w:val="clear" w:color="auto" w:fill="FFFFFF"/>
          </w:rPr>
          <w:t>a</w:t>
        </w:r>
        <w:r w:rsidRPr="004E3205">
          <w:rPr>
            <w:rStyle w:val="Hyperlink"/>
            <w:rFonts w:ascii="Times New Roman" w:hAnsi="Times New Roman" w:cs="Times New Roman"/>
            <w:color w:val="1E73BE"/>
            <w:sz w:val="21"/>
            <w:szCs w:val="21"/>
            <w:shd w:val="clear" w:color="auto" w:fill="FFFFFF"/>
          </w:rPr>
          <w:t>tion-Form</w:t>
        </w:r>
      </w:hyperlink>
      <w:r w:rsidRPr="004E3205">
        <w:rPr>
          <w:rFonts w:ascii="Times New Roman" w:hAnsi="Times New Roman" w:cs="Times New Roman"/>
        </w:rPr>
        <w:t xml:space="preserve"> </w:t>
      </w:r>
      <w:r w:rsidRPr="004E3205">
        <w:rPr>
          <w:rFonts w:ascii="Times New Roman" w:eastAsia="Times New Roman" w:hAnsi="Times New Roman" w:cs="Times New Roman"/>
          <w:sz w:val="24"/>
          <w:szCs w:val="24"/>
          <w:lang w:eastAsia="ru-RU"/>
        </w:rPr>
        <w:t xml:space="preserve"> fill it and send to </w:t>
      </w:r>
      <w:hyperlink r:id="rId8" w:history="1">
        <w:r w:rsidRPr="004E3205">
          <w:rPr>
            <w:rStyle w:val="Hyperlink"/>
            <w:rFonts w:ascii="Times New Roman" w:eastAsia="Times New Roman" w:hAnsi="Times New Roman" w:cs="Times New Roman"/>
            <w:sz w:val="24"/>
            <w:szCs w:val="24"/>
            <w:lang w:eastAsia="ru-RU"/>
          </w:rPr>
          <w:t>gnt.humanresources@gmail.com</w:t>
        </w:r>
      </w:hyperlink>
      <w:r w:rsidRPr="004E3205">
        <w:rPr>
          <w:rFonts w:ascii="Times New Roman" w:hAnsi="Times New Roman" w:cs="Times New Roman"/>
          <w:b/>
          <w:bCs/>
          <w:color w:val="000000"/>
          <w:sz w:val="20"/>
          <w:szCs w:val="20"/>
          <w:shd w:val="clear" w:color="auto" w:fill="FFFFFF"/>
        </w:rPr>
        <w:t xml:space="preserve"> </w:t>
      </w:r>
      <w:r w:rsidRPr="004E3205">
        <w:rPr>
          <w:rFonts w:ascii="Times New Roman" w:eastAsia="Times New Roman" w:hAnsi="Times New Roman" w:cs="Times New Roman"/>
          <w:sz w:val="24"/>
          <w:szCs w:val="24"/>
          <w:lang w:eastAsia="ru-RU"/>
        </w:rPr>
        <w:t xml:space="preserve">and </w:t>
      </w:r>
      <w:hyperlink r:id="rId9" w:history="1">
        <w:r w:rsidRPr="009A5261">
          <w:rPr>
            <w:rStyle w:val="Hyperlink"/>
            <w:rFonts w:ascii="Times New Roman" w:eastAsia="Times New Roman" w:hAnsi="Times New Roman" w:cs="Times New Roman"/>
            <w:sz w:val="24"/>
            <w:szCs w:val="24"/>
            <w:lang w:eastAsia="ru-RU"/>
          </w:rPr>
          <w:t>arina.nam@goodneighbors.org</w:t>
        </w:r>
      </w:hyperlink>
      <w:r>
        <w:rPr>
          <w:rFonts w:ascii="Times New Roman" w:eastAsia="Times New Roman" w:hAnsi="Times New Roman" w:cs="Times New Roman"/>
          <w:sz w:val="24"/>
          <w:szCs w:val="24"/>
          <w:lang w:eastAsia="ru-RU"/>
        </w:rPr>
        <w:t xml:space="preserve"> </w:t>
      </w:r>
      <w:r w:rsidRPr="004E3205">
        <w:rPr>
          <w:rFonts w:ascii="Times New Roman" w:eastAsia="Times New Roman" w:hAnsi="Times New Roman" w:cs="Times New Roman"/>
          <w:sz w:val="24"/>
          <w:szCs w:val="24"/>
          <w:lang w:eastAsia="ru-RU"/>
        </w:rPr>
        <w:t xml:space="preserve">. </w:t>
      </w:r>
    </w:p>
    <w:p w14:paraId="6AE03363" w14:textId="77777777" w:rsidR="008664B7" w:rsidRPr="004E3205" w:rsidRDefault="008664B7" w:rsidP="008664B7">
      <w:pPr>
        <w:shd w:val="clear" w:color="auto" w:fill="FFFFFF"/>
        <w:spacing w:after="0" w:line="240" w:lineRule="auto"/>
        <w:jc w:val="both"/>
        <w:rPr>
          <w:rFonts w:ascii="Times New Roman" w:eastAsia="Times New Roman" w:hAnsi="Times New Roman" w:cs="Times New Roman"/>
          <w:sz w:val="24"/>
          <w:szCs w:val="24"/>
          <w:lang w:eastAsia="ru-RU"/>
        </w:rPr>
      </w:pPr>
      <w:r w:rsidRPr="004E3205">
        <w:rPr>
          <w:rFonts w:ascii="Times New Roman" w:eastAsia="Times New Roman" w:hAnsi="Times New Roman" w:cs="Times New Roman"/>
          <w:sz w:val="24"/>
          <w:szCs w:val="24"/>
          <w:lang w:eastAsia="ru-RU"/>
        </w:rPr>
        <w:br/>
        <w:t>For additional information:</w:t>
      </w:r>
    </w:p>
    <w:p w14:paraId="3620444B" w14:textId="77777777" w:rsidR="008664B7" w:rsidRPr="009F18D8" w:rsidRDefault="00D61B31" w:rsidP="008664B7">
      <w:pPr>
        <w:shd w:val="clear" w:color="auto" w:fill="FFFFFF"/>
        <w:spacing w:after="0" w:line="240" w:lineRule="auto"/>
        <w:jc w:val="both"/>
        <w:rPr>
          <w:rStyle w:val="Hyperlink"/>
          <w:rFonts w:ascii="Times New Roman" w:hAnsi="Times New Roman" w:cs="Times New Roman"/>
        </w:rPr>
      </w:pPr>
      <w:hyperlink r:id="rId10" w:history="1">
        <w:r w:rsidR="008664B7" w:rsidRPr="009F18D8">
          <w:rPr>
            <w:rStyle w:val="Hyperlink"/>
            <w:rFonts w:ascii="Times New Roman" w:eastAsia="Times New Roman" w:hAnsi="Times New Roman" w:cs="Times New Roman"/>
            <w:lang w:eastAsia="ru-RU"/>
          </w:rPr>
          <w:t>www.goodneighbors.org</w:t>
        </w:r>
      </w:hyperlink>
      <w:r w:rsidR="008664B7" w:rsidRPr="009F18D8">
        <w:rPr>
          <w:rStyle w:val="Hyperlink"/>
          <w:rFonts w:ascii="Times New Roman" w:hAnsi="Times New Roman" w:cs="Times New Roman"/>
        </w:rPr>
        <w:t xml:space="preserve"> </w:t>
      </w:r>
    </w:p>
    <w:p w14:paraId="0EE8B74F" w14:textId="77777777" w:rsidR="008664B7" w:rsidRPr="009F18D8" w:rsidRDefault="00D61B31" w:rsidP="008664B7">
      <w:pPr>
        <w:shd w:val="clear" w:color="auto" w:fill="FFFFFF"/>
        <w:spacing w:after="0" w:line="240" w:lineRule="auto"/>
        <w:jc w:val="both"/>
        <w:rPr>
          <w:rStyle w:val="Hyperlink"/>
          <w:rFonts w:ascii="Times New Roman" w:hAnsi="Times New Roman" w:cs="Times New Roman"/>
        </w:rPr>
      </w:pPr>
      <w:hyperlink r:id="rId11" w:history="1">
        <w:r w:rsidR="008664B7" w:rsidRPr="009F18D8">
          <w:rPr>
            <w:rStyle w:val="Hyperlink"/>
            <w:rFonts w:ascii="Times New Roman" w:eastAsia="Times New Roman" w:hAnsi="Times New Roman" w:cs="Times New Roman"/>
            <w:lang w:eastAsia="ru-RU"/>
          </w:rPr>
          <w:t>www.goodneighbors.tj</w:t>
        </w:r>
      </w:hyperlink>
      <w:r w:rsidR="008664B7" w:rsidRPr="009F18D8">
        <w:rPr>
          <w:rStyle w:val="Hyperlink"/>
          <w:rFonts w:ascii="Times New Roman" w:hAnsi="Times New Roman" w:cs="Times New Roman"/>
        </w:rPr>
        <w:t xml:space="preserve"> </w:t>
      </w:r>
    </w:p>
    <w:p w14:paraId="10CCFECF" w14:textId="77777777" w:rsidR="008664B7" w:rsidRPr="009F18D8" w:rsidRDefault="00D61B31" w:rsidP="008664B7">
      <w:pPr>
        <w:spacing w:after="0"/>
        <w:rPr>
          <w:rStyle w:val="Hyperlink"/>
          <w:rFonts w:ascii="Times New Roman" w:hAnsi="Times New Roman" w:cs="Times New Roman"/>
        </w:rPr>
      </w:pPr>
      <w:hyperlink r:id="rId12" w:history="1">
        <w:r w:rsidR="008664B7" w:rsidRPr="009F18D8">
          <w:rPr>
            <w:rStyle w:val="Hyperlink"/>
            <w:rFonts w:ascii="Times New Roman" w:eastAsia="Times New Roman" w:hAnsi="Times New Roman" w:cs="Times New Roman"/>
            <w:lang w:eastAsia="ru-RU"/>
          </w:rPr>
          <w:t>https://www.facebook.com/gntajikistan/</w:t>
        </w:r>
      </w:hyperlink>
      <w:r w:rsidR="008664B7" w:rsidRPr="009F18D8">
        <w:rPr>
          <w:rStyle w:val="Hyperlink"/>
          <w:rFonts w:ascii="Times New Roman" w:hAnsi="Times New Roman" w:cs="Times New Roman"/>
        </w:rPr>
        <w:t xml:space="preserve"> </w:t>
      </w:r>
    </w:p>
    <w:p w14:paraId="23580C04" w14:textId="77777777" w:rsidR="008664B7" w:rsidRPr="009F18D8" w:rsidRDefault="00D61B31" w:rsidP="008664B7">
      <w:pPr>
        <w:spacing w:after="0"/>
        <w:rPr>
          <w:rStyle w:val="Hyperlink"/>
          <w:rFonts w:ascii="Times New Roman" w:eastAsia="Times New Roman" w:hAnsi="Times New Roman" w:cs="Times New Roman"/>
          <w:lang w:eastAsia="ru-RU"/>
        </w:rPr>
      </w:pPr>
      <w:hyperlink r:id="rId13" w:history="1">
        <w:r w:rsidR="008664B7" w:rsidRPr="009F18D8">
          <w:rPr>
            <w:rStyle w:val="Hyperlink"/>
            <w:rFonts w:ascii="Times New Roman" w:eastAsia="Times New Roman" w:hAnsi="Times New Roman" w:cs="Times New Roman"/>
            <w:lang w:eastAsia="ru-RU"/>
          </w:rPr>
          <w:t>https://www.instagram.com/goodneighbors_tj/</w:t>
        </w:r>
      </w:hyperlink>
    </w:p>
    <w:p w14:paraId="03D1AD81" w14:textId="77777777" w:rsidR="008664B7" w:rsidRPr="009F18D8" w:rsidRDefault="00D61B31" w:rsidP="008664B7">
      <w:pPr>
        <w:spacing w:after="0"/>
        <w:rPr>
          <w:rFonts w:ascii="Times New Roman" w:eastAsia="Times New Roman" w:hAnsi="Times New Roman" w:cs="Times New Roman"/>
          <w:lang w:eastAsia="ru-RU"/>
        </w:rPr>
      </w:pPr>
      <w:hyperlink r:id="rId14" w:history="1">
        <w:r w:rsidR="008664B7" w:rsidRPr="009F18D8">
          <w:rPr>
            <w:rStyle w:val="Hyperlink"/>
            <w:rFonts w:ascii="Times New Roman" w:eastAsia="Times New Roman" w:hAnsi="Times New Roman" w:cs="Times New Roman"/>
            <w:lang w:eastAsia="ru-RU"/>
          </w:rPr>
          <w:t>https://www.linkedin.com/company/15834558/</w:t>
        </w:r>
      </w:hyperlink>
    </w:p>
    <w:p w14:paraId="1DF9DC3F" w14:textId="77777777" w:rsidR="00F62F04" w:rsidRPr="00953CA7" w:rsidRDefault="00F62F04" w:rsidP="008664B7">
      <w:pPr>
        <w:shd w:val="clear" w:color="auto" w:fill="FFFFFF"/>
        <w:spacing w:after="225" w:line="240" w:lineRule="auto"/>
        <w:jc w:val="both"/>
        <w:rPr>
          <w:rFonts w:ascii="Times New Roman" w:eastAsia="Times New Roman" w:hAnsi="Times New Roman" w:cs="Times New Roman"/>
          <w:lang w:eastAsia="ru-RU"/>
        </w:rPr>
      </w:pPr>
    </w:p>
    <w:sectPr w:rsidR="00F62F04" w:rsidRPr="00953CA7" w:rsidSect="00DA0334">
      <w:pgSz w:w="11906" w:h="16838"/>
      <w:pgMar w:top="567"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3BAF"/>
    <w:multiLevelType w:val="hybridMultilevel"/>
    <w:tmpl w:val="DC9006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13C5528"/>
    <w:multiLevelType w:val="hybridMultilevel"/>
    <w:tmpl w:val="691A76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3DE30EA"/>
    <w:multiLevelType w:val="hybridMultilevel"/>
    <w:tmpl w:val="AAF03CB2"/>
    <w:lvl w:ilvl="0" w:tplc="04190001">
      <w:start w:val="1"/>
      <w:numFmt w:val="bullet"/>
      <w:lvlText w:val=""/>
      <w:lvlJc w:val="left"/>
      <w:pPr>
        <w:ind w:left="720" w:hanging="360"/>
      </w:pPr>
      <w:rPr>
        <w:rFonts w:ascii="Symbol" w:hAnsi="Symbol" w:hint="default"/>
      </w:rPr>
    </w:lvl>
    <w:lvl w:ilvl="1" w:tplc="D2CEE65E">
      <w:numFmt w:val="bullet"/>
      <w:lvlText w:val="•"/>
      <w:lvlJc w:val="left"/>
      <w:pPr>
        <w:ind w:left="1770" w:hanging="69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863218"/>
    <w:multiLevelType w:val="hybridMultilevel"/>
    <w:tmpl w:val="025E2A54"/>
    <w:lvl w:ilvl="0" w:tplc="04190001">
      <w:start w:val="1"/>
      <w:numFmt w:val="bullet"/>
      <w:lvlText w:val=""/>
      <w:lvlJc w:val="left"/>
      <w:pPr>
        <w:ind w:left="1056" w:hanging="360"/>
      </w:pPr>
      <w:rPr>
        <w:rFonts w:ascii="Symbol" w:hAnsi="Symbol" w:hint="default"/>
      </w:rPr>
    </w:lvl>
    <w:lvl w:ilvl="1" w:tplc="04190003">
      <w:start w:val="1"/>
      <w:numFmt w:val="bullet"/>
      <w:lvlText w:val="o"/>
      <w:lvlJc w:val="left"/>
      <w:pPr>
        <w:ind w:left="1776" w:hanging="360"/>
      </w:pPr>
      <w:rPr>
        <w:rFonts w:ascii="Courier New" w:hAnsi="Courier New" w:cs="Courier New" w:hint="default"/>
      </w:rPr>
    </w:lvl>
    <w:lvl w:ilvl="2" w:tplc="04190005">
      <w:start w:val="1"/>
      <w:numFmt w:val="bullet"/>
      <w:lvlText w:val=""/>
      <w:lvlJc w:val="left"/>
      <w:pPr>
        <w:ind w:left="2496" w:hanging="360"/>
      </w:pPr>
      <w:rPr>
        <w:rFonts w:ascii="Wingdings" w:hAnsi="Wingdings" w:hint="default"/>
      </w:rPr>
    </w:lvl>
    <w:lvl w:ilvl="3" w:tplc="04190001">
      <w:start w:val="1"/>
      <w:numFmt w:val="bullet"/>
      <w:lvlText w:val=""/>
      <w:lvlJc w:val="left"/>
      <w:pPr>
        <w:ind w:left="3216" w:hanging="360"/>
      </w:pPr>
      <w:rPr>
        <w:rFonts w:ascii="Symbol" w:hAnsi="Symbol" w:hint="default"/>
      </w:rPr>
    </w:lvl>
    <w:lvl w:ilvl="4" w:tplc="04190003">
      <w:start w:val="1"/>
      <w:numFmt w:val="bullet"/>
      <w:lvlText w:val="o"/>
      <w:lvlJc w:val="left"/>
      <w:pPr>
        <w:ind w:left="3936" w:hanging="360"/>
      </w:pPr>
      <w:rPr>
        <w:rFonts w:ascii="Courier New" w:hAnsi="Courier New" w:cs="Courier New" w:hint="default"/>
      </w:rPr>
    </w:lvl>
    <w:lvl w:ilvl="5" w:tplc="04190005">
      <w:start w:val="1"/>
      <w:numFmt w:val="bullet"/>
      <w:lvlText w:val=""/>
      <w:lvlJc w:val="left"/>
      <w:pPr>
        <w:ind w:left="4656" w:hanging="360"/>
      </w:pPr>
      <w:rPr>
        <w:rFonts w:ascii="Wingdings" w:hAnsi="Wingdings" w:hint="default"/>
      </w:rPr>
    </w:lvl>
    <w:lvl w:ilvl="6" w:tplc="04190001">
      <w:start w:val="1"/>
      <w:numFmt w:val="bullet"/>
      <w:lvlText w:val=""/>
      <w:lvlJc w:val="left"/>
      <w:pPr>
        <w:ind w:left="5376" w:hanging="360"/>
      </w:pPr>
      <w:rPr>
        <w:rFonts w:ascii="Symbol" w:hAnsi="Symbol" w:hint="default"/>
      </w:rPr>
    </w:lvl>
    <w:lvl w:ilvl="7" w:tplc="04190003">
      <w:start w:val="1"/>
      <w:numFmt w:val="bullet"/>
      <w:lvlText w:val="o"/>
      <w:lvlJc w:val="left"/>
      <w:pPr>
        <w:ind w:left="6096" w:hanging="360"/>
      </w:pPr>
      <w:rPr>
        <w:rFonts w:ascii="Courier New" w:hAnsi="Courier New" w:cs="Courier New" w:hint="default"/>
      </w:rPr>
    </w:lvl>
    <w:lvl w:ilvl="8" w:tplc="04190005">
      <w:start w:val="1"/>
      <w:numFmt w:val="bullet"/>
      <w:lvlText w:val=""/>
      <w:lvlJc w:val="left"/>
      <w:pPr>
        <w:ind w:left="6816" w:hanging="360"/>
      </w:pPr>
      <w:rPr>
        <w:rFonts w:ascii="Wingdings" w:hAnsi="Wingdings" w:hint="default"/>
      </w:rPr>
    </w:lvl>
  </w:abstractNum>
  <w:abstractNum w:abstractNumId="4" w15:restartNumberingAfterBreak="0">
    <w:nsid w:val="2D0254F7"/>
    <w:multiLevelType w:val="hybridMultilevel"/>
    <w:tmpl w:val="B746A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9C6417"/>
    <w:multiLevelType w:val="hybridMultilevel"/>
    <w:tmpl w:val="05AE2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8E4E09"/>
    <w:multiLevelType w:val="hybridMultilevel"/>
    <w:tmpl w:val="F7FE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76AA8"/>
    <w:multiLevelType w:val="hybridMultilevel"/>
    <w:tmpl w:val="13F03B28"/>
    <w:lvl w:ilvl="0" w:tplc="04190001">
      <w:start w:val="1"/>
      <w:numFmt w:val="bullet"/>
      <w:lvlText w:val=""/>
      <w:lvlJc w:val="left"/>
      <w:pPr>
        <w:ind w:left="1056" w:hanging="360"/>
      </w:pPr>
      <w:rPr>
        <w:rFonts w:ascii="Symbol" w:hAnsi="Symbol" w:hint="default"/>
      </w:rPr>
    </w:lvl>
    <w:lvl w:ilvl="1" w:tplc="04190003">
      <w:start w:val="1"/>
      <w:numFmt w:val="bullet"/>
      <w:lvlText w:val="o"/>
      <w:lvlJc w:val="left"/>
      <w:pPr>
        <w:ind w:left="1776" w:hanging="360"/>
      </w:pPr>
      <w:rPr>
        <w:rFonts w:ascii="Courier New" w:hAnsi="Courier New" w:cs="Courier New" w:hint="default"/>
      </w:rPr>
    </w:lvl>
    <w:lvl w:ilvl="2" w:tplc="04190005">
      <w:start w:val="1"/>
      <w:numFmt w:val="bullet"/>
      <w:lvlText w:val=""/>
      <w:lvlJc w:val="left"/>
      <w:pPr>
        <w:ind w:left="2496" w:hanging="360"/>
      </w:pPr>
      <w:rPr>
        <w:rFonts w:ascii="Wingdings" w:hAnsi="Wingdings" w:hint="default"/>
      </w:rPr>
    </w:lvl>
    <w:lvl w:ilvl="3" w:tplc="04190001">
      <w:start w:val="1"/>
      <w:numFmt w:val="bullet"/>
      <w:lvlText w:val=""/>
      <w:lvlJc w:val="left"/>
      <w:pPr>
        <w:ind w:left="3216" w:hanging="360"/>
      </w:pPr>
      <w:rPr>
        <w:rFonts w:ascii="Symbol" w:hAnsi="Symbol" w:hint="default"/>
      </w:rPr>
    </w:lvl>
    <w:lvl w:ilvl="4" w:tplc="04190003">
      <w:start w:val="1"/>
      <w:numFmt w:val="bullet"/>
      <w:lvlText w:val="o"/>
      <w:lvlJc w:val="left"/>
      <w:pPr>
        <w:ind w:left="3936" w:hanging="360"/>
      </w:pPr>
      <w:rPr>
        <w:rFonts w:ascii="Courier New" w:hAnsi="Courier New" w:cs="Courier New" w:hint="default"/>
      </w:rPr>
    </w:lvl>
    <w:lvl w:ilvl="5" w:tplc="04190005">
      <w:start w:val="1"/>
      <w:numFmt w:val="bullet"/>
      <w:lvlText w:val=""/>
      <w:lvlJc w:val="left"/>
      <w:pPr>
        <w:ind w:left="4656" w:hanging="360"/>
      </w:pPr>
      <w:rPr>
        <w:rFonts w:ascii="Wingdings" w:hAnsi="Wingdings" w:hint="default"/>
      </w:rPr>
    </w:lvl>
    <w:lvl w:ilvl="6" w:tplc="04190001">
      <w:start w:val="1"/>
      <w:numFmt w:val="bullet"/>
      <w:lvlText w:val=""/>
      <w:lvlJc w:val="left"/>
      <w:pPr>
        <w:ind w:left="5376" w:hanging="360"/>
      </w:pPr>
      <w:rPr>
        <w:rFonts w:ascii="Symbol" w:hAnsi="Symbol" w:hint="default"/>
      </w:rPr>
    </w:lvl>
    <w:lvl w:ilvl="7" w:tplc="04190003">
      <w:start w:val="1"/>
      <w:numFmt w:val="bullet"/>
      <w:lvlText w:val="o"/>
      <w:lvlJc w:val="left"/>
      <w:pPr>
        <w:ind w:left="6096" w:hanging="360"/>
      </w:pPr>
      <w:rPr>
        <w:rFonts w:ascii="Courier New" w:hAnsi="Courier New" w:cs="Courier New" w:hint="default"/>
      </w:rPr>
    </w:lvl>
    <w:lvl w:ilvl="8" w:tplc="04190005">
      <w:start w:val="1"/>
      <w:numFmt w:val="bullet"/>
      <w:lvlText w:val=""/>
      <w:lvlJc w:val="left"/>
      <w:pPr>
        <w:ind w:left="6816" w:hanging="360"/>
      </w:pPr>
      <w:rPr>
        <w:rFonts w:ascii="Wingdings" w:hAnsi="Wingdings" w:hint="default"/>
      </w:rPr>
    </w:lvl>
  </w:abstractNum>
  <w:abstractNum w:abstractNumId="8" w15:restartNumberingAfterBreak="0">
    <w:nsid w:val="54BA244D"/>
    <w:multiLevelType w:val="multilevel"/>
    <w:tmpl w:val="B658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7B2803"/>
    <w:multiLevelType w:val="hybridMultilevel"/>
    <w:tmpl w:val="350C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855026"/>
    <w:multiLevelType w:val="hybridMultilevel"/>
    <w:tmpl w:val="9F3433DC"/>
    <w:lvl w:ilvl="0" w:tplc="04190001">
      <w:start w:val="1"/>
      <w:numFmt w:val="bullet"/>
      <w:lvlText w:val=""/>
      <w:lvlJc w:val="left"/>
      <w:pPr>
        <w:ind w:left="1056" w:hanging="360"/>
      </w:pPr>
      <w:rPr>
        <w:rFonts w:ascii="Symbol" w:hAnsi="Symbol" w:hint="default"/>
      </w:rPr>
    </w:lvl>
    <w:lvl w:ilvl="1" w:tplc="04190003">
      <w:start w:val="1"/>
      <w:numFmt w:val="bullet"/>
      <w:lvlText w:val="o"/>
      <w:lvlJc w:val="left"/>
      <w:pPr>
        <w:ind w:left="1776" w:hanging="360"/>
      </w:pPr>
      <w:rPr>
        <w:rFonts w:ascii="Courier New" w:hAnsi="Courier New" w:cs="Courier New" w:hint="default"/>
      </w:rPr>
    </w:lvl>
    <w:lvl w:ilvl="2" w:tplc="04190005">
      <w:start w:val="1"/>
      <w:numFmt w:val="bullet"/>
      <w:lvlText w:val=""/>
      <w:lvlJc w:val="left"/>
      <w:pPr>
        <w:ind w:left="2496" w:hanging="360"/>
      </w:pPr>
      <w:rPr>
        <w:rFonts w:ascii="Wingdings" w:hAnsi="Wingdings" w:hint="default"/>
      </w:rPr>
    </w:lvl>
    <w:lvl w:ilvl="3" w:tplc="04190001">
      <w:start w:val="1"/>
      <w:numFmt w:val="bullet"/>
      <w:lvlText w:val=""/>
      <w:lvlJc w:val="left"/>
      <w:pPr>
        <w:ind w:left="3216" w:hanging="360"/>
      </w:pPr>
      <w:rPr>
        <w:rFonts w:ascii="Symbol" w:hAnsi="Symbol" w:hint="default"/>
      </w:rPr>
    </w:lvl>
    <w:lvl w:ilvl="4" w:tplc="04190003">
      <w:start w:val="1"/>
      <w:numFmt w:val="bullet"/>
      <w:lvlText w:val="o"/>
      <w:lvlJc w:val="left"/>
      <w:pPr>
        <w:ind w:left="3936" w:hanging="360"/>
      </w:pPr>
      <w:rPr>
        <w:rFonts w:ascii="Courier New" w:hAnsi="Courier New" w:cs="Courier New" w:hint="default"/>
      </w:rPr>
    </w:lvl>
    <w:lvl w:ilvl="5" w:tplc="04190005">
      <w:start w:val="1"/>
      <w:numFmt w:val="bullet"/>
      <w:lvlText w:val=""/>
      <w:lvlJc w:val="left"/>
      <w:pPr>
        <w:ind w:left="4656" w:hanging="360"/>
      </w:pPr>
      <w:rPr>
        <w:rFonts w:ascii="Wingdings" w:hAnsi="Wingdings" w:hint="default"/>
      </w:rPr>
    </w:lvl>
    <w:lvl w:ilvl="6" w:tplc="04190001">
      <w:start w:val="1"/>
      <w:numFmt w:val="bullet"/>
      <w:lvlText w:val=""/>
      <w:lvlJc w:val="left"/>
      <w:pPr>
        <w:ind w:left="5376" w:hanging="360"/>
      </w:pPr>
      <w:rPr>
        <w:rFonts w:ascii="Symbol" w:hAnsi="Symbol" w:hint="default"/>
      </w:rPr>
    </w:lvl>
    <w:lvl w:ilvl="7" w:tplc="04190003">
      <w:start w:val="1"/>
      <w:numFmt w:val="bullet"/>
      <w:lvlText w:val="o"/>
      <w:lvlJc w:val="left"/>
      <w:pPr>
        <w:ind w:left="6096" w:hanging="360"/>
      </w:pPr>
      <w:rPr>
        <w:rFonts w:ascii="Courier New" w:hAnsi="Courier New" w:cs="Courier New" w:hint="default"/>
      </w:rPr>
    </w:lvl>
    <w:lvl w:ilvl="8" w:tplc="04190005">
      <w:start w:val="1"/>
      <w:numFmt w:val="bullet"/>
      <w:lvlText w:val=""/>
      <w:lvlJc w:val="left"/>
      <w:pPr>
        <w:ind w:left="6816" w:hanging="360"/>
      </w:pPr>
      <w:rPr>
        <w:rFonts w:ascii="Wingdings" w:hAnsi="Wingdings" w:hint="default"/>
      </w:rPr>
    </w:lvl>
  </w:abstractNum>
  <w:abstractNum w:abstractNumId="11" w15:restartNumberingAfterBreak="0">
    <w:nsid w:val="7FCD388F"/>
    <w:multiLevelType w:val="hybridMultilevel"/>
    <w:tmpl w:val="B0A4004E"/>
    <w:lvl w:ilvl="0" w:tplc="9910A57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8"/>
  </w:num>
  <w:num w:numId="2">
    <w:abstractNumId w:val="5"/>
  </w:num>
  <w:num w:numId="3">
    <w:abstractNumId w:val="9"/>
  </w:num>
  <w:num w:numId="4">
    <w:abstractNumId w:val="11"/>
  </w:num>
  <w:num w:numId="5">
    <w:abstractNumId w:val="1"/>
  </w:num>
  <w:num w:numId="6">
    <w:abstractNumId w:val="6"/>
  </w:num>
  <w:num w:numId="7">
    <w:abstractNumId w:val="0"/>
  </w:num>
  <w:num w:numId="8">
    <w:abstractNumId w:val="2"/>
  </w:num>
  <w:num w:numId="9">
    <w:abstractNumId w:val="7"/>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FA"/>
    <w:rsid w:val="0005459A"/>
    <w:rsid w:val="000B6F28"/>
    <w:rsid w:val="000F46E2"/>
    <w:rsid w:val="001B059E"/>
    <w:rsid w:val="001B5312"/>
    <w:rsid w:val="001D1ECE"/>
    <w:rsid w:val="00245442"/>
    <w:rsid w:val="002901F3"/>
    <w:rsid w:val="002A11C0"/>
    <w:rsid w:val="002B3813"/>
    <w:rsid w:val="003401B4"/>
    <w:rsid w:val="003948BE"/>
    <w:rsid w:val="004F0AC1"/>
    <w:rsid w:val="004F11D8"/>
    <w:rsid w:val="00557AAA"/>
    <w:rsid w:val="00582E15"/>
    <w:rsid w:val="005C26B4"/>
    <w:rsid w:val="005D6BA8"/>
    <w:rsid w:val="006E092D"/>
    <w:rsid w:val="00705579"/>
    <w:rsid w:val="007530FA"/>
    <w:rsid w:val="00762BB8"/>
    <w:rsid w:val="00810A07"/>
    <w:rsid w:val="00853B8E"/>
    <w:rsid w:val="008664B7"/>
    <w:rsid w:val="008940E9"/>
    <w:rsid w:val="008B7FF1"/>
    <w:rsid w:val="008D2EFA"/>
    <w:rsid w:val="00953CA7"/>
    <w:rsid w:val="0098455E"/>
    <w:rsid w:val="00A6111D"/>
    <w:rsid w:val="00A95EA6"/>
    <w:rsid w:val="00AD7F71"/>
    <w:rsid w:val="00B17B50"/>
    <w:rsid w:val="00B76A64"/>
    <w:rsid w:val="00C12008"/>
    <w:rsid w:val="00C23020"/>
    <w:rsid w:val="00D15176"/>
    <w:rsid w:val="00D55F4C"/>
    <w:rsid w:val="00D61B31"/>
    <w:rsid w:val="00DA0334"/>
    <w:rsid w:val="00DF4745"/>
    <w:rsid w:val="00E17999"/>
    <w:rsid w:val="00E96B36"/>
    <w:rsid w:val="00E97F43"/>
    <w:rsid w:val="00EF160A"/>
    <w:rsid w:val="00F123A0"/>
    <w:rsid w:val="00F14FB8"/>
    <w:rsid w:val="00F62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612A2"/>
  <w15:chartTrackingRefBased/>
  <w15:docId w15:val="{7AA66E01-2E6A-48DF-BF16-18B1A65E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EFA"/>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EFA"/>
    <w:rPr>
      <w:color w:val="0563C1" w:themeColor="hyperlink"/>
      <w:u w:val="single"/>
    </w:rPr>
  </w:style>
  <w:style w:type="paragraph" w:styleId="ListParagraph">
    <w:name w:val="List Paragraph"/>
    <w:basedOn w:val="Normal"/>
    <w:uiPriority w:val="34"/>
    <w:qFormat/>
    <w:rsid w:val="008D2EFA"/>
    <w:pPr>
      <w:ind w:left="720"/>
      <w:contextualSpacing/>
    </w:pPr>
  </w:style>
  <w:style w:type="character" w:styleId="FollowedHyperlink">
    <w:name w:val="FollowedHyperlink"/>
    <w:basedOn w:val="DefaultParagraphFont"/>
    <w:uiPriority w:val="99"/>
    <w:semiHidden/>
    <w:unhideWhenUsed/>
    <w:rsid w:val="008D2EFA"/>
    <w:rPr>
      <w:color w:val="954F72" w:themeColor="followedHyperlink"/>
      <w:u w:val="single"/>
    </w:rPr>
  </w:style>
  <w:style w:type="character" w:customStyle="1" w:styleId="contentpasted1">
    <w:name w:val="contentpasted1"/>
    <w:basedOn w:val="DefaultParagraphFont"/>
    <w:rsid w:val="002B3813"/>
  </w:style>
  <w:style w:type="paragraph" w:styleId="BodyText">
    <w:name w:val="Body Text"/>
    <w:basedOn w:val="Normal"/>
    <w:link w:val="BodyTextChar"/>
    <w:uiPriority w:val="1"/>
    <w:qFormat/>
    <w:rsid w:val="002B3813"/>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2B3813"/>
    <w:rPr>
      <w:rFonts w:ascii="Arial" w:eastAsia="Arial" w:hAnsi="Arial" w:cs="Arial"/>
      <w:lang w:val="en-US"/>
    </w:rPr>
  </w:style>
  <w:style w:type="paragraph" w:styleId="BalloonText">
    <w:name w:val="Balloon Text"/>
    <w:basedOn w:val="Normal"/>
    <w:link w:val="BalloonTextChar"/>
    <w:uiPriority w:val="99"/>
    <w:semiHidden/>
    <w:unhideWhenUsed/>
    <w:rsid w:val="002A1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1C0"/>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t.humanresources@gmail.com" TargetMode="External"/><Relationship Id="rId13" Type="http://schemas.openxmlformats.org/officeDocument/2006/relationships/hyperlink" Target="https://www.instagram.com/goodneighbors_tj/" TargetMode="External"/><Relationship Id="rId3" Type="http://schemas.openxmlformats.org/officeDocument/2006/relationships/settings" Target="settings.xml"/><Relationship Id="rId7" Type="http://schemas.openxmlformats.org/officeDocument/2006/relationships/hyperlink" Target="https://untj.org/wp-content/uploads/2019/05/GNT-Application-Form-updated-May-2019.docx" TargetMode="External"/><Relationship Id="rId12" Type="http://schemas.openxmlformats.org/officeDocument/2006/relationships/hyperlink" Target="https://www.facebook.com/gntajikist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dneighbors.org/who/account" TargetMode="External"/><Relationship Id="rId11" Type="http://schemas.openxmlformats.org/officeDocument/2006/relationships/hyperlink" Target="http://www.goodneighbors.tj"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goodneighbors.org" TargetMode="External"/><Relationship Id="rId4" Type="http://schemas.openxmlformats.org/officeDocument/2006/relationships/webSettings" Target="webSettings.xml"/><Relationship Id="rId9" Type="http://schemas.openxmlformats.org/officeDocument/2006/relationships/hyperlink" Target="mailto:arina.nam@goodneighbors.org" TargetMode="External"/><Relationship Id="rId14" Type="http://schemas.openxmlformats.org/officeDocument/2006/relationships/hyperlink" Target="https://www.linkedin.com/company/15834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1059</Words>
  <Characters>6038</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Nigina Shukurova</dc:creator>
  <cp:keywords/>
  <dc:description/>
  <cp:lastModifiedBy>Nigina Shukurova</cp:lastModifiedBy>
  <cp:revision>4</cp:revision>
  <cp:lastPrinted>2023-05-25T08:23:00Z</cp:lastPrinted>
  <dcterms:created xsi:type="dcterms:W3CDTF">2025-02-05T10:29:00Z</dcterms:created>
  <dcterms:modified xsi:type="dcterms:W3CDTF">2025-02-05T10:57:00Z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b068ae33ab8d457b038c577344e2a20523135c3cc4e297d9cb6e01e52b634fea</vt:lpwstr>
  </property>
</Properties>
</file>