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56430" w14:textId="6274B1C1" w:rsidR="00E25BC2" w:rsidRPr="00C65980" w:rsidRDefault="00C65980" w:rsidP="001A3CC7">
      <w:pPr>
        <w:ind w:left="708" w:firstLine="708"/>
        <w:jc w:val="both"/>
        <w:rPr>
          <w:rFonts w:ascii="Times New Roman" w:hAnsi="Times New Roman" w:cs="Times New Roman"/>
          <w:sz w:val="20"/>
          <w:szCs w:val="20"/>
        </w:rPr>
      </w:pPr>
      <w:r w:rsidRPr="00C65980">
        <w:rPr>
          <w:rFonts w:ascii="Times New Roman" w:hAnsi="Times New Roman" w:cs="Times New Roman"/>
          <w:noProof/>
          <w:sz w:val="20"/>
          <w:szCs w:val="20"/>
          <w:lang w:eastAsia="ru-RU"/>
        </w:rPr>
        <w:drawing>
          <wp:anchor distT="0" distB="0" distL="114300" distR="114300" simplePos="0" relativeHeight="251659264" behindDoc="0" locked="0" layoutInCell="1" allowOverlap="1" wp14:anchorId="5762ACD5" wp14:editId="1D294BF9">
            <wp:simplePos x="0" y="0"/>
            <wp:positionH relativeFrom="column">
              <wp:posOffset>219075</wp:posOffset>
            </wp:positionH>
            <wp:positionV relativeFrom="paragraph">
              <wp:posOffset>-359410</wp:posOffset>
            </wp:positionV>
            <wp:extent cx="1874520" cy="59372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giSabz_blan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74520" cy="593725"/>
                    </a:xfrm>
                    <a:prstGeom prst="rect">
                      <a:avLst/>
                    </a:prstGeom>
                  </pic:spPr>
                </pic:pic>
              </a:graphicData>
            </a:graphic>
          </wp:anchor>
        </w:drawing>
      </w:r>
    </w:p>
    <w:p w14:paraId="3F1D020F" w14:textId="77777777" w:rsidR="00C65980" w:rsidRPr="00C65980" w:rsidRDefault="00C65980" w:rsidP="00094D0C">
      <w:pPr>
        <w:pStyle w:val="aa"/>
        <w:ind w:left="4248" w:hanging="3525"/>
        <w:rPr>
          <w:rFonts w:ascii="Times New Roman" w:hAnsi="Times New Roman" w:cs="Times New Roman"/>
          <w:b/>
          <w:sz w:val="20"/>
          <w:szCs w:val="20"/>
          <w:lang w:val="tg-Cyrl-TJ"/>
        </w:rPr>
      </w:pPr>
    </w:p>
    <w:p w14:paraId="73D72938" w14:textId="69052829" w:rsidR="00747BEC" w:rsidRPr="00C65980" w:rsidRDefault="00CB6195" w:rsidP="00526206">
      <w:pPr>
        <w:pStyle w:val="aa"/>
        <w:ind w:left="4956" w:hanging="4233"/>
        <w:rPr>
          <w:rFonts w:ascii="Times New Roman" w:hAnsi="Times New Roman" w:cs="Times New Roman"/>
          <w:bCs/>
          <w:sz w:val="20"/>
          <w:szCs w:val="20"/>
          <w:lang w:val="tg-Cyrl-TJ"/>
        </w:rPr>
      </w:pPr>
      <w:r w:rsidRPr="00C65980">
        <w:rPr>
          <w:rFonts w:ascii="Times New Roman" w:hAnsi="Times New Roman" w:cs="Times New Roman"/>
          <w:b/>
          <w:sz w:val="20"/>
          <w:szCs w:val="20"/>
          <w:lang w:val="tg-Cyrl-TJ"/>
        </w:rPr>
        <w:t>Вазифа:</w:t>
      </w:r>
      <w:r w:rsidR="0051414D" w:rsidRPr="00C65980">
        <w:rPr>
          <w:rFonts w:ascii="Times New Roman" w:hAnsi="Times New Roman" w:cs="Times New Roman"/>
          <w:sz w:val="20"/>
          <w:szCs w:val="20"/>
          <w:lang w:val="tg-Cyrl-TJ"/>
        </w:rPr>
        <w:t xml:space="preserve"> </w:t>
      </w:r>
      <w:r w:rsidR="001A3CC7" w:rsidRPr="00C65980">
        <w:rPr>
          <w:rFonts w:ascii="Times New Roman" w:hAnsi="Times New Roman" w:cs="Times New Roman"/>
          <w:sz w:val="20"/>
          <w:szCs w:val="20"/>
          <w:lang w:val="tg-Cyrl-TJ"/>
        </w:rPr>
        <w:tab/>
      </w:r>
      <w:r w:rsidR="0051414D" w:rsidRPr="00C65980">
        <w:rPr>
          <w:rFonts w:ascii="Times New Roman" w:hAnsi="Times New Roman" w:cs="Times New Roman"/>
          <w:sz w:val="20"/>
          <w:szCs w:val="20"/>
          <w:lang w:val="tg-Cyrl-TJ"/>
        </w:rPr>
        <w:t>М</w:t>
      </w:r>
      <w:r w:rsidR="0089156E" w:rsidRPr="00C65980">
        <w:rPr>
          <w:rFonts w:ascii="Times New Roman" w:hAnsi="Times New Roman" w:cs="Times New Roman"/>
          <w:bCs/>
          <w:sz w:val="20"/>
          <w:szCs w:val="20"/>
          <w:lang w:val="tg-Cyrl-TJ"/>
        </w:rPr>
        <w:t>уҳандис</w:t>
      </w:r>
      <w:r w:rsidR="0051414D" w:rsidRPr="00C65980">
        <w:rPr>
          <w:rFonts w:ascii="Times New Roman" w:hAnsi="Times New Roman" w:cs="Times New Roman"/>
          <w:bCs/>
          <w:sz w:val="20"/>
          <w:szCs w:val="20"/>
          <w:lang w:val="tg-Cyrl-TJ"/>
        </w:rPr>
        <w:t xml:space="preserve"> </w:t>
      </w:r>
    </w:p>
    <w:p w14:paraId="4E59A83A" w14:textId="008898C9" w:rsidR="00C65980" w:rsidRPr="00C65980" w:rsidRDefault="00747BEC" w:rsidP="00C65980">
      <w:pPr>
        <w:ind w:firstLine="708"/>
        <w:rPr>
          <w:rFonts w:ascii="Times New Roman" w:hAnsi="Times New Roman" w:cs="Times New Roman"/>
          <w:sz w:val="20"/>
          <w:szCs w:val="20"/>
          <w:lang w:val="tg-Cyrl-TJ"/>
        </w:rPr>
      </w:pPr>
      <w:r w:rsidRPr="00C65980">
        <w:rPr>
          <w:rFonts w:ascii="Times New Roman" w:hAnsi="Times New Roman" w:cs="Times New Roman"/>
          <w:b/>
          <w:sz w:val="20"/>
          <w:szCs w:val="20"/>
          <w:lang w:val="tg-Cyrl-TJ"/>
        </w:rPr>
        <w:t>Ташкилот:</w:t>
      </w:r>
      <w:r w:rsidRPr="00C65980">
        <w:rPr>
          <w:rFonts w:ascii="Times New Roman" w:hAnsi="Times New Roman" w:cs="Times New Roman"/>
          <w:sz w:val="20"/>
          <w:szCs w:val="20"/>
          <w:lang w:val="tg-Cyrl-TJ"/>
        </w:rPr>
        <w:t> </w:t>
      </w:r>
      <w:r w:rsidR="00867A7A" w:rsidRPr="00C65980">
        <w:rPr>
          <w:rFonts w:ascii="Times New Roman" w:hAnsi="Times New Roman" w:cs="Times New Roman"/>
          <w:sz w:val="20"/>
          <w:szCs w:val="20"/>
          <w:lang w:val="tg-Cyrl-TJ"/>
        </w:rPr>
        <w:tab/>
      </w:r>
      <w:r w:rsidR="00867A7A" w:rsidRPr="00C65980">
        <w:rPr>
          <w:rFonts w:ascii="Times New Roman" w:hAnsi="Times New Roman" w:cs="Times New Roman"/>
          <w:sz w:val="20"/>
          <w:szCs w:val="20"/>
          <w:lang w:val="tg-Cyrl-TJ"/>
        </w:rPr>
        <w:tab/>
      </w:r>
      <w:r w:rsidR="00867A7A" w:rsidRPr="00C65980">
        <w:rPr>
          <w:rFonts w:ascii="Times New Roman" w:hAnsi="Times New Roman" w:cs="Times New Roman"/>
          <w:sz w:val="20"/>
          <w:szCs w:val="20"/>
          <w:lang w:val="tg-Cyrl-TJ"/>
        </w:rPr>
        <w:tab/>
      </w:r>
      <w:r w:rsidR="00867A7A" w:rsidRPr="00C65980">
        <w:rPr>
          <w:rFonts w:ascii="Times New Roman" w:hAnsi="Times New Roman" w:cs="Times New Roman"/>
          <w:sz w:val="20"/>
          <w:szCs w:val="20"/>
          <w:lang w:val="tg-Cyrl-TJ"/>
        </w:rPr>
        <w:tab/>
      </w:r>
      <w:r w:rsidR="00526206">
        <w:rPr>
          <w:rFonts w:ascii="Times New Roman" w:hAnsi="Times New Roman" w:cs="Times New Roman"/>
          <w:sz w:val="20"/>
          <w:szCs w:val="20"/>
          <w:lang w:val="tg-Cyrl-TJ"/>
        </w:rPr>
        <w:tab/>
      </w:r>
      <w:r w:rsidR="00C65980" w:rsidRPr="00C65980">
        <w:rPr>
          <w:rFonts w:ascii="Times New Roman" w:hAnsi="Times New Roman" w:cs="Times New Roman"/>
          <w:sz w:val="20"/>
          <w:szCs w:val="20"/>
          <w:lang w:val="tg-Cyrl-TJ"/>
        </w:rPr>
        <w:t xml:space="preserve">Ташкилоти ҷамъиятии хайриявии “Барги сабз” </w:t>
      </w:r>
    </w:p>
    <w:p w14:paraId="205541FB" w14:textId="6097A9D6" w:rsidR="00834700" w:rsidRPr="00C65980" w:rsidRDefault="00834700" w:rsidP="00A038BD">
      <w:pPr>
        <w:pStyle w:val="aa"/>
        <w:rPr>
          <w:rFonts w:ascii="Times New Roman" w:hAnsi="Times New Roman" w:cs="Times New Roman"/>
          <w:sz w:val="20"/>
          <w:szCs w:val="20"/>
          <w:lang w:val="tg-Cyrl-TJ"/>
        </w:rPr>
      </w:pPr>
    </w:p>
    <w:p w14:paraId="2DA36204" w14:textId="77777777" w:rsidR="00E25BC2" w:rsidRPr="00C65980" w:rsidRDefault="00E25BC2" w:rsidP="00A038BD">
      <w:pPr>
        <w:pStyle w:val="aa"/>
        <w:rPr>
          <w:rFonts w:ascii="Times New Roman" w:hAnsi="Times New Roman" w:cs="Times New Roman"/>
          <w:sz w:val="20"/>
          <w:szCs w:val="20"/>
          <w:lang w:val="tg-Cyrl-TJ"/>
        </w:rPr>
      </w:pPr>
    </w:p>
    <w:p w14:paraId="01D0FEBF" w14:textId="7D16DEBA" w:rsidR="00A038BD" w:rsidRPr="00C65980" w:rsidRDefault="00F96DD8" w:rsidP="007605BD">
      <w:pPr>
        <w:pStyle w:val="aa"/>
        <w:rPr>
          <w:rFonts w:ascii="Times New Roman" w:hAnsi="Times New Roman" w:cs="Times New Roman"/>
          <w:sz w:val="20"/>
          <w:szCs w:val="20"/>
          <w:lang w:val="tg-Cyrl-TJ"/>
        </w:rPr>
      </w:pPr>
      <w:r w:rsidRPr="00C65980">
        <w:rPr>
          <w:rFonts w:ascii="Times New Roman" w:hAnsi="Times New Roman" w:cs="Times New Roman"/>
          <w:b/>
          <w:sz w:val="20"/>
          <w:szCs w:val="20"/>
          <w:lang w:val="tg-Cyrl-TJ"/>
        </w:rPr>
        <w:t>Мӯ</w:t>
      </w:r>
      <w:r w:rsidR="00747BEC" w:rsidRPr="00C65980">
        <w:rPr>
          <w:rFonts w:ascii="Times New Roman" w:hAnsi="Times New Roman" w:cs="Times New Roman"/>
          <w:b/>
          <w:sz w:val="20"/>
          <w:szCs w:val="20"/>
          <w:lang w:val="tg-Cyrl-TJ"/>
        </w:rPr>
        <w:t xml:space="preserve">ҳлати </w:t>
      </w:r>
      <w:r w:rsidR="008D5D10" w:rsidRPr="00C65980">
        <w:rPr>
          <w:rFonts w:ascii="Times New Roman" w:hAnsi="Times New Roman" w:cs="Times New Roman"/>
          <w:b/>
          <w:sz w:val="20"/>
          <w:szCs w:val="20"/>
          <w:lang w:val="tg-Cyrl-TJ"/>
        </w:rPr>
        <w:t xml:space="preserve">охирони </w:t>
      </w:r>
      <w:r w:rsidR="00747BEC" w:rsidRPr="00C65980">
        <w:rPr>
          <w:rFonts w:ascii="Times New Roman" w:hAnsi="Times New Roman" w:cs="Times New Roman"/>
          <w:b/>
          <w:sz w:val="20"/>
          <w:szCs w:val="20"/>
          <w:lang w:val="tg-Cyrl-TJ"/>
        </w:rPr>
        <w:t>пешниҳоди ҳуҷҷат</w:t>
      </w:r>
      <w:r w:rsidR="00747BEC" w:rsidRPr="00C65980">
        <w:rPr>
          <w:rFonts w:ascii="Times New Roman" w:hAnsi="Times New Roman" w:cs="Times New Roman"/>
          <w:sz w:val="20"/>
          <w:szCs w:val="20"/>
          <w:lang w:val="tg-Cyrl-TJ"/>
        </w:rPr>
        <w:t>:</w:t>
      </w:r>
      <w:r w:rsidR="00C65756" w:rsidRPr="00C65980">
        <w:rPr>
          <w:rFonts w:ascii="Times New Roman" w:hAnsi="Times New Roman" w:cs="Times New Roman"/>
          <w:sz w:val="20"/>
          <w:szCs w:val="20"/>
          <w:lang w:val="tg-Cyrl-TJ"/>
        </w:rPr>
        <w:tab/>
      </w:r>
      <w:r w:rsidR="00526206">
        <w:rPr>
          <w:rFonts w:ascii="Times New Roman" w:hAnsi="Times New Roman" w:cs="Times New Roman"/>
          <w:sz w:val="20"/>
          <w:szCs w:val="20"/>
          <w:lang w:val="tg-Cyrl-TJ"/>
        </w:rPr>
        <w:tab/>
      </w:r>
      <w:r w:rsidR="009C5940" w:rsidRPr="009C5940">
        <w:rPr>
          <w:rFonts w:ascii="Times New Roman" w:hAnsi="Times New Roman" w:cs="Times New Roman"/>
          <w:sz w:val="20"/>
          <w:szCs w:val="20"/>
        </w:rPr>
        <w:t>2</w:t>
      </w:r>
      <w:r w:rsidR="00B33A90">
        <w:rPr>
          <w:rFonts w:ascii="Times New Roman" w:hAnsi="Times New Roman" w:cs="Times New Roman"/>
          <w:sz w:val="20"/>
          <w:szCs w:val="20"/>
          <w:lang w:val="tg-Cyrl-TJ"/>
        </w:rPr>
        <w:t>2</w:t>
      </w:r>
      <w:r w:rsidR="00C65980" w:rsidRPr="000D46F5">
        <w:rPr>
          <w:rFonts w:ascii="Times New Roman" w:hAnsi="Times New Roman" w:cs="Times New Roman"/>
          <w:sz w:val="20"/>
          <w:szCs w:val="20"/>
          <w:lang w:val="tg-Cyrl-TJ"/>
        </w:rPr>
        <w:t xml:space="preserve">-уми </w:t>
      </w:r>
      <w:r w:rsidR="009C5940">
        <w:rPr>
          <w:rFonts w:ascii="Times New Roman" w:hAnsi="Times New Roman" w:cs="Times New Roman"/>
          <w:sz w:val="20"/>
          <w:szCs w:val="20"/>
          <w:lang w:val="tg-Cyrl-TJ"/>
        </w:rPr>
        <w:t>Январи</w:t>
      </w:r>
      <w:r w:rsidR="00C65980" w:rsidRPr="000D46F5">
        <w:rPr>
          <w:rFonts w:ascii="Times New Roman" w:hAnsi="Times New Roman" w:cs="Times New Roman"/>
          <w:sz w:val="20"/>
          <w:szCs w:val="20"/>
          <w:lang w:val="tg-Cyrl-TJ"/>
        </w:rPr>
        <w:t xml:space="preserve"> 202</w:t>
      </w:r>
      <w:r w:rsidR="009C5940">
        <w:rPr>
          <w:rFonts w:ascii="Times New Roman" w:hAnsi="Times New Roman" w:cs="Times New Roman"/>
          <w:sz w:val="20"/>
          <w:szCs w:val="20"/>
          <w:lang w:val="tg-Cyrl-TJ"/>
        </w:rPr>
        <w:t>5 с</w:t>
      </w:r>
      <w:r w:rsidR="005437E1" w:rsidRPr="00C65980">
        <w:rPr>
          <w:rFonts w:ascii="Times New Roman" w:hAnsi="Times New Roman" w:cs="Times New Roman"/>
          <w:sz w:val="20"/>
          <w:szCs w:val="20"/>
          <w:lang w:val="tg-Cyrl-TJ"/>
        </w:rPr>
        <w:t xml:space="preserve">. </w:t>
      </w:r>
    </w:p>
    <w:p w14:paraId="49C9A094" w14:textId="6FD54C61" w:rsidR="004676A7" w:rsidRPr="00C65980" w:rsidRDefault="004676A7" w:rsidP="007605BD">
      <w:pPr>
        <w:pStyle w:val="aa"/>
        <w:rPr>
          <w:rFonts w:ascii="Times New Roman" w:hAnsi="Times New Roman" w:cs="Times New Roman"/>
          <w:sz w:val="20"/>
          <w:szCs w:val="20"/>
          <w:lang w:val="tg-Cyrl-TJ" w:bidi="fa-IR"/>
        </w:rPr>
      </w:pPr>
      <w:r w:rsidRPr="00C65980">
        <w:rPr>
          <w:rFonts w:ascii="Times New Roman" w:hAnsi="Times New Roman" w:cs="Times New Roman"/>
          <w:sz w:val="20"/>
          <w:szCs w:val="20"/>
          <w:lang w:val="tg-Cyrl-TJ" w:bidi="fa-IR"/>
        </w:rPr>
        <w:t xml:space="preserve"> </w:t>
      </w:r>
    </w:p>
    <w:p w14:paraId="57306D22" w14:textId="77777777" w:rsidR="003C0BEA" w:rsidRPr="00C65980" w:rsidRDefault="00F96DD8" w:rsidP="00A038BD">
      <w:pPr>
        <w:pStyle w:val="aa"/>
        <w:rPr>
          <w:rFonts w:ascii="Times New Roman" w:hAnsi="Times New Roman" w:cs="Times New Roman"/>
          <w:b/>
          <w:sz w:val="20"/>
          <w:szCs w:val="20"/>
          <w:u w:val="single"/>
          <w:lang w:val="tg-Cyrl-TJ" w:eastAsia="ru-RU"/>
        </w:rPr>
      </w:pPr>
      <w:r w:rsidRPr="00C65980">
        <w:rPr>
          <w:rFonts w:ascii="Times New Roman" w:hAnsi="Times New Roman" w:cs="Times New Roman"/>
          <w:b/>
          <w:sz w:val="20"/>
          <w:szCs w:val="20"/>
          <w:u w:val="single"/>
          <w:bdr w:val="none" w:sz="0" w:space="0" w:color="auto" w:frame="1"/>
          <w:lang w:val="tg-Cyrl-TJ" w:eastAsia="ru-RU"/>
        </w:rPr>
        <w:t>Маълумоти умумӣ</w:t>
      </w:r>
    </w:p>
    <w:p w14:paraId="0AC7D1BD" w14:textId="77777777" w:rsidR="00C65980" w:rsidRPr="000D46F5" w:rsidRDefault="003369C8" w:rsidP="00C65980">
      <w:pPr>
        <w:pStyle w:val="a7"/>
        <w:spacing w:before="100" w:after="100"/>
        <w:jc w:val="both"/>
        <w:rPr>
          <w:rFonts w:ascii="Times New Roman" w:hAnsi="Times New Roman"/>
          <w:b w:val="0"/>
          <w:bCs w:val="0"/>
          <w:sz w:val="20"/>
          <w:szCs w:val="20"/>
          <w:lang w:val="tg-Cyrl-TJ"/>
        </w:rPr>
      </w:pPr>
      <w:r w:rsidRPr="00C65980">
        <w:rPr>
          <w:rFonts w:ascii="Times New Roman" w:hAnsi="Times New Roman"/>
          <w:b w:val="0"/>
          <w:bCs w:val="0"/>
          <w:sz w:val="20"/>
          <w:szCs w:val="20"/>
          <w:lang w:val="tg-Cyrl-TJ"/>
        </w:rPr>
        <w:tab/>
      </w:r>
      <w:r w:rsidR="00C65980" w:rsidRPr="000D46F5">
        <w:rPr>
          <w:rFonts w:ascii="Times New Roman" w:hAnsi="Times New Roman"/>
          <w:b w:val="0"/>
          <w:bCs w:val="0"/>
          <w:sz w:val="20"/>
          <w:szCs w:val="20"/>
          <w:lang w:val="tg-Cyrl-TJ"/>
        </w:rPr>
        <w:t>Ташкилоти ҷамъиятии хайриявии “Барги сабз” ташкилоти ғайри давлатӣ, ғайри тиҷоратӣ ва ғайри сиёсӣ буда дар Вазорати Адлияи ҶТ дар таърихи 23-уми Октябри 2013 таҳти рақами №1570 ба қайд гирифта шудааст. Самти асосии фаъолият аз амалисозии барномаҳо дар соҳаи кишоварзӣ ва идораи захираҳои табии, истифодаи самарноки нерӯ ва энергияи барқароршаванда иборат мебошад. ТҶХ “Барги сабз” кушишу ғайраташро ба ҳамкории шафоф бо шарикони маҳалию хориҷӣ равона кардаст.</w:t>
      </w:r>
    </w:p>
    <w:p w14:paraId="2EC5FD1A" w14:textId="40A24B08" w:rsidR="00C65980" w:rsidRDefault="00C65980" w:rsidP="00C65980">
      <w:pPr>
        <w:jc w:val="both"/>
        <w:rPr>
          <w:rFonts w:ascii="Times New Roman" w:hAnsi="Times New Roman" w:cs="Times New Roman"/>
          <w:sz w:val="20"/>
          <w:szCs w:val="20"/>
          <w:lang w:val="tg-Cyrl-TJ"/>
        </w:rPr>
      </w:pPr>
      <w:r w:rsidRPr="000D46F5">
        <w:rPr>
          <w:rFonts w:ascii="Times New Roman" w:hAnsi="Times New Roman" w:cs="Times New Roman"/>
          <w:sz w:val="20"/>
          <w:szCs w:val="20"/>
          <w:lang w:val="tg-Cyrl-TJ"/>
        </w:rPr>
        <w:tab/>
      </w:r>
      <w:r w:rsidRPr="00142E1A">
        <w:rPr>
          <w:rFonts w:ascii="Times New Roman" w:hAnsi="Times New Roman" w:cs="Times New Roman"/>
          <w:sz w:val="20"/>
          <w:szCs w:val="20"/>
          <w:lang w:val="tg-Cyrl-TJ"/>
        </w:rPr>
        <w:t>ТҶХ “Барги сабз” ба</w:t>
      </w:r>
      <w:r w:rsidR="008E691E">
        <w:rPr>
          <w:rFonts w:ascii="Times New Roman" w:hAnsi="Times New Roman" w:cs="Times New Roman"/>
          <w:sz w:val="20"/>
          <w:szCs w:val="20"/>
          <w:lang w:val="tg-Cyrl-TJ"/>
        </w:rPr>
        <w:t>рои вазифаи “</w:t>
      </w:r>
      <w:r w:rsidR="008E691E" w:rsidRPr="008E691E">
        <w:rPr>
          <w:rFonts w:ascii="Times New Roman" w:hAnsi="Times New Roman" w:cs="Times New Roman"/>
          <w:b/>
          <w:bCs/>
          <w:i/>
          <w:iCs/>
          <w:sz w:val="20"/>
          <w:szCs w:val="20"/>
          <w:lang w:val="tg-Cyrl-TJ"/>
        </w:rPr>
        <w:t>Муҳандис</w:t>
      </w:r>
      <w:r w:rsidR="008E691E">
        <w:rPr>
          <w:rFonts w:ascii="Times New Roman" w:hAnsi="Times New Roman" w:cs="Times New Roman"/>
          <w:sz w:val="20"/>
          <w:szCs w:val="20"/>
          <w:lang w:val="tg-Cyrl-TJ"/>
        </w:rPr>
        <w:t>”</w:t>
      </w:r>
      <w:r w:rsidRPr="00142E1A">
        <w:rPr>
          <w:rFonts w:ascii="Times New Roman" w:hAnsi="Times New Roman" w:cs="Times New Roman"/>
          <w:sz w:val="20"/>
          <w:szCs w:val="20"/>
          <w:lang w:val="tg-Cyrl-TJ"/>
        </w:rPr>
        <w:t xml:space="preserve"> </w:t>
      </w:r>
      <w:r w:rsidR="008E691E">
        <w:rPr>
          <w:rFonts w:ascii="Times New Roman" w:hAnsi="Times New Roman" w:cs="Times New Roman"/>
          <w:sz w:val="20"/>
          <w:szCs w:val="20"/>
          <w:lang w:val="tg-Cyrl-TJ"/>
        </w:rPr>
        <w:t xml:space="preserve">номзади соҳибихтисос ва муносибро дарёфт кардан мехоҳад ва </w:t>
      </w:r>
      <w:r w:rsidRPr="00142E1A">
        <w:rPr>
          <w:rFonts w:ascii="Times New Roman" w:hAnsi="Times New Roman" w:cs="Times New Roman"/>
          <w:sz w:val="20"/>
          <w:szCs w:val="20"/>
          <w:lang w:val="tg-Cyrl-TJ"/>
        </w:rPr>
        <w:t>барои ишғоли вазифаи дар зер омада озмун эълон менамояд.</w:t>
      </w:r>
    </w:p>
    <w:p w14:paraId="3C3E9074" w14:textId="77777777" w:rsidR="00C65980" w:rsidRPr="000D46F5" w:rsidRDefault="00C65980" w:rsidP="00C65980">
      <w:pPr>
        <w:jc w:val="both"/>
        <w:rPr>
          <w:rFonts w:ascii="Times New Roman" w:hAnsi="Times New Roman" w:cs="Times New Roman"/>
          <w:b/>
          <w:bCs/>
          <w:sz w:val="20"/>
          <w:szCs w:val="20"/>
          <w:lang w:val="tg-Cyrl-TJ"/>
        </w:rPr>
      </w:pPr>
    </w:p>
    <w:p w14:paraId="521FDF4A" w14:textId="5E5CEBA5" w:rsidR="005437E1" w:rsidRPr="00C65980" w:rsidRDefault="003760CB" w:rsidP="00C65980">
      <w:pPr>
        <w:pStyle w:val="a7"/>
        <w:spacing w:before="100" w:after="100"/>
        <w:jc w:val="both"/>
        <w:rPr>
          <w:rFonts w:ascii="Times New Roman" w:hAnsi="Times New Roman"/>
          <w:b w:val="0"/>
          <w:bCs w:val="0"/>
          <w:i/>
          <w:iCs/>
          <w:sz w:val="20"/>
          <w:szCs w:val="20"/>
          <w:lang w:val="tg-Cyrl-TJ"/>
        </w:rPr>
      </w:pPr>
      <w:r w:rsidRPr="00C65980">
        <w:rPr>
          <w:rFonts w:ascii="Times New Roman" w:hAnsi="Times New Roman"/>
          <w:i/>
          <w:iCs/>
          <w:sz w:val="20"/>
          <w:szCs w:val="20"/>
          <w:lang w:val="tg-Cyrl-TJ"/>
        </w:rPr>
        <w:t>Вазифаи ишғолшаванда</w:t>
      </w:r>
      <w:r w:rsidR="003C0BEA" w:rsidRPr="00C65980">
        <w:rPr>
          <w:rFonts w:ascii="Times New Roman" w:hAnsi="Times New Roman"/>
          <w:i/>
          <w:iCs/>
          <w:sz w:val="20"/>
          <w:szCs w:val="20"/>
          <w:lang w:val="tg-Cyrl-TJ"/>
        </w:rPr>
        <w:t>:</w:t>
      </w:r>
      <w:r w:rsidR="000F417D" w:rsidRPr="00C65980">
        <w:rPr>
          <w:rFonts w:ascii="Times New Roman" w:hAnsi="Times New Roman"/>
          <w:i/>
          <w:iCs/>
          <w:sz w:val="20"/>
          <w:szCs w:val="20"/>
          <w:lang w:val="tg-Cyrl-TJ"/>
        </w:rPr>
        <w:t xml:space="preserve"> </w:t>
      </w:r>
      <w:r w:rsidR="005437E1" w:rsidRPr="00C65980">
        <w:rPr>
          <w:rFonts w:ascii="Times New Roman" w:hAnsi="Times New Roman"/>
          <w:i/>
          <w:iCs/>
          <w:sz w:val="20"/>
          <w:szCs w:val="20"/>
          <w:lang w:val="tg-Cyrl-TJ"/>
        </w:rPr>
        <w:tab/>
        <w:t>Муҳандиси шабака</w:t>
      </w:r>
      <w:r w:rsidR="008C01C7">
        <w:rPr>
          <w:rFonts w:ascii="Times New Roman" w:hAnsi="Times New Roman"/>
          <w:i/>
          <w:iCs/>
          <w:sz w:val="20"/>
          <w:szCs w:val="20"/>
          <w:lang w:val="tg-Cyrl-TJ"/>
        </w:rPr>
        <w:t>ҳо</w:t>
      </w:r>
      <w:r w:rsidR="005437E1" w:rsidRPr="00C65980">
        <w:rPr>
          <w:rFonts w:ascii="Times New Roman" w:hAnsi="Times New Roman"/>
          <w:i/>
          <w:iCs/>
          <w:sz w:val="20"/>
          <w:szCs w:val="20"/>
          <w:lang w:val="tg-Cyrl-TJ"/>
        </w:rPr>
        <w:t xml:space="preserve">и обрасонӣ ва обёрӣ </w:t>
      </w:r>
    </w:p>
    <w:p w14:paraId="655D23C8" w14:textId="43821F7D" w:rsidR="00834700" w:rsidRPr="00B33A90" w:rsidRDefault="00DD43B1" w:rsidP="001D5D10">
      <w:pPr>
        <w:jc w:val="both"/>
        <w:rPr>
          <w:rFonts w:ascii="Times New Roman" w:hAnsi="Times New Roman" w:cs="Times New Roman"/>
          <w:b/>
          <w:i/>
          <w:iCs/>
          <w:sz w:val="20"/>
          <w:szCs w:val="20"/>
          <w:lang w:val="tg-Cyrl-TJ"/>
        </w:rPr>
      </w:pPr>
      <w:r w:rsidRPr="00C65980">
        <w:rPr>
          <w:rFonts w:ascii="Times New Roman" w:hAnsi="Times New Roman" w:cs="Times New Roman"/>
          <w:b/>
          <w:i/>
          <w:iCs/>
          <w:sz w:val="20"/>
          <w:szCs w:val="20"/>
          <w:lang w:val="tg-Cyrl-TJ"/>
        </w:rPr>
        <w:t>Рамз</w:t>
      </w:r>
      <w:r w:rsidR="00051ADB" w:rsidRPr="00C65980">
        <w:rPr>
          <w:rFonts w:ascii="Times New Roman" w:hAnsi="Times New Roman" w:cs="Times New Roman"/>
          <w:b/>
          <w:i/>
          <w:iCs/>
          <w:sz w:val="20"/>
          <w:szCs w:val="20"/>
          <w:lang w:val="tg-Cyrl-TJ"/>
        </w:rPr>
        <w:t>: БС/</w:t>
      </w:r>
      <w:r w:rsidR="001D5D10" w:rsidRPr="00C65980">
        <w:rPr>
          <w:rFonts w:ascii="Times New Roman" w:hAnsi="Times New Roman" w:cs="Times New Roman"/>
          <w:b/>
          <w:i/>
          <w:iCs/>
          <w:sz w:val="20"/>
          <w:szCs w:val="20"/>
          <w:lang w:val="tg-Cyrl-TJ"/>
        </w:rPr>
        <w:t>М</w:t>
      </w:r>
      <w:r w:rsidR="00C65980" w:rsidRPr="00C65980">
        <w:rPr>
          <w:rFonts w:ascii="Times New Roman" w:hAnsi="Times New Roman" w:cs="Times New Roman"/>
          <w:b/>
          <w:i/>
          <w:iCs/>
          <w:sz w:val="20"/>
          <w:szCs w:val="20"/>
          <w:lang w:val="tg-Cyrl-TJ"/>
        </w:rPr>
        <w:t>_</w:t>
      </w:r>
      <w:r w:rsidR="00C65980" w:rsidRPr="00B33A90">
        <w:rPr>
          <w:rFonts w:ascii="Times New Roman" w:hAnsi="Times New Roman" w:cs="Times New Roman"/>
          <w:b/>
          <w:i/>
          <w:iCs/>
          <w:sz w:val="20"/>
          <w:szCs w:val="20"/>
          <w:lang w:val="tg-Cyrl-TJ"/>
        </w:rPr>
        <w:t>202</w:t>
      </w:r>
      <w:r w:rsidR="009C5940">
        <w:rPr>
          <w:rFonts w:ascii="Times New Roman" w:hAnsi="Times New Roman" w:cs="Times New Roman"/>
          <w:b/>
          <w:i/>
          <w:iCs/>
          <w:sz w:val="20"/>
          <w:szCs w:val="20"/>
          <w:lang w:val="tg-Cyrl-TJ"/>
        </w:rPr>
        <w:t>5</w:t>
      </w:r>
    </w:p>
    <w:p w14:paraId="41329436" w14:textId="77777777" w:rsidR="003C0BEA" w:rsidRPr="00C65980" w:rsidRDefault="002D54ED" w:rsidP="00834700">
      <w:pPr>
        <w:jc w:val="both"/>
        <w:rPr>
          <w:rFonts w:ascii="Times New Roman" w:hAnsi="Times New Roman" w:cs="Times New Roman"/>
          <w:b/>
          <w:sz w:val="20"/>
          <w:szCs w:val="20"/>
          <w:u w:val="single"/>
          <w:lang w:val="tg-Cyrl-TJ"/>
        </w:rPr>
      </w:pPr>
      <w:r w:rsidRPr="00C65980">
        <w:rPr>
          <w:rFonts w:ascii="Times New Roman" w:hAnsi="Times New Roman" w:cs="Times New Roman"/>
          <w:b/>
          <w:sz w:val="20"/>
          <w:szCs w:val="20"/>
          <w:u w:val="single"/>
          <w:lang w:val="tg-Cyrl-TJ"/>
        </w:rPr>
        <w:t>Вазифа ва Уҳдадориҳо</w:t>
      </w:r>
      <w:r w:rsidR="003369C8" w:rsidRPr="00C65980">
        <w:rPr>
          <w:rFonts w:ascii="Times New Roman" w:hAnsi="Times New Roman" w:cs="Times New Roman"/>
          <w:b/>
          <w:sz w:val="20"/>
          <w:szCs w:val="20"/>
          <w:u w:val="single"/>
          <w:lang w:val="tg-Cyrl-TJ"/>
        </w:rPr>
        <w:t>:</w:t>
      </w:r>
    </w:p>
    <w:p w14:paraId="4C6CAC51" w14:textId="543CD040" w:rsidR="005437E1" w:rsidRPr="00C65980" w:rsidRDefault="007605BD" w:rsidP="00C055CA">
      <w:pPr>
        <w:numPr>
          <w:ilvl w:val="0"/>
          <w:numId w:val="5"/>
        </w:numPr>
        <w:spacing w:after="0" w:line="240" w:lineRule="auto"/>
        <w:rPr>
          <w:rFonts w:ascii="Times New Roman" w:hAnsi="Times New Roman" w:cs="Times New Roman"/>
          <w:sz w:val="20"/>
          <w:szCs w:val="20"/>
          <w:lang w:val="tg-Cyrl-TJ"/>
        </w:rPr>
      </w:pPr>
      <w:r w:rsidRPr="00C65980">
        <w:rPr>
          <w:rFonts w:ascii="Times New Roman" w:hAnsi="Times New Roman" w:cs="Times New Roman"/>
          <w:bCs/>
          <w:iCs/>
          <w:sz w:val="20"/>
          <w:szCs w:val="20"/>
          <w:lang w:val="tg-Cyrl-TJ"/>
        </w:rPr>
        <w:t>Омузиш</w:t>
      </w:r>
      <w:r w:rsidR="005437E1" w:rsidRPr="00C65980">
        <w:rPr>
          <w:rFonts w:ascii="Times New Roman" w:hAnsi="Times New Roman" w:cs="Times New Roman"/>
          <w:bCs/>
          <w:iCs/>
          <w:sz w:val="20"/>
          <w:szCs w:val="20"/>
          <w:lang w:val="tg-Cyrl-TJ"/>
        </w:rPr>
        <w:t>и имкониятҳои техникии лоиҳакашӣ</w:t>
      </w:r>
      <w:r w:rsidRPr="00C65980">
        <w:rPr>
          <w:rFonts w:ascii="Times New Roman" w:hAnsi="Times New Roman" w:cs="Times New Roman"/>
          <w:bCs/>
          <w:iCs/>
          <w:sz w:val="20"/>
          <w:szCs w:val="20"/>
          <w:lang w:val="tg-Cyrl-TJ"/>
        </w:rPr>
        <w:t>/тар</w:t>
      </w:r>
      <w:r w:rsidR="00C65980">
        <w:rPr>
          <w:rFonts w:ascii="Times New Roman" w:hAnsi="Times New Roman" w:cs="Times New Roman"/>
          <w:bCs/>
          <w:iCs/>
          <w:sz w:val="20"/>
          <w:szCs w:val="20"/>
          <w:lang w:val="tg-Cyrl-TJ"/>
        </w:rPr>
        <w:t>ҳ</w:t>
      </w:r>
      <w:r w:rsidRPr="00C65980">
        <w:rPr>
          <w:rFonts w:ascii="Times New Roman" w:hAnsi="Times New Roman" w:cs="Times New Roman"/>
          <w:bCs/>
          <w:iCs/>
          <w:sz w:val="20"/>
          <w:szCs w:val="20"/>
          <w:lang w:val="tg-Cyrl-TJ"/>
        </w:rPr>
        <w:t>рези</w:t>
      </w:r>
      <w:r w:rsidR="005437E1" w:rsidRPr="00C65980">
        <w:rPr>
          <w:rFonts w:ascii="Times New Roman" w:hAnsi="Times New Roman" w:cs="Times New Roman"/>
          <w:bCs/>
          <w:iCs/>
          <w:sz w:val="20"/>
          <w:szCs w:val="20"/>
          <w:lang w:val="tg-Cyrl-TJ"/>
        </w:rPr>
        <w:t>и иншоотҳои обрасон</w:t>
      </w:r>
      <w:r w:rsidR="00C65980">
        <w:rPr>
          <w:rFonts w:ascii="Times New Roman" w:hAnsi="Times New Roman" w:cs="Times New Roman"/>
          <w:bCs/>
          <w:iCs/>
          <w:sz w:val="20"/>
          <w:szCs w:val="20"/>
          <w:lang w:val="tg-Cyrl-TJ"/>
        </w:rPr>
        <w:t>ӣ</w:t>
      </w:r>
      <w:r w:rsidR="005437E1" w:rsidRPr="00C65980">
        <w:rPr>
          <w:rFonts w:ascii="Times New Roman" w:hAnsi="Times New Roman" w:cs="Times New Roman"/>
          <w:bCs/>
          <w:iCs/>
          <w:sz w:val="20"/>
          <w:szCs w:val="20"/>
          <w:lang w:val="tg-Cyrl-TJ"/>
        </w:rPr>
        <w:t xml:space="preserve"> ва обёрӣ;</w:t>
      </w:r>
    </w:p>
    <w:p w14:paraId="001B6AF5" w14:textId="1F8BC9CD" w:rsidR="00C055CA" w:rsidRPr="00B33A90" w:rsidRDefault="00985E36" w:rsidP="00C976D4">
      <w:pPr>
        <w:pStyle w:val="aa"/>
        <w:numPr>
          <w:ilvl w:val="0"/>
          <w:numId w:val="5"/>
        </w:numPr>
        <w:spacing w:after="0" w:line="240" w:lineRule="auto"/>
        <w:jc w:val="both"/>
        <w:rPr>
          <w:rFonts w:ascii="Times New Roman" w:hAnsi="Times New Roman" w:cs="Times New Roman"/>
          <w:sz w:val="20"/>
          <w:szCs w:val="20"/>
          <w:lang w:val="tg-Cyrl-TJ"/>
        </w:rPr>
      </w:pPr>
      <w:r w:rsidRPr="000D46F5">
        <w:rPr>
          <w:rFonts w:ascii="Times New Roman" w:hAnsi="Times New Roman" w:cs="Times New Roman"/>
          <w:bCs/>
          <w:iCs/>
          <w:sz w:val="20"/>
          <w:szCs w:val="20"/>
          <w:lang w:val="tg-Cyrl-TJ"/>
        </w:rPr>
        <w:t>Лоиҳакашӣ ва тарҳрезии системаҳои офтобӣ ва</w:t>
      </w:r>
      <w:r>
        <w:rPr>
          <w:rFonts w:ascii="Times New Roman" w:hAnsi="Times New Roman" w:cs="Times New Roman"/>
          <w:bCs/>
          <w:iCs/>
          <w:sz w:val="20"/>
          <w:szCs w:val="20"/>
          <w:lang w:val="tg-Cyrl-TJ"/>
        </w:rPr>
        <w:t xml:space="preserve"> насосҳои офтобӣ </w:t>
      </w:r>
      <w:r w:rsidRPr="000D46F5">
        <w:rPr>
          <w:rFonts w:ascii="Times New Roman" w:hAnsi="Times New Roman" w:cs="Times New Roman"/>
          <w:bCs/>
          <w:iCs/>
          <w:sz w:val="20"/>
          <w:szCs w:val="20"/>
          <w:lang w:val="tg-Cyrl-TJ"/>
        </w:rPr>
        <w:t>мувофиқ ба СНИП ва ГОСТ</w:t>
      </w:r>
      <w:r w:rsidR="005437E1" w:rsidRPr="00C65980">
        <w:rPr>
          <w:rFonts w:ascii="Times New Roman" w:hAnsi="Times New Roman" w:cs="Times New Roman"/>
          <w:bCs/>
          <w:iCs/>
          <w:sz w:val="20"/>
          <w:szCs w:val="20"/>
          <w:lang w:val="tg-Cyrl-TJ"/>
        </w:rPr>
        <w:t>;</w:t>
      </w:r>
    </w:p>
    <w:p w14:paraId="50C97EF6" w14:textId="0A4C7CA7" w:rsidR="00B33A90" w:rsidRPr="00C65980" w:rsidRDefault="00B33A90" w:rsidP="00C976D4">
      <w:pPr>
        <w:pStyle w:val="aa"/>
        <w:numPr>
          <w:ilvl w:val="0"/>
          <w:numId w:val="5"/>
        </w:numPr>
        <w:spacing w:after="0" w:line="240" w:lineRule="auto"/>
        <w:jc w:val="both"/>
        <w:rPr>
          <w:rFonts w:ascii="Times New Roman" w:hAnsi="Times New Roman" w:cs="Times New Roman"/>
          <w:sz w:val="20"/>
          <w:szCs w:val="20"/>
          <w:lang w:val="tg-Cyrl-TJ"/>
        </w:rPr>
      </w:pPr>
      <w:r>
        <w:rPr>
          <w:rFonts w:ascii="Times New Roman" w:hAnsi="Times New Roman" w:cs="Times New Roman"/>
          <w:bCs/>
          <w:iCs/>
          <w:sz w:val="20"/>
          <w:szCs w:val="20"/>
          <w:lang w:val="tg-Cyrl-TJ"/>
        </w:rPr>
        <w:t>Лоиҳакашӣ ва тарҳрезии корҳои соҳилмустаҳкамкунӣ, сохтумони гармхона, чоҳҳои амудӣ ва системаи обдиҳии қатрагӣ;</w:t>
      </w:r>
    </w:p>
    <w:p w14:paraId="36E2F014" w14:textId="028E573B" w:rsidR="00020D87" w:rsidRPr="00C65980" w:rsidRDefault="007605BD" w:rsidP="00C976D4">
      <w:pPr>
        <w:pStyle w:val="aa"/>
        <w:numPr>
          <w:ilvl w:val="0"/>
          <w:numId w:val="5"/>
        </w:numPr>
        <w:spacing w:after="0" w:line="240" w:lineRule="auto"/>
        <w:jc w:val="both"/>
        <w:rPr>
          <w:rFonts w:ascii="Times New Roman" w:hAnsi="Times New Roman" w:cs="Times New Roman"/>
          <w:sz w:val="20"/>
          <w:szCs w:val="20"/>
          <w:lang w:val="tg-Cyrl-TJ"/>
        </w:rPr>
      </w:pPr>
      <w:r w:rsidRPr="00C65980">
        <w:rPr>
          <w:rFonts w:ascii="Times New Roman" w:hAnsi="Times New Roman" w:cs="Times New Roman"/>
          <w:sz w:val="20"/>
          <w:szCs w:val="20"/>
          <w:lang w:val="tg-Cyrl-TJ"/>
        </w:rPr>
        <w:t>Таҳияи буҷет ва ҳу</w:t>
      </w:r>
      <w:r w:rsidR="00C65980">
        <w:rPr>
          <w:rFonts w:ascii="Times New Roman" w:hAnsi="Times New Roman" w:cs="Times New Roman"/>
          <w:sz w:val="20"/>
          <w:szCs w:val="20"/>
          <w:lang w:val="tg-Cyrl-TJ"/>
        </w:rPr>
        <w:t>ҷҷ</w:t>
      </w:r>
      <w:r w:rsidRPr="00C65980">
        <w:rPr>
          <w:rFonts w:ascii="Times New Roman" w:hAnsi="Times New Roman" w:cs="Times New Roman"/>
          <w:sz w:val="20"/>
          <w:szCs w:val="20"/>
          <w:lang w:val="tg-Cyrl-TJ"/>
        </w:rPr>
        <w:t>ат</w:t>
      </w:r>
      <w:r w:rsidR="00C65980">
        <w:rPr>
          <w:rFonts w:ascii="Times New Roman" w:hAnsi="Times New Roman" w:cs="Times New Roman"/>
          <w:sz w:val="20"/>
          <w:szCs w:val="20"/>
          <w:lang w:val="tg-Cyrl-TJ"/>
        </w:rPr>
        <w:t>ҳ</w:t>
      </w:r>
      <w:r w:rsidRPr="00C65980">
        <w:rPr>
          <w:rFonts w:ascii="Times New Roman" w:hAnsi="Times New Roman" w:cs="Times New Roman"/>
          <w:sz w:val="20"/>
          <w:szCs w:val="20"/>
          <w:lang w:val="tg-Cyrl-TJ"/>
        </w:rPr>
        <w:t>ои лоиҳави-сметави, та</w:t>
      </w:r>
      <w:r w:rsidR="00C65980">
        <w:rPr>
          <w:rFonts w:ascii="Times New Roman" w:hAnsi="Times New Roman" w:cs="Times New Roman"/>
          <w:sz w:val="20"/>
          <w:szCs w:val="20"/>
          <w:lang w:val="tg-Cyrl-TJ"/>
        </w:rPr>
        <w:t>р</w:t>
      </w:r>
      <w:r w:rsidRPr="00C65980">
        <w:rPr>
          <w:rFonts w:ascii="Times New Roman" w:hAnsi="Times New Roman" w:cs="Times New Roman"/>
          <w:sz w:val="20"/>
          <w:szCs w:val="20"/>
          <w:lang w:val="tg-Cyrl-TJ"/>
        </w:rPr>
        <w:t>ҳрез</w:t>
      </w:r>
      <w:r w:rsidR="00C65980">
        <w:rPr>
          <w:rFonts w:ascii="Times New Roman" w:hAnsi="Times New Roman" w:cs="Times New Roman"/>
          <w:sz w:val="20"/>
          <w:szCs w:val="20"/>
          <w:lang w:val="tg-Cyrl-TJ"/>
        </w:rPr>
        <w:t>ӣ</w:t>
      </w:r>
      <w:r w:rsidRPr="00C65980">
        <w:rPr>
          <w:rFonts w:ascii="Times New Roman" w:hAnsi="Times New Roman" w:cs="Times New Roman"/>
          <w:sz w:val="20"/>
          <w:szCs w:val="20"/>
          <w:lang w:val="tg-Cyrl-TJ"/>
        </w:rPr>
        <w:t xml:space="preserve"> ва нақшакашӣ инфрасохторҳо</w:t>
      </w:r>
      <w:r w:rsidR="005437E1" w:rsidRPr="00C65980">
        <w:rPr>
          <w:rFonts w:ascii="Times New Roman" w:hAnsi="Times New Roman" w:cs="Times New Roman"/>
          <w:sz w:val="20"/>
          <w:szCs w:val="20"/>
          <w:lang w:val="tg-Cyrl-TJ"/>
        </w:rPr>
        <w:t>;</w:t>
      </w:r>
    </w:p>
    <w:p w14:paraId="3B20F626" w14:textId="77777777" w:rsidR="005437E1" w:rsidRPr="00C65980" w:rsidRDefault="005437E1" w:rsidP="00C055CA">
      <w:pPr>
        <w:numPr>
          <w:ilvl w:val="0"/>
          <w:numId w:val="5"/>
        </w:numPr>
        <w:spacing w:after="0" w:line="240" w:lineRule="auto"/>
        <w:rPr>
          <w:rFonts w:ascii="Times New Roman" w:hAnsi="Times New Roman" w:cs="Times New Roman"/>
          <w:sz w:val="20"/>
          <w:szCs w:val="20"/>
          <w:lang w:val="tg-Cyrl-TJ"/>
        </w:rPr>
      </w:pPr>
      <w:r w:rsidRPr="00C65980">
        <w:rPr>
          <w:rFonts w:ascii="Times New Roman" w:hAnsi="Times New Roman" w:cs="Times New Roman"/>
          <w:bCs/>
          <w:iCs/>
          <w:sz w:val="20"/>
          <w:szCs w:val="20"/>
          <w:lang w:val="tg-Cyrl-TJ"/>
        </w:rPr>
        <w:t>Амалисози ва чораҳои нигахдории  инфрасохторҳои марбут ба обрасонӣ ва обёрӣ;</w:t>
      </w:r>
    </w:p>
    <w:p w14:paraId="7A8FF195" w14:textId="77777777" w:rsidR="007605BD" w:rsidRPr="00C65980" w:rsidRDefault="009937B2" w:rsidP="00C055CA">
      <w:pPr>
        <w:numPr>
          <w:ilvl w:val="0"/>
          <w:numId w:val="5"/>
        </w:numPr>
        <w:spacing w:after="0" w:line="240" w:lineRule="auto"/>
        <w:rPr>
          <w:rFonts w:ascii="Times New Roman" w:hAnsi="Times New Roman" w:cs="Times New Roman"/>
          <w:sz w:val="20"/>
          <w:szCs w:val="20"/>
          <w:lang w:val="tg-Cyrl-TJ"/>
        </w:rPr>
      </w:pPr>
      <w:r w:rsidRPr="00C65980">
        <w:rPr>
          <w:rFonts w:ascii="Times New Roman" w:hAnsi="Times New Roman" w:cs="Times New Roman"/>
          <w:sz w:val="20"/>
          <w:szCs w:val="20"/>
          <w:lang w:val="tg-Cyrl-TJ"/>
        </w:rPr>
        <w:t>Ҷ</w:t>
      </w:r>
      <w:r w:rsidR="007605BD" w:rsidRPr="00C65980">
        <w:rPr>
          <w:rFonts w:ascii="Times New Roman" w:hAnsi="Times New Roman" w:cs="Times New Roman"/>
          <w:sz w:val="20"/>
          <w:szCs w:val="20"/>
          <w:lang w:val="tg-Cyrl-TJ"/>
        </w:rPr>
        <w:t>амъоварии ҳуччатхои</w:t>
      </w:r>
      <w:r w:rsidRPr="00C65980">
        <w:rPr>
          <w:rFonts w:ascii="Times New Roman" w:hAnsi="Times New Roman" w:cs="Times New Roman"/>
          <w:sz w:val="20"/>
          <w:szCs w:val="20"/>
          <w:lang w:val="tg-Cyrl-TJ"/>
        </w:rPr>
        <w:t xml:space="preserve"> зарури</w:t>
      </w:r>
      <w:r w:rsidR="007605BD" w:rsidRPr="00C65980">
        <w:rPr>
          <w:rFonts w:ascii="Times New Roman" w:hAnsi="Times New Roman" w:cs="Times New Roman"/>
          <w:sz w:val="20"/>
          <w:szCs w:val="20"/>
          <w:lang w:val="tg-Cyrl-TJ"/>
        </w:rPr>
        <w:t xml:space="preserve"> оиди қонунигардониии</w:t>
      </w:r>
      <w:r w:rsidR="00BE2A27" w:rsidRPr="00C65980">
        <w:rPr>
          <w:rFonts w:ascii="Times New Roman" w:hAnsi="Times New Roman" w:cs="Times New Roman"/>
          <w:sz w:val="20"/>
          <w:szCs w:val="20"/>
          <w:lang w:val="tg-Cyrl-TJ"/>
        </w:rPr>
        <w:t xml:space="preserve"> инфрасохторҳои зери ҳадаф буда;</w:t>
      </w:r>
    </w:p>
    <w:p w14:paraId="7F33E2E7" w14:textId="22C76C7D" w:rsidR="008D5D10" w:rsidRPr="00C65980" w:rsidRDefault="007605BD" w:rsidP="00C055CA">
      <w:pPr>
        <w:numPr>
          <w:ilvl w:val="0"/>
          <w:numId w:val="5"/>
        </w:numPr>
        <w:spacing w:after="0" w:line="240" w:lineRule="auto"/>
        <w:rPr>
          <w:rFonts w:ascii="Times New Roman" w:hAnsi="Times New Roman" w:cs="Times New Roman"/>
          <w:sz w:val="20"/>
          <w:szCs w:val="20"/>
          <w:lang w:val="tg-Cyrl-TJ"/>
        </w:rPr>
      </w:pPr>
      <w:r w:rsidRPr="00C65980">
        <w:rPr>
          <w:rFonts w:ascii="Times New Roman" w:hAnsi="Times New Roman" w:cs="Times New Roman"/>
          <w:sz w:val="20"/>
          <w:szCs w:val="20"/>
          <w:lang w:val="tg-Cyrl-TJ"/>
        </w:rPr>
        <w:t>Гузарондани омузишҳо, семинар</w:t>
      </w:r>
      <w:r w:rsidR="00C65980">
        <w:rPr>
          <w:rFonts w:ascii="Times New Roman" w:hAnsi="Times New Roman" w:cs="Times New Roman"/>
          <w:sz w:val="20"/>
          <w:szCs w:val="20"/>
          <w:lang w:val="tg-Cyrl-TJ"/>
        </w:rPr>
        <w:t>ҳ</w:t>
      </w:r>
      <w:r w:rsidRPr="00C65980">
        <w:rPr>
          <w:rFonts w:ascii="Times New Roman" w:hAnsi="Times New Roman" w:cs="Times New Roman"/>
          <w:sz w:val="20"/>
          <w:szCs w:val="20"/>
          <w:lang w:val="tg-Cyrl-TJ"/>
        </w:rPr>
        <w:t>о ва маҷлисхо оиди истифодабари ва нигоҳубини инфрасохторҳо</w:t>
      </w:r>
      <w:r w:rsidR="00BE2A27" w:rsidRPr="00C65980">
        <w:rPr>
          <w:rFonts w:ascii="Times New Roman" w:hAnsi="Times New Roman" w:cs="Times New Roman"/>
          <w:sz w:val="20"/>
          <w:szCs w:val="20"/>
          <w:lang w:val="tg-Cyrl-TJ"/>
        </w:rPr>
        <w:t>;</w:t>
      </w:r>
    </w:p>
    <w:p w14:paraId="075F8DDE" w14:textId="1EA5B927" w:rsidR="00D37823" w:rsidRDefault="00D37823" w:rsidP="00D37823">
      <w:pPr>
        <w:numPr>
          <w:ilvl w:val="0"/>
          <w:numId w:val="5"/>
        </w:numPr>
        <w:spacing w:after="0" w:line="240" w:lineRule="auto"/>
        <w:jc w:val="both"/>
        <w:rPr>
          <w:rFonts w:ascii="Times New Roman" w:hAnsi="Times New Roman" w:cs="Times New Roman"/>
          <w:sz w:val="20"/>
          <w:szCs w:val="20"/>
          <w:lang w:val="tg-Cyrl-TJ"/>
        </w:rPr>
      </w:pPr>
      <w:r w:rsidRPr="000D46F5">
        <w:rPr>
          <w:rFonts w:ascii="Times New Roman" w:hAnsi="Times New Roman" w:cs="Times New Roman"/>
          <w:sz w:val="20"/>
          <w:szCs w:val="20"/>
          <w:lang w:val="tg-Cyrl-TJ"/>
        </w:rPr>
        <w:t>Таъмин кардани саҳми кумакгирандагон дар корҳои барқарорсозӣ ва сохтмонӣ иншоотҳо</w:t>
      </w:r>
      <w:r>
        <w:rPr>
          <w:rFonts w:ascii="Times New Roman" w:hAnsi="Times New Roman" w:cs="Times New Roman"/>
          <w:sz w:val="20"/>
          <w:szCs w:val="20"/>
          <w:lang w:val="tg-Cyrl-TJ"/>
        </w:rPr>
        <w:t xml:space="preserve"> дар рафти амалишавии лоиҳаҳо</w:t>
      </w:r>
      <w:r w:rsidR="008D5D10" w:rsidRPr="00C65980">
        <w:rPr>
          <w:rFonts w:ascii="Times New Roman" w:hAnsi="Times New Roman" w:cs="Times New Roman"/>
          <w:sz w:val="20"/>
          <w:szCs w:val="20"/>
          <w:lang w:val="tg-Cyrl-TJ"/>
        </w:rPr>
        <w:t>;</w:t>
      </w:r>
    </w:p>
    <w:p w14:paraId="565D02AA" w14:textId="0E9C2AB6" w:rsidR="00D37823" w:rsidRDefault="00D37823" w:rsidP="00D37823">
      <w:pPr>
        <w:numPr>
          <w:ilvl w:val="0"/>
          <w:numId w:val="5"/>
        </w:numPr>
        <w:spacing w:after="0" w:line="240" w:lineRule="auto"/>
        <w:jc w:val="both"/>
        <w:rPr>
          <w:rFonts w:ascii="Times New Roman" w:hAnsi="Times New Roman" w:cs="Times New Roman"/>
          <w:sz w:val="20"/>
          <w:szCs w:val="20"/>
          <w:lang w:val="tg-Cyrl-TJ"/>
        </w:rPr>
      </w:pPr>
      <w:r>
        <w:rPr>
          <w:rFonts w:ascii="Times New Roman" w:hAnsi="Times New Roman" w:cs="Times New Roman"/>
          <w:sz w:val="20"/>
          <w:szCs w:val="20"/>
          <w:lang w:val="tg-Cyrl-TJ"/>
        </w:rPr>
        <w:t>Омода намудани санади қабули иншоотҳои сохта шуда дар сатҳи идораҳои дахлдор;</w:t>
      </w:r>
    </w:p>
    <w:p w14:paraId="561DE964" w14:textId="332A7AB7" w:rsidR="008D5D10" w:rsidRPr="00D37823" w:rsidRDefault="008D5D10" w:rsidP="00D37823">
      <w:pPr>
        <w:numPr>
          <w:ilvl w:val="0"/>
          <w:numId w:val="5"/>
        </w:numPr>
        <w:spacing w:after="0" w:line="240" w:lineRule="auto"/>
        <w:jc w:val="both"/>
        <w:rPr>
          <w:rFonts w:ascii="Times New Roman" w:hAnsi="Times New Roman" w:cs="Times New Roman"/>
          <w:sz w:val="20"/>
          <w:szCs w:val="20"/>
          <w:lang w:val="tg-Cyrl-TJ"/>
        </w:rPr>
      </w:pPr>
      <w:r w:rsidRPr="00D37823">
        <w:rPr>
          <w:rFonts w:ascii="Times New Roman" w:hAnsi="Times New Roman" w:cs="Times New Roman"/>
          <w:iCs/>
          <w:sz w:val="20"/>
          <w:szCs w:val="20"/>
          <w:lang w:val="tg-Cyrl-TJ"/>
        </w:rPr>
        <w:t>Ҳамкории зич бо ро</w:t>
      </w:r>
      <w:r w:rsidR="00C65980" w:rsidRPr="00D37823">
        <w:rPr>
          <w:rFonts w:ascii="Times New Roman" w:hAnsi="Times New Roman" w:cs="Times New Roman"/>
          <w:iCs/>
          <w:sz w:val="20"/>
          <w:szCs w:val="20"/>
          <w:lang w:val="tg-Cyrl-TJ"/>
        </w:rPr>
        <w:t>ҳ</w:t>
      </w:r>
      <w:r w:rsidRPr="00D37823">
        <w:rPr>
          <w:rFonts w:ascii="Times New Roman" w:hAnsi="Times New Roman" w:cs="Times New Roman"/>
          <w:iCs/>
          <w:sz w:val="20"/>
          <w:szCs w:val="20"/>
          <w:lang w:val="tg-Cyrl-TJ"/>
        </w:rPr>
        <w:t>барияти барнома дар назорат ва ба</w:t>
      </w:r>
      <w:r w:rsidR="00C65980" w:rsidRPr="00D37823">
        <w:rPr>
          <w:rFonts w:ascii="Times New Roman" w:hAnsi="Times New Roman" w:cs="Times New Roman"/>
          <w:iCs/>
          <w:sz w:val="20"/>
          <w:szCs w:val="20"/>
          <w:lang w:val="tg-Cyrl-TJ"/>
        </w:rPr>
        <w:t>ҳ</w:t>
      </w:r>
      <w:r w:rsidRPr="00D37823">
        <w:rPr>
          <w:rFonts w:ascii="Times New Roman" w:hAnsi="Times New Roman" w:cs="Times New Roman"/>
          <w:iCs/>
          <w:sz w:val="20"/>
          <w:szCs w:val="20"/>
          <w:lang w:val="tg-Cyrl-TJ"/>
        </w:rPr>
        <w:t>оди</w:t>
      </w:r>
      <w:r w:rsidR="00C65980" w:rsidRPr="00D37823">
        <w:rPr>
          <w:rFonts w:ascii="Times New Roman" w:hAnsi="Times New Roman" w:cs="Times New Roman"/>
          <w:iCs/>
          <w:sz w:val="20"/>
          <w:szCs w:val="20"/>
          <w:lang w:val="tg-Cyrl-TJ"/>
        </w:rPr>
        <w:t>ҳ</w:t>
      </w:r>
      <w:r w:rsidRPr="00D37823">
        <w:rPr>
          <w:rFonts w:ascii="Times New Roman" w:hAnsi="Times New Roman" w:cs="Times New Roman"/>
          <w:iCs/>
          <w:sz w:val="20"/>
          <w:szCs w:val="20"/>
          <w:lang w:val="tg-Cyrl-TJ"/>
        </w:rPr>
        <w:t>ии фаъолият</w:t>
      </w:r>
      <w:r w:rsidR="00C65980" w:rsidRPr="00D37823">
        <w:rPr>
          <w:rFonts w:ascii="Times New Roman" w:hAnsi="Times New Roman" w:cs="Times New Roman"/>
          <w:iCs/>
          <w:sz w:val="20"/>
          <w:szCs w:val="20"/>
          <w:lang w:val="tg-Cyrl-TJ"/>
        </w:rPr>
        <w:t>ҳ</w:t>
      </w:r>
      <w:r w:rsidRPr="00D37823">
        <w:rPr>
          <w:rFonts w:ascii="Times New Roman" w:hAnsi="Times New Roman" w:cs="Times New Roman"/>
          <w:iCs/>
          <w:sz w:val="20"/>
          <w:szCs w:val="20"/>
          <w:lang w:val="tg-Cyrl-TJ"/>
        </w:rPr>
        <w:t>ои лоиҳа ва сари вақт пешниҳоди эрод ва маслиҳатҳои лозима барои мусоидат</w:t>
      </w:r>
      <w:r w:rsidR="00C65980" w:rsidRPr="00D37823">
        <w:rPr>
          <w:rFonts w:ascii="Times New Roman" w:hAnsi="Times New Roman" w:cs="Times New Roman"/>
          <w:iCs/>
          <w:sz w:val="20"/>
          <w:szCs w:val="20"/>
          <w:lang w:val="tg-Cyrl-TJ"/>
        </w:rPr>
        <w:t xml:space="preserve"> дар</w:t>
      </w:r>
      <w:r w:rsidRPr="00D37823">
        <w:rPr>
          <w:rFonts w:ascii="Times New Roman" w:hAnsi="Times New Roman" w:cs="Times New Roman"/>
          <w:iCs/>
          <w:sz w:val="20"/>
          <w:szCs w:val="20"/>
          <w:lang w:val="tg-Cyrl-TJ"/>
        </w:rPr>
        <w:t xml:space="preserve"> амалишавии лоиҳа</w:t>
      </w:r>
      <w:r w:rsidR="00C65980" w:rsidRPr="00D37823">
        <w:rPr>
          <w:rFonts w:ascii="Times New Roman" w:hAnsi="Times New Roman" w:cs="Times New Roman"/>
          <w:iCs/>
          <w:sz w:val="20"/>
          <w:szCs w:val="20"/>
          <w:lang w:val="tg-Cyrl-TJ"/>
        </w:rPr>
        <w:t>ҳо</w:t>
      </w:r>
      <w:r w:rsidR="00740DD2">
        <w:rPr>
          <w:rFonts w:ascii="Times New Roman" w:hAnsi="Times New Roman" w:cs="Times New Roman"/>
          <w:iCs/>
          <w:sz w:val="20"/>
          <w:szCs w:val="20"/>
          <w:lang w:val="tg-Cyrl-TJ"/>
        </w:rPr>
        <w:t>.</w:t>
      </w:r>
    </w:p>
    <w:p w14:paraId="548F7E63" w14:textId="77777777" w:rsidR="00481F0A" w:rsidRPr="00C65980" w:rsidRDefault="00481F0A" w:rsidP="00D36073">
      <w:pPr>
        <w:pStyle w:val="Memoheading"/>
        <w:jc w:val="both"/>
        <w:rPr>
          <w:rFonts w:cs="Times New Roman"/>
          <w:bCs/>
          <w:u w:val="single"/>
          <w:lang w:val="tg-Cyrl-TJ"/>
        </w:rPr>
      </w:pPr>
    </w:p>
    <w:p w14:paraId="1FF08CBC" w14:textId="77777777" w:rsidR="003C0BEA" w:rsidRPr="00C65980" w:rsidRDefault="00667BA3" w:rsidP="00D36073">
      <w:pPr>
        <w:pStyle w:val="Memoheading"/>
        <w:jc w:val="both"/>
        <w:rPr>
          <w:rFonts w:cs="Times New Roman"/>
          <w:b/>
        </w:rPr>
      </w:pPr>
      <w:r w:rsidRPr="00C65980">
        <w:rPr>
          <w:rFonts w:cs="Times New Roman"/>
          <w:b/>
          <w:u w:val="single"/>
          <w:lang w:val="tg-Cyrl-TJ"/>
        </w:rPr>
        <w:t>Талаботҳои асоси</w:t>
      </w:r>
      <w:r w:rsidR="00285AB3" w:rsidRPr="00C65980">
        <w:rPr>
          <w:rFonts w:cs="Times New Roman"/>
          <w:b/>
          <w:u w:val="single"/>
          <w:lang w:val="tg-Cyrl-TJ"/>
        </w:rPr>
        <w:t>и умумӣ</w:t>
      </w:r>
      <w:r w:rsidR="003C0BEA" w:rsidRPr="00C65980">
        <w:rPr>
          <w:rFonts w:cs="Times New Roman"/>
          <w:b/>
          <w:lang w:val="tg-Cyrl-TJ"/>
        </w:rPr>
        <w:t>:</w:t>
      </w:r>
    </w:p>
    <w:p w14:paraId="6A53C9EF" w14:textId="250BE10E" w:rsidR="00166568" w:rsidRPr="00C65980" w:rsidRDefault="00363B41" w:rsidP="00FA64F0">
      <w:pPr>
        <w:pStyle w:val="Memoheading"/>
        <w:numPr>
          <w:ilvl w:val="0"/>
          <w:numId w:val="1"/>
        </w:numPr>
        <w:jc w:val="both"/>
        <w:rPr>
          <w:rFonts w:cs="Times New Roman"/>
          <w:lang w:val="tg-Cyrl-TJ"/>
        </w:rPr>
      </w:pPr>
      <w:r w:rsidRPr="00C65980">
        <w:rPr>
          <w:rFonts w:cs="Times New Roman"/>
          <w:lang w:val="tg-Cyrl-TJ"/>
        </w:rPr>
        <w:t>Х</w:t>
      </w:r>
      <w:r w:rsidR="00347567" w:rsidRPr="00C65980">
        <w:rPr>
          <w:rFonts w:cs="Times New Roman"/>
          <w:lang w:val="tg-Cyrl-TJ"/>
        </w:rPr>
        <w:t xml:space="preserve">атми Донишгоҳ/Донишкада </w:t>
      </w:r>
      <w:r w:rsidR="00C1270A" w:rsidRPr="00C65980">
        <w:rPr>
          <w:rFonts w:cs="Times New Roman"/>
          <w:lang w:val="tg-Cyrl-TJ"/>
        </w:rPr>
        <w:t xml:space="preserve">дар бахши </w:t>
      </w:r>
      <w:r w:rsidR="00C65980">
        <w:rPr>
          <w:rFonts w:cs="Times New Roman"/>
          <w:lang w:val="tg-Cyrl-TJ"/>
        </w:rPr>
        <w:t>м</w:t>
      </w:r>
      <w:r w:rsidR="00BE2A27" w:rsidRPr="00C65980">
        <w:rPr>
          <w:rFonts w:cs="Times New Roman"/>
          <w:lang w:val="tg-Cyrl-TJ"/>
        </w:rPr>
        <w:t>уҳандисӣ;</w:t>
      </w:r>
      <w:r w:rsidR="00FA64F0" w:rsidRPr="00C65980">
        <w:rPr>
          <w:rFonts w:cs="Times New Roman"/>
          <w:lang w:val="tg-Cyrl-TJ"/>
        </w:rPr>
        <w:t xml:space="preserve"> </w:t>
      </w:r>
    </w:p>
    <w:p w14:paraId="2B76B429" w14:textId="77777777" w:rsidR="008F7A24" w:rsidRPr="00C65980" w:rsidRDefault="00347567" w:rsidP="00D13C3E">
      <w:pPr>
        <w:pStyle w:val="Memoheading"/>
        <w:numPr>
          <w:ilvl w:val="0"/>
          <w:numId w:val="1"/>
        </w:numPr>
        <w:jc w:val="both"/>
        <w:rPr>
          <w:rFonts w:cs="Times New Roman"/>
          <w:lang w:val="tg-Cyrl-TJ"/>
        </w:rPr>
      </w:pPr>
      <w:r w:rsidRPr="00C65980">
        <w:rPr>
          <w:rFonts w:cs="Times New Roman"/>
          <w:lang w:val="tg-Cyrl-TJ"/>
        </w:rPr>
        <w:t>Та</w:t>
      </w:r>
      <w:r w:rsidR="007D58CB" w:rsidRPr="00C65980">
        <w:rPr>
          <w:rFonts w:cs="Times New Roman"/>
          <w:lang w:val="tg-Cyrl-TJ"/>
        </w:rPr>
        <w:t>ҷрибаи кори</w:t>
      </w:r>
      <w:r w:rsidRPr="00C65980">
        <w:rPr>
          <w:rFonts w:cs="Times New Roman"/>
          <w:lang w:val="tg-Cyrl-TJ"/>
        </w:rPr>
        <w:t xml:space="preserve"> </w:t>
      </w:r>
      <w:r w:rsidR="008F7A24" w:rsidRPr="00C65980">
        <w:rPr>
          <w:rFonts w:cs="Times New Roman"/>
          <w:lang w:val="tg-Cyrl-TJ"/>
        </w:rPr>
        <w:t>дар бахши вазифаи эълоншуда</w:t>
      </w:r>
      <w:r w:rsidR="00BE2A27" w:rsidRPr="00C65980">
        <w:rPr>
          <w:rFonts w:cs="Times New Roman"/>
          <w:lang w:val="tg-Cyrl-TJ"/>
        </w:rPr>
        <w:t>;</w:t>
      </w:r>
    </w:p>
    <w:p w14:paraId="03EA56AD" w14:textId="77777777" w:rsidR="003C0BEA" w:rsidRPr="00C65980" w:rsidRDefault="00EB43F5" w:rsidP="00D36073">
      <w:pPr>
        <w:pStyle w:val="Memoheading"/>
        <w:numPr>
          <w:ilvl w:val="0"/>
          <w:numId w:val="1"/>
        </w:numPr>
        <w:jc w:val="both"/>
        <w:rPr>
          <w:rFonts w:cs="Times New Roman"/>
          <w:lang w:val="tg-Cyrl-TJ"/>
        </w:rPr>
      </w:pPr>
      <w:r w:rsidRPr="00C65980">
        <w:rPr>
          <w:rFonts w:cs="Times New Roman"/>
          <w:lang w:val="tg-Cyrl-TJ"/>
        </w:rPr>
        <w:t>Маҳорати хуби ташкилотч</w:t>
      </w:r>
      <w:r w:rsidR="00F55CE6" w:rsidRPr="00C65980">
        <w:rPr>
          <w:rFonts w:cs="Times New Roman"/>
          <w:lang w:val="tg-Cyrl-TJ"/>
        </w:rPr>
        <w:t>игӣ</w:t>
      </w:r>
      <w:r w:rsidR="00BE2A27" w:rsidRPr="00C65980">
        <w:rPr>
          <w:rFonts w:cs="Times New Roman"/>
          <w:lang w:val="tg-Cyrl-TJ"/>
        </w:rPr>
        <w:t>;</w:t>
      </w:r>
    </w:p>
    <w:p w14:paraId="500BCCCA" w14:textId="6A2ABED6" w:rsidR="007605BD" w:rsidRPr="00C65980" w:rsidRDefault="00B45BB9" w:rsidP="007605BD">
      <w:pPr>
        <w:pStyle w:val="Memoheading"/>
        <w:numPr>
          <w:ilvl w:val="0"/>
          <w:numId w:val="1"/>
        </w:numPr>
        <w:jc w:val="both"/>
        <w:rPr>
          <w:rFonts w:cs="Times New Roman"/>
          <w:noProof w:val="0"/>
          <w:lang w:val="tg-Cyrl-TJ"/>
        </w:rPr>
      </w:pPr>
      <w:r w:rsidRPr="00C65980">
        <w:rPr>
          <w:rFonts w:cs="Times New Roman"/>
          <w:noProof w:val="0"/>
          <w:lang w:val="tg-Cyrl-TJ"/>
        </w:rPr>
        <w:t>Қобилияти мутобиқ шудан ва кор кардан</w:t>
      </w:r>
      <w:r w:rsidR="007D58CB" w:rsidRPr="00C65980">
        <w:rPr>
          <w:rFonts w:cs="Times New Roman"/>
          <w:noProof w:val="0"/>
          <w:lang w:val="tg-Cyrl-TJ"/>
        </w:rPr>
        <w:t xml:space="preserve"> дар шароити оддии минтақаи корӣ</w:t>
      </w:r>
      <w:r w:rsidR="00C65980">
        <w:rPr>
          <w:rFonts w:cs="Times New Roman"/>
          <w:noProof w:val="0"/>
          <w:lang w:val="tg-Cyrl-TJ"/>
        </w:rPr>
        <w:t>;</w:t>
      </w:r>
    </w:p>
    <w:p w14:paraId="6FBC4615" w14:textId="04E81A0C" w:rsidR="009937B2" w:rsidRDefault="009937B2" w:rsidP="009937B2">
      <w:pPr>
        <w:pStyle w:val="Memoheading"/>
        <w:numPr>
          <w:ilvl w:val="0"/>
          <w:numId w:val="1"/>
        </w:numPr>
        <w:jc w:val="both"/>
        <w:rPr>
          <w:rFonts w:cs="Times New Roman"/>
          <w:noProof w:val="0"/>
          <w:lang w:val="tg-Cyrl-TJ"/>
        </w:rPr>
      </w:pPr>
      <w:r w:rsidRPr="00C65980">
        <w:rPr>
          <w:rFonts w:cs="Times New Roman"/>
          <w:noProof w:val="0"/>
          <w:lang w:val="tg-Cyrl-TJ" w:bidi="fa-IR"/>
        </w:rPr>
        <w:t>Д</w:t>
      </w:r>
      <w:r w:rsidRPr="00C65980">
        <w:rPr>
          <w:rFonts w:cs="Times New Roman"/>
          <w:noProof w:val="0"/>
          <w:lang w:val="tg-Cyrl-TJ"/>
        </w:rPr>
        <w:t>онистани барномаҳои компютерӣ аз қабили AutoCAD</w:t>
      </w:r>
      <w:r w:rsidRPr="00C65980">
        <w:rPr>
          <w:rFonts w:cs="Times New Roman"/>
          <w:noProof w:val="0"/>
          <w:lang w:val="tg-Cyrl-TJ" w:bidi="fa-IR"/>
        </w:rPr>
        <w:t>, ArchiCAD</w:t>
      </w:r>
      <w:r w:rsidR="00BE2A27" w:rsidRPr="00C65980">
        <w:rPr>
          <w:rFonts w:cs="Times New Roman"/>
          <w:noProof w:val="0"/>
          <w:lang w:val="tg-Cyrl-TJ" w:bidi="fa-IR"/>
        </w:rPr>
        <w:t>;</w:t>
      </w:r>
    </w:p>
    <w:p w14:paraId="573BECF7" w14:textId="2A681DA5" w:rsidR="00C65980" w:rsidRDefault="00C65980" w:rsidP="009937B2">
      <w:pPr>
        <w:pStyle w:val="Memoheading"/>
        <w:numPr>
          <w:ilvl w:val="0"/>
          <w:numId w:val="1"/>
        </w:numPr>
        <w:jc w:val="both"/>
        <w:rPr>
          <w:rFonts w:cs="Times New Roman"/>
          <w:noProof w:val="0"/>
          <w:lang w:val="tg-Cyrl-TJ"/>
        </w:rPr>
      </w:pPr>
      <w:r>
        <w:rPr>
          <w:rFonts w:cs="Times New Roman"/>
          <w:noProof w:val="0"/>
          <w:lang w:val="tg-Cyrl-TJ" w:bidi="fa-IR"/>
        </w:rPr>
        <w:t>Истифодаи таҷҳизотҳои муҳандисӣ барои ҷамъоварии маълумотҳо</w:t>
      </w:r>
      <w:r w:rsidR="00D37823">
        <w:rPr>
          <w:rFonts w:cs="Times New Roman"/>
          <w:noProof w:val="0"/>
          <w:lang w:val="tg-Cyrl-TJ" w:bidi="fa-IR"/>
        </w:rPr>
        <w:t>и лоиҳакашӣ;</w:t>
      </w:r>
    </w:p>
    <w:p w14:paraId="56D0E194" w14:textId="77777777" w:rsidR="004C0FF5" w:rsidRPr="007D7264" w:rsidRDefault="004C0FF5" w:rsidP="004C0FF5">
      <w:pPr>
        <w:pStyle w:val="Memoheading"/>
        <w:numPr>
          <w:ilvl w:val="0"/>
          <w:numId w:val="1"/>
        </w:numPr>
        <w:jc w:val="both"/>
        <w:rPr>
          <w:rFonts w:cs="Times New Roman"/>
          <w:lang w:val="tg-Cyrl-TJ"/>
        </w:rPr>
      </w:pPr>
      <w:r w:rsidRPr="007D7264">
        <w:rPr>
          <w:rFonts w:cs="Times New Roman"/>
          <w:lang w:val="tg-Cyrl-TJ"/>
        </w:rPr>
        <w:t>Таҷриба ва ё маълумот дар бораи системаи обдиҳии қатрагӣ,</w:t>
      </w:r>
    </w:p>
    <w:p w14:paraId="24D998A1" w14:textId="77777777" w:rsidR="007538EC" w:rsidRPr="00C65980" w:rsidRDefault="009937B2" w:rsidP="007538EC">
      <w:pPr>
        <w:pStyle w:val="Memoheading"/>
        <w:numPr>
          <w:ilvl w:val="0"/>
          <w:numId w:val="1"/>
        </w:numPr>
        <w:jc w:val="both"/>
        <w:rPr>
          <w:rFonts w:cs="Times New Roman"/>
          <w:noProof w:val="0"/>
          <w:lang w:val="ru-RU"/>
        </w:rPr>
      </w:pPr>
      <w:r w:rsidRPr="00C65980">
        <w:rPr>
          <w:rFonts w:cs="Times New Roman"/>
          <w:lang w:val="ru-RU"/>
        </w:rPr>
        <w:t>Донистани забони англисӣ эътироф карда мешавад</w:t>
      </w:r>
      <w:r w:rsidR="00BE2A27" w:rsidRPr="00C65980">
        <w:rPr>
          <w:rFonts w:cs="Times New Roman"/>
          <w:lang w:val="ru-RU"/>
        </w:rPr>
        <w:t>.</w:t>
      </w:r>
    </w:p>
    <w:p w14:paraId="6D5638FC" w14:textId="77777777" w:rsidR="009937B2" w:rsidRPr="00C65980" w:rsidRDefault="009937B2" w:rsidP="00D36073">
      <w:pPr>
        <w:pStyle w:val="Memoheading"/>
        <w:ind w:left="720"/>
        <w:jc w:val="both"/>
        <w:rPr>
          <w:rFonts w:cs="Times New Roman"/>
          <w:lang w:val="ru-RU"/>
        </w:rPr>
      </w:pPr>
    </w:p>
    <w:p w14:paraId="1FD4FDA1" w14:textId="18836E36" w:rsidR="006D467A" w:rsidRPr="00C65980" w:rsidRDefault="00E54405" w:rsidP="007605BD">
      <w:pPr>
        <w:spacing w:before="40"/>
        <w:ind w:right="130"/>
        <w:jc w:val="both"/>
        <w:rPr>
          <w:rFonts w:ascii="Times New Roman" w:hAnsi="Times New Roman" w:cs="Times New Roman"/>
          <w:sz w:val="20"/>
          <w:szCs w:val="20"/>
          <w:lang w:val="tg-Cyrl-TJ"/>
        </w:rPr>
      </w:pPr>
      <w:bookmarkStart w:id="0" w:name="_Hlk171349229"/>
      <w:r w:rsidRPr="00C65980">
        <w:rPr>
          <w:rFonts w:ascii="Times New Roman" w:hAnsi="Times New Roman" w:cs="Times New Roman"/>
          <w:sz w:val="20"/>
          <w:szCs w:val="20"/>
          <w:lang w:val="tg-Cyrl-TJ"/>
        </w:rPr>
        <w:t>Шахсони хоҳишманд метавонанд тарҷумаи ҳол</w:t>
      </w:r>
      <w:r w:rsidR="0062040A" w:rsidRPr="00C65980">
        <w:rPr>
          <w:rFonts w:ascii="Times New Roman" w:hAnsi="Times New Roman" w:cs="Times New Roman"/>
          <w:sz w:val="20"/>
          <w:szCs w:val="20"/>
          <w:lang w:val="tg-Cyrl-TJ"/>
        </w:rPr>
        <w:t>ашонро</w:t>
      </w:r>
      <w:r w:rsidRPr="00C65980">
        <w:rPr>
          <w:rFonts w:ascii="Times New Roman" w:hAnsi="Times New Roman" w:cs="Times New Roman"/>
          <w:sz w:val="20"/>
          <w:szCs w:val="20"/>
          <w:lang w:val="tg-Cyrl-TJ"/>
        </w:rPr>
        <w:t xml:space="preserve"> (</w:t>
      </w:r>
      <w:r w:rsidRPr="00C65980">
        <w:rPr>
          <w:rFonts w:ascii="Times New Roman" w:hAnsi="Times New Roman" w:cs="Times New Roman"/>
          <w:sz w:val="20"/>
          <w:szCs w:val="20"/>
          <w:lang w:val="en-US"/>
        </w:rPr>
        <w:t>CV</w:t>
      </w:r>
      <w:r w:rsidRPr="00C65980">
        <w:rPr>
          <w:rFonts w:ascii="Times New Roman" w:hAnsi="Times New Roman" w:cs="Times New Roman"/>
          <w:sz w:val="20"/>
          <w:szCs w:val="20"/>
          <w:lang w:val="tg-Cyrl-TJ"/>
        </w:rPr>
        <w:t>)</w:t>
      </w:r>
      <w:r w:rsidR="00F102F9" w:rsidRPr="00C65980">
        <w:rPr>
          <w:rFonts w:ascii="Times New Roman" w:hAnsi="Times New Roman" w:cs="Times New Roman"/>
          <w:sz w:val="20"/>
          <w:szCs w:val="20"/>
          <w:lang w:val="tg-Cyrl-TJ"/>
        </w:rPr>
        <w:t xml:space="preserve"> </w:t>
      </w:r>
      <w:r w:rsidR="00014E80" w:rsidRPr="00C65980">
        <w:rPr>
          <w:rFonts w:ascii="Times New Roman" w:hAnsi="Times New Roman" w:cs="Times New Roman"/>
          <w:sz w:val="20"/>
          <w:szCs w:val="20"/>
          <w:lang w:val="tg-Cyrl-TJ"/>
        </w:rPr>
        <w:t>бо</w:t>
      </w:r>
      <w:r w:rsidR="00F102F9" w:rsidRPr="00C65980">
        <w:rPr>
          <w:rFonts w:ascii="Times New Roman" w:hAnsi="Times New Roman" w:cs="Times New Roman"/>
          <w:sz w:val="20"/>
          <w:szCs w:val="20"/>
          <w:lang w:val="tg-Cyrl-TJ"/>
        </w:rPr>
        <w:t xml:space="preserve"> </w:t>
      </w:r>
      <w:r w:rsidR="003B72F1" w:rsidRPr="00C65980">
        <w:rPr>
          <w:rFonts w:ascii="Times New Roman" w:hAnsi="Times New Roman" w:cs="Times New Roman"/>
          <w:sz w:val="20"/>
          <w:szCs w:val="20"/>
          <w:lang w:val="tg-Cyrl-TJ"/>
        </w:rPr>
        <w:t xml:space="preserve">мактуби </w:t>
      </w:r>
      <w:r w:rsidR="00A0095F" w:rsidRPr="00C65980">
        <w:rPr>
          <w:rFonts w:ascii="Times New Roman" w:hAnsi="Times New Roman" w:cs="Times New Roman"/>
          <w:sz w:val="20"/>
          <w:szCs w:val="20"/>
          <w:lang w:val="tg-Cyrl-TJ"/>
        </w:rPr>
        <w:t>ҳамроҳ</w:t>
      </w:r>
      <w:r w:rsidRPr="00C65980">
        <w:rPr>
          <w:rFonts w:ascii="Times New Roman" w:hAnsi="Times New Roman" w:cs="Times New Roman"/>
          <w:sz w:val="20"/>
          <w:szCs w:val="20"/>
        </w:rPr>
        <w:t xml:space="preserve"> </w:t>
      </w:r>
      <w:r w:rsidR="00A0095F" w:rsidRPr="00C65980">
        <w:rPr>
          <w:rFonts w:ascii="Times New Roman" w:hAnsi="Times New Roman" w:cs="Times New Roman"/>
          <w:sz w:val="20"/>
          <w:szCs w:val="20"/>
          <w:lang w:val="tg-Cyrl-TJ"/>
        </w:rPr>
        <w:t>фиристо</w:t>
      </w:r>
      <w:r w:rsidR="00DD43B1" w:rsidRPr="00C65980">
        <w:rPr>
          <w:rFonts w:ascii="Times New Roman" w:hAnsi="Times New Roman" w:cs="Times New Roman"/>
          <w:sz w:val="20"/>
          <w:szCs w:val="20"/>
          <w:lang w:val="tg-Cyrl-TJ"/>
        </w:rPr>
        <w:t>д</w:t>
      </w:r>
      <w:r w:rsidR="00A0095F" w:rsidRPr="00C65980">
        <w:rPr>
          <w:rFonts w:ascii="Times New Roman" w:hAnsi="Times New Roman" w:cs="Times New Roman"/>
          <w:sz w:val="20"/>
          <w:szCs w:val="20"/>
          <w:lang w:val="tg-Cyrl-TJ"/>
        </w:rPr>
        <w:t>а шаванда</w:t>
      </w:r>
      <w:r w:rsidR="0062040A" w:rsidRPr="00C65980">
        <w:rPr>
          <w:rFonts w:ascii="Times New Roman" w:hAnsi="Times New Roman" w:cs="Times New Roman"/>
          <w:sz w:val="20"/>
          <w:szCs w:val="20"/>
          <w:lang w:val="tg-Cyrl-TJ"/>
        </w:rPr>
        <w:t xml:space="preserve"> (</w:t>
      </w:r>
      <w:r w:rsidR="0062040A" w:rsidRPr="00C65980">
        <w:rPr>
          <w:rFonts w:ascii="Times New Roman" w:hAnsi="Times New Roman" w:cs="Times New Roman"/>
          <w:sz w:val="20"/>
          <w:szCs w:val="20"/>
          <w:lang w:val="en-US"/>
        </w:rPr>
        <w:t>cover</w:t>
      </w:r>
      <w:r w:rsidR="0062040A" w:rsidRPr="00C65980">
        <w:rPr>
          <w:rFonts w:ascii="Times New Roman" w:hAnsi="Times New Roman" w:cs="Times New Roman"/>
          <w:sz w:val="20"/>
          <w:szCs w:val="20"/>
        </w:rPr>
        <w:t xml:space="preserve"> </w:t>
      </w:r>
      <w:r w:rsidR="0062040A" w:rsidRPr="00C65980">
        <w:rPr>
          <w:rFonts w:ascii="Times New Roman" w:hAnsi="Times New Roman" w:cs="Times New Roman"/>
          <w:sz w:val="20"/>
          <w:szCs w:val="20"/>
          <w:lang w:val="en-US"/>
        </w:rPr>
        <w:t>letter</w:t>
      </w:r>
      <w:r w:rsidR="0062040A" w:rsidRPr="00C65980">
        <w:rPr>
          <w:rFonts w:ascii="Times New Roman" w:hAnsi="Times New Roman" w:cs="Times New Roman"/>
          <w:sz w:val="20"/>
          <w:szCs w:val="20"/>
          <w:lang w:val="tg-Cyrl-TJ"/>
        </w:rPr>
        <w:t>)</w:t>
      </w:r>
      <w:r w:rsidR="00DD43B1" w:rsidRPr="00C65980">
        <w:rPr>
          <w:rFonts w:ascii="Times New Roman" w:hAnsi="Times New Roman" w:cs="Times New Roman"/>
          <w:sz w:val="20"/>
          <w:szCs w:val="20"/>
          <w:lang w:val="tg-Cyrl-TJ"/>
        </w:rPr>
        <w:t xml:space="preserve"> </w:t>
      </w:r>
      <w:r w:rsidR="0062040A" w:rsidRPr="00C65980">
        <w:rPr>
          <w:rFonts w:ascii="Times New Roman" w:hAnsi="Times New Roman" w:cs="Times New Roman"/>
          <w:sz w:val="20"/>
          <w:szCs w:val="20"/>
          <w:lang w:val="tg-Cyrl-TJ"/>
        </w:rPr>
        <w:t xml:space="preserve">бо қайди </w:t>
      </w:r>
      <w:r w:rsidR="00DD43B1" w:rsidRPr="00C65980">
        <w:rPr>
          <w:rFonts w:ascii="Times New Roman" w:hAnsi="Times New Roman" w:cs="Times New Roman"/>
          <w:sz w:val="20"/>
          <w:szCs w:val="20"/>
          <w:lang w:val="tg-Cyrl-TJ"/>
        </w:rPr>
        <w:t xml:space="preserve"> рамзи вазифа</w:t>
      </w:r>
      <w:r w:rsidR="0062040A" w:rsidRPr="00C65980">
        <w:rPr>
          <w:rFonts w:ascii="Times New Roman" w:hAnsi="Times New Roman" w:cs="Times New Roman"/>
          <w:sz w:val="20"/>
          <w:szCs w:val="20"/>
          <w:lang w:val="tg-Cyrl-TJ"/>
        </w:rPr>
        <w:t xml:space="preserve"> тавасути почтаи электронии</w:t>
      </w:r>
      <w:r w:rsidR="00743A94" w:rsidRPr="00C65980">
        <w:rPr>
          <w:rFonts w:ascii="Times New Roman" w:hAnsi="Times New Roman" w:cs="Times New Roman"/>
          <w:sz w:val="20"/>
          <w:szCs w:val="20"/>
          <w:lang w:val="tg-Cyrl-TJ"/>
        </w:rPr>
        <w:t xml:space="preserve"> </w:t>
      </w:r>
      <w:hyperlink r:id="rId8" w:history="1">
        <w:r w:rsidR="00D37823" w:rsidRPr="000D46F5">
          <w:rPr>
            <w:rStyle w:val="a9"/>
            <w:rFonts w:ascii="Times New Roman" w:hAnsi="Times New Roman"/>
            <w:sz w:val="20"/>
            <w:szCs w:val="20"/>
            <w:shd w:val="clear" w:color="auto" w:fill="FFFFFF"/>
          </w:rPr>
          <w:t>greenleaf.tj@gmail.com</w:t>
        </w:r>
      </w:hyperlink>
      <w:r w:rsidR="007605BD" w:rsidRPr="00C65980">
        <w:rPr>
          <w:rStyle w:val="a9"/>
          <w:rFonts w:ascii="Times New Roman" w:hAnsi="Times New Roman" w:cs="Times New Roman"/>
          <w:color w:val="auto"/>
          <w:sz w:val="20"/>
          <w:szCs w:val="20"/>
          <w:u w:val="none"/>
          <w:lang w:val="tg-Cyrl-TJ"/>
        </w:rPr>
        <w:t xml:space="preserve"> ва </w:t>
      </w:r>
      <w:r w:rsidR="00363B41" w:rsidRPr="00C65980">
        <w:rPr>
          <w:rStyle w:val="a9"/>
          <w:rFonts w:ascii="Times New Roman" w:hAnsi="Times New Roman" w:cs="Times New Roman"/>
          <w:color w:val="auto"/>
          <w:sz w:val="20"/>
          <w:szCs w:val="20"/>
          <w:u w:val="none"/>
          <w:lang w:val="tg-Cyrl-TJ"/>
        </w:rPr>
        <w:t>нусха (</w:t>
      </w:r>
      <w:r w:rsidR="007605BD" w:rsidRPr="00C65980">
        <w:rPr>
          <w:rStyle w:val="a9"/>
          <w:rFonts w:ascii="Times New Roman" w:hAnsi="Times New Roman" w:cs="Times New Roman"/>
          <w:color w:val="auto"/>
          <w:sz w:val="20"/>
          <w:szCs w:val="20"/>
          <w:u w:val="none"/>
          <w:lang w:val="tg-Cyrl-TJ"/>
        </w:rPr>
        <w:t>сс</w:t>
      </w:r>
      <w:r w:rsidR="00363B41" w:rsidRPr="00C65980">
        <w:rPr>
          <w:rStyle w:val="a9"/>
          <w:rFonts w:ascii="Times New Roman" w:hAnsi="Times New Roman" w:cs="Times New Roman"/>
          <w:color w:val="auto"/>
          <w:sz w:val="20"/>
          <w:szCs w:val="20"/>
          <w:u w:val="none"/>
          <w:lang w:val="tg-Cyrl-TJ"/>
        </w:rPr>
        <w:t>)</w:t>
      </w:r>
      <w:r w:rsidR="007605BD" w:rsidRPr="00C65980">
        <w:rPr>
          <w:rStyle w:val="a9"/>
          <w:rFonts w:ascii="Times New Roman" w:hAnsi="Times New Roman" w:cs="Times New Roman"/>
          <w:color w:val="auto"/>
          <w:sz w:val="20"/>
          <w:szCs w:val="20"/>
          <w:u w:val="none"/>
          <w:lang w:val="tg-Cyrl-TJ"/>
        </w:rPr>
        <w:t xml:space="preserve"> ба</w:t>
      </w:r>
      <w:r w:rsidR="007605BD" w:rsidRPr="00C65980">
        <w:rPr>
          <w:rStyle w:val="a9"/>
          <w:rFonts w:ascii="Times New Roman" w:hAnsi="Times New Roman" w:cs="Times New Roman"/>
          <w:color w:val="auto"/>
          <w:sz w:val="20"/>
          <w:szCs w:val="20"/>
          <w:u w:val="none"/>
        </w:rPr>
        <w:t xml:space="preserve"> </w:t>
      </w:r>
      <w:r w:rsidR="00E25BC2" w:rsidRPr="00C65980">
        <w:rPr>
          <w:rStyle w:val="a9"/>
          <w:rFonts w:ascii="Times New Roman" w:hAnsi="Times New Roman" w:cs="Times New Roman"/>
          <w:sz w:val="20"/>
          <w:szCs w:val="20"/>
          <w:lang w:val="en-US"/>
        </w:rPr>
        <w:t>deputy</w:t>
      </w:r>
      <w:r w:rsidR="00E25BC2" w:rsidRPr="00C65980">
        <w:rPr>
          <w:rStyle w:val="a9"/>
          <w:rFonts w:ascii="Times New Roman" w:hAnsi="Times New Roman" w:cs="Times New Roman"/>
          <w:sz w:val="20"/>
          <w:szCs w:val="20"/>
        </w:rPr>
        <w:t>@</w:t>
      </w:r>
      <w:r w:rsidR="00E25BC2" w:rsidRPr="00C65980">
        <w:rPr>
          <w:rStyle w:val="a9"/>
          <w:rFonts w:ascii="Times New Roman" w:hAnsi="Times New Roman" w:cs="Times New Roman"/>
          <w:sz w:val="20"/>
          <w:szCs w:val="20"/>
          <w:lang w:val="en-US"/>
        </w:rPr>
        <w:t>bargisabz</w:t>
      </w:r>
      <w:r w:rsidR="00E25BC2" w:rsidRPr="00C65980">
        <w:rPr>
          <w:rStyle w:val="a9"/>
          <w:rFonts w:ascii="Times New Roman" w:hAnsi="Times New Roman" w:cs="Times New Roman"/>
          <w:sz w:val="20"/>
          <w:szCs w:val="20"/>
        </w:rPr>
        <w:t>.</w:t>
      </w:r>
      <w:r w:rsidR="00E25BC2" w:rsidRPr="00C65980">
        <w:rPr>
          <w:rStyle w:val="a9"/>
          <w:rFonts w:ascii="Times New Roman" w:hAnsi="Times New Roman" w:cs="Times New Roman"/>
          <w:sz w:val="20"/>
          <w:szCs w:val="20"/>
          <w:lang w:val="en-US"/>
        </w:rPr>
        <w:t>org</w:t>
      </w:r>
      <w:r w:rsidR="00801FAF" w:rsidRPr="00C65980">
        <w:rPr>
          <w:rFonts w:ascii="Times New Roman" w:hAnsi="Times New Roman" w:cs="Times New Roman"/>
          <w:sz w:val="20"/>
          <w:szCs w:val="20"/>
        </w:rPr>
        <w:t xml:space="preserve"> </w:t>
      </w:r>
      <w:hyperlink r:id="rId9" w:history="1"/>
      <w:r w:rsidR="0062040A" w:rsidRPr="00C65980">
        <w:rPr>
          <w:rStyle w:val="a9"/>
          <w:rFonts w:ascii="Times New Roman" w:hAnsi="Times New Roman" w:cs="Times New Roman"/>
          <w:color w:val="auto"/>
          <w:sz w:val="20"/>
          <w:szCs w:val="20"/>
          <w:u w:val="none"/>
          <w:lang w:val="tg-Cyrl-TJ"/>
        </w:rPr>
        <w:t>пе</w:t>
      </w:r>
      <w:r w:rsidR="0062040A" w:rsidRPr="00C65980">
        <w:rPr>
          <w:rFonts w:ascii="Times New Roman" w:hAnsi="Times New Roman" w:cs="Times New Roman"/>
          <w:sz w:val="20"/>
          <w:szCs w:val="20"/>
          <w:lang w:val="tg-Cyrl-TJ"/>
        </w:rPr>
        <w:t>шниҳод намоянд</w:t>
      </w:r>
      <w:r w:rsidR="008F7A24" w:rsidRPr="00C65980">
        <w:rPr>
          <w:rFonts w:ascii="Times New Roman" w:hAnsi="Times New Roman" w:cs="Times New Roman"/>
          <w:sz w:val="20"/>
          <w:szCs w:val="20"/>
          <w:lang w:val="tg-Cyrl-TJ"/>
        </w:rPr>
        <w:t>.</w:t>
      </w:r>
    </w:p>
    <w:p w14:paraId="4912DA7C" w14:textId="35C72127" w:rsidR="000B0669" w:rsidRPr="00C65980" w:rsidRDefault="000B0669" w:rsidP="000B0669">
      <w:pPr>
        <w:spacing w:before="40"/>
        <w:ind w:right="130"/>
        <w:jc w:val="both"/>
        <w:rPr>
          <w:rFonts w:ascii="Times New Roman" w:hAnsi="Times New Roman" w:cs="Times New Roman"/>
          <w:sz w:val="20"/>
          <w:szCs w:val="20"/>
        </w:rPr>
      </w:pPr>
      <w:r w:rsidRPr="00C65980">
        <w:rPr>
          <w:rFonts w:ascii="Times New Roman" w:hAnsi="Times New Roman" w:cs="Times New Roman"/>
          <w:sz w:val="20"/>
          <w:szCs w:val="20"/>
          <w:lang w:val="tg-Cyrl-TJ"/>
        </w:rPr>
        <w:t>Маълумоти иловагӣ оиди ТҶ</w:t>
      </w:r>
      <w:r w:rsidR="00D37823">
        <w:rPr>
          <w:rFonts w:ascii="Times New Roman" w:hAnsi="Times New Roman" w:cs="Times New Roman"/>
          <w:sz w:val="20"/>
          <w:szCs w:val="20"/>
          <w:lang w:val="tg-Cyrl-TJ"/>
        </w:rPr>
        <w:t>Х</w:t>
      </w:r>
      <w:r w:rsidRPr="00C65980">
        <w:rPr>
          <w:rFonts w:ascii="Times New Roman" w:hAnsi="Times New Roman" w:cs="Times New Roman"/>
          <w:sz w:val="20"/>
          <w:szCs w:val="20"/>
          <w:lang w:val="tg-Cyrl-TJ"/>
        </w:rPr>
        <w:t xml:space="preserve"> “Барги Сабз” дар сомонаи </w:t>
      </w:r>
      <w:hyperlink r:id="rId10" w:history="1">
        <w:r w:rsidRPr="00C65980">
          <w:rPr>
            <w:rStyle w:val="a9"/>
            <w:rFonts w:ascii="Times New Roman" w:hAnsi="Times New Roman" w:cs="Times New Roman"/>
            <w:sz w:val="20"/>
            <w:szCs w:val="20"/>
            <w:lang w:val="en-US"/>
          </w:rPr>
          <w:t>www</w:t>
        </w:r>
        <w:r w:rsidRPr="00C65980">
          <w:rPr>
            <w:rStyle w:val="a9"/>
            <w:rFonts w:ascii="Times New Roman" w:hAnsi="Times New Roman" w:cs="Times New Roman"/>
            <w:sz w:val="20"/>
            <w:szCs w:val="20"/>
          </w:rPr>
          <w:t>.</w:t>
        </w:r>
        <w:r w:rsidRPr="00C65980">
          <w:rPr>
            <w:rStyle w:val="a9"/>
            <w:rFonts w:ascii="Times New Roman" w:hAnsi="Times New Roman" w:cs="Times New Roman"/>
            <w:sz w:val="20"/>
            <w:szCs w:val="20"/>
            <w:lang w:val="en-US"/>
          </w:rPr>
          <w:t>bargisabz</w:t>
        </w:r>
        <w:r w:rsidRPr="00C65980">
          <w:rPr>
            <w:rStyle w:val="a9"/>
            <w:rFonts w:ascii="Times New Roman" w:hAnsi="Times New Roman" w:cs="Times New Roman"/>
            <w:sz w:val="20"/>
            <w:szCs w:val="20"/>
          </w:rPr>
          <w:t>.</w:t>
        </w:r>
        <w:r w:rsidRPr="00C65980">
          <w:rPr>
            <w:rStyle w:val="a9"/>
            <w:rFonts w:ascii="Times New Roman" w:hAnsi="Times New Roman" w:cs="Times New Roman"/>
            <w:sz w:val="20"/>
            <w:szCs w:val="20"/>
            <w:lang w:val="en-US"/>
          </w:rPr>
          <w:t>org</w:t>
        </w:r>
      </w:hyperlink>
      <w:r w:rsidRPr="00C65980">
        <w:rPr>
          <w:rFonts w:ascii="Times New Roman" w:hAnsi="Times New Roman" w:cs="Times New Roman"/>
          <w:sz w:val="20"/>
          <w:szCs w:val="20"/>
        </w:rPr>
        <w:t xml:space="preserve"> </w:t>
      </w:r>
      <w:bookmarkEnd w:id="0"/>
    </w:p>
    <w:sectPr w:rsidR="000B0669" w:rsidRPr="00C65980" w:rsidSect="00D37823">
      <w:headerReference w:type="default" r:id="rId11"/>
      <w:pgSz w:w="11906" w:h="16838"/>
      <w:pgMar w:top="142" w:right="566" w:bottom="720"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CA206" w14:textId="77777777" w:rsidR="00C40FE1" w:rsidRDefault="00C40FE1" w:rsidP="003C0BEA">
      <w:pPr>
        <w:spacing w:after="0" w:line="240" w:lineRule="auto"/>
      </w:pPr>
      <w:r>
        <w:separator/>
      </w:r>
    </w:p>
  </w:endnote>
  <w:endnote w:type="continuationSeparator" w:id="0">
    <w:p w14:paraId="3C657D3A" w14:textId="77777777" w:rsidR="00C40FE1" w:rsidRDefault="00C40FE1" w:rsidP="003C0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71EAA" w14:textId="77777777" w:rsidR="00C40FE1" w:rsidRDefault="00C40FE1" w:rsidP="003C0BEA">
      <w:pPr>
        <w:spacing w:after="0" w:line="240" w:lineRule="auto"/>
      </w:pPr>
      <w:r>
        <w:separator/>
      </w:r>
    </w:p>
  </w:footnote>
  <w:footnote w:type="continuationSeparator" w:id="0">
    <w:p w14:paraId="0B50B6A4" w14:textId="77777777" w:rsidR="00C40FE1" w:rsidRDefault="00C40FE1" w:rsidP="003C0B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7998A" w14:textId="05EDD8C8" w:rsidR="001A3CC7" w:rsidRDefault="001A3CC7" w:rsidP="001A3CC7">
    <w:pPr>
      <w:pStyle w:val="a3"/>
      <w:tabs>
        <w:tab w:val="left" w:pos="322"/>
        <w:tab w:val="left" w:pos="2558"/>
      </w:tabs>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1" w15:restartNumberingAfterBreak="0">
    <w:nsid w:val="05496D0A"/>
    <w:multiLevelType w:val="hybridMultilevel"/>
    <w:tmpl w:val="E96A4EAE"/>
    <w:lvl w:ilvl="0" w:tplc="080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1B46572"/>
    <w:multiLevelType w:val="hybridMultilevel"/>
    <w:tmpl w:val="966AE646"/>
    <w:lvl w:ilvl="0" w:tplc="983A7A54">
      <w:start w:val="1"/>
      <w:numFmt w:val="bullet"/>
      <w:lvlText w:val=""/>
      <w:lvlJc w:val="left"/>
      <w:pPr>
        <w:tabs>
          <w:tab w:val="num" w:pos="720"/>
        </w:tabs>
        <w:ind w:left="720" w:hanging="360"/>
      </w:pPr>
      <w:rPr>
        <w:rFonts w:ascii="Symbol" w:hAnsi="Symbol" w:hint="default"/>
        <w:lang w:val="ru-RU"/>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1D2607"/>
    <w:multiLevelType w:val="hybridMultilevel"/>
    <w:tmpl w:val="09566BA6"/>
    <w:lvl w:ilvl="0" w:tplc="0419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9344502"/>
    <w:multiLevelType w:val="hybridMultilevel"/>
    <w:tmpl w:val="FE70D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E74984"/>
    <w:multiLevelType w:val="hybridMultilevel"/>
    <w:tmpl w:val="41C233F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7E886CE2"/>
    <w:multiLevelType w:val="hybridMultilevel"/>
    <w:tmpl w:val="D74E7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34049538">
    <w:abstractNumId w:val="2"/>
  </w:num>
  <w:num w:numId="2" w16cid:durableId="585456077">
    <w:abstractNumId w:val="3"/>
  </w:num>
  <w:num w:numId="3" w16cid:durableId="2139644176">
    <w:abstractNumId w:val="6"/>
  </w:num>
  <w:num w:numId="4" w16cid:durableId="1297834604">
    <w:abstractNumId w:val="4"/>
  </w:num>
  <w:num w:numId="5" w16cid:durableId="1075007218">
    <w:abstractNumId w:val="0"/>
  </w:num>
  <w:num w:numId="6" w16cid:durableId="536547021">
    <w:abstractNumId w:val="1"/>
  </w:num>
  <w:num w:numId="7" w16cid:durableId="16951084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E80"/>
    <w:rsid w:val="00014E80"/>
    <w:rsid w:val="00020D87"/>
    <w:rsid w:val="00025562"/>
    <w:rsid w:val="000267A4"/>
    <w:rsid w:val="00031037"/>
    <w:rsid w:val="00051ADB"/>
    <w:rsid w:val="000862D0"/>
    <w:rsid w:val="00094D0C"/>
    <w:rsid w:val="000B0669"/>
    <w:rsid w:val="000B31CE"/>
    <w:rsid w:val="000B4E91"/>
    <w:rsid w:val="000B7CFA"/>
    <w:rsid w:val="000C5EC7"/>
    <w:rsid w:val="000F417D"/>
    <w:rsid w:val="00113BDC"/>
    <w:rsid w:val="00116864"/>
    <w:rsid w:val="001211BC"/>
    <w:rsid w:val="00140A4E"/>
    <w:rsid w:val="00155090"/>
    <w:rsid w:val="00160FAB"/>
    <w:rsid w:val="00166568"/>
    <w:rsid w:val="001826CD"/>
    <w:rsid w:val="001A3CC7"/>
    <w:rsid w:val="001A4FB0"/>
    <w:rsid w:val="001B6875"/>
    <w:rsid w:val="001D5D10"/>
    <w:rsid w:val="002133A1"/>
    <w:rsid w:val="00214CCE"/>
    <w:rsid w:val="002319D5"/>
    <w:rsid w:val="00231A1B"/>
    <w:rsid w:val="002446A2"/>
    <w:rsid w:val="00253E39"/>
    <w:rsid w:val="002801F9"/>
    <w:rsid w:val="00285AB3"/>
    <w:rsid w:val="002D54ED"/>
    <w:rsid w:val="002F7938"/>
    <w:rsid w:val="00306148"/>
    <w:rsid w:val="00330B6B"/>
    <w:rsid w:val="00332B3F"/>
    <w:rsid w:val="003369C8"/>
    <w:rsid w:val="003435E9"/>
    <w:rsid w:val="003437D6"/>
    <w:rsid w:val="00347567"/>
    <w:rsid w:val="00354205"/>
    <w:rsid w:val="00363B41"/>
    <w:rsid w:val="003760CB"/>
    <w:rsid w:val="003B72F1"/>
    <w:rsid w:val="003C0BEA"/>
    <w:rsid w:val="004218B9"/>
    <w:rsid w:val="004311E0"/>
    <w:rsid w:val="00441507"/>
    <w:rsid w:val="00452E6F"/>
    <w:rsid w:val="00467052"/>
    <w:rsid w:val="004676A7"/>
    <w:rsid w:val="00477047"/>
    <w:rsid w:val="00481F0A"/>
    <w:rsid w:val="004C0FF5"/>
    <w:rsid w:val="004C46FB"/>
    <w:rsid w:val="004C7B50"/>
    <w:rsid w:val="004E3C66"/>
    <w:rsid w:val="005001CB"/>
    <w:rsid w:val="0050231D"/>
    <w:rsid w:val="0051414D"/>
    <w:rsid w:val="00526206"/>
    <w:rsid w:val="005437E1"/>
    <w:rsid w:val="00557C80"/>
    <w:rsid w:val="005671C0"/>
    <w:rsid w:val="00582293"/>
    <w:rsid w:val="0058700F"/>
    <w:rsid w:val="0059080A"/>
    <w:rsid w:val="00596032"/>
    <w:rsid w:val="005A1E30"/>
    <w:rsid w:val="005D6C2A"/>
    <w:rsid w:val="00601963"/>
    <w:rsid w:val="0062040A"/>
    <w:rsid w:val="0063769F"/>
    <w:rsid w:val="006647BB"/>
    <w:rsid w:val="006666E1"/>
    <w:rsid w:val="00667BA3"/>
    <w:rsid w:val="006A104E"/>
    <w:rsid w:val="006D467A"/>
    <w:rsid w:val="006E08FC"/>
    <w:rsid w:val="00706591"/>
    <w:rsid w:val="00710B3A"/>
    <w:rsid w:val="00724776"/>
    <w:rsid w:val="00740DD2"/>
    <w:rsid w:val="00743A94"/>
    <w:rsid w:val="00747BEC"/>
    <w:rsid w:val="007538EC"/>
    <w:rsid w:val="007605BD"/>
    <w:rsid w:val="00765200"/>
    <w:rsid w:val="0077073A"/>
    <w:rsid w:val="00782BF6"/>
    <w:rsid w:val="007929EB"/>
    <w:rsid w:val="007A7703"/>
    <w:rsid w:val="007B7AC1"/>
    <w:rsid w:val="007C2F68"/>
    <w:rsid w:val="007D0BCC"/>
    <w:rsid w:val="007D58CB"/>
    <w:rsid w:val="007E467B"/>
    <w:rsid w:val="00801FAF"/>
    <w:rsid w:val="0080515F"/>
    <w:rsid w:val="00831EE6"/>
    <w:rsid w:val="00834700"/>
    <w:rsid w:val="00843424"/>
    <w:rsid w:val="00850E80"/>
    <w:rsid w:val="00867A7A"/>
    <w:rsid w:val="0087448D"/>
    <w:rsid w:val="0089156E"/>
    <w:rsid w:val="008B6295"/>
    <w:rsid w:val="008C01C7"/>
    <w:rsid w:val="008D5D10"/>
    <w:rsid w:val="008D6310"/>
    <w:rsid w:val="008E691E"/>
    <w:rsid w:val="008F3EB3"/>
    <w:rsid w:val="008F7A24"/>
    <w:rsid w:val="00922CF3"/>
    <w:rsid w:val="00957366"/>
    <w:rsid w:val="00985E36"/>
    <w:rsid w:val="00991AF2"/>
    <w:rsid w:val="009937B2"/>
    <w:rsid w:val="009A5E07"/>
    <w:rsid w:val="009B5FF0"/>
    <w:rsid w:val="009B6736"/>
    <w:rsid w:val="009C5940"/>
    <w:rsid w:val="009D6BDF"/>
    <w:rsid w:val="009F1884"/>
    <w:rsid w:val="00A0095F"/>
    <w:rsid w:val="00A038BD"/>
    <w:rsid w:val="00A23C2C"/>
    <w:rsid w:val="00A534CC"/>
    <w:rsid w:val="00A906B1"/>
    <w:rsid w:val="00AA024B"/>
    <w:rsid w:val="00AC1FDE"/>
    <w:rsid w:val="00AD72E3"/>
    <w:rsid w:val="00AF16E5"/>
    <w:rsid w:val="00B2408D"/>
    <w:rsid w:val="00B33A90"/>
    <w:rsid w:val="00B45BB9"/>
    <w:rsid w:val="00B6552A"/>
    <w:rsid w:val="00B7656D"/>
    <w:rsid w:val="00B95BB9"/>
    <w:rsid w:val="00B968BA"/>
    <w:rsid w:val="00BB3536"/>
    <w:rsid w:val="00BC636A"/>
    <w:rsid w:val="00BD5952"/>
    <w:rsid w:val="00BE2A27"/>
    <w:rsid w:val="00BE720A"/>
    <w:rsid w:val="00C055CA"/>
    <w:rsid w:val="00C1270A"/>
    <w:rsid w:val="00C2657C"/>
    <w:rsid w:val="00C40C6B"/>
    <w:rsid w:val="00C40FE1"/>
    <w:rsid w:val="00C551A6"/>
    <w:rsid w:val="00C65756"/>
    <w:rsid w:val="00C65980"/>
    <w:rsid w:val="00C93C49"/>
    <w:rsid w:val="00CB147B"/>
    <w:rsid w:val="00CB4F8B"/>
    <w:rsid w:val="00CB6195"/>
    <w:rsid w:val="00D118E7"/>
    <w:rsid w:val="00D15E46"/>
    <w:rsid w:val="00D36073"/>
    <w:rsid w:val="00D36F1C"/>
    <w:rsid w:val="00D37823"/>
    <w:rsid w:val="00DB5FB9"/>
    <w:rsid w:val="00DD3AF1"/>
    <w:rsid w:val="00DD43B1"/>
    <w:rsid w:val="00DD70A9"/>
    <w:rsid w:val="00DE4E50"/>
    <w:rsid w:val="00DE59D8"/>
    <w:rsid w:val="00E25BC2"/>
    <w:rsid w:val="00E279C0"/>
    <w:rsid w:val="00E43B9C"/>
    <w:rsid w:val="00E54405"/>
    <w:rsid w:val="00E54C3B"/>
    <w:rsid w:val="00EB43F5"/>
    <w:rsid w:val="00EC3F36"/>
    <w:rsid w:val="00ED2EAF"/>
    <w:rsid w:val="00ED7347"/>
    <w:rsid w:val="00F102F9"/>
    <w:rsid w:val="00F3352F"/>
    <w:rsid w:val="00F55CE6"/>
    <w:rsid w:val="00F6559C"/>
    <w:rsid w:val="00F96DD8"/>
    <w:rsid w:val="00FA64F0"/>
    <w:rsid w:val="00FB54F3"/>
    <w:rsid w:val="00FB5A12"/>
    <w:rsid w:val="00FC0FCF"/>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2DE4A"/>
  <w15:chartTrackingRefBased/>
  <w15:docId w15:val="{04E8FE5D-C48B-4132-B5BE-64D6A9244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34CC"/>
  </w:style>
  <w:style w:type="paragraph" w:styleId="1">
    <w:name w:val="heading 1"/>
    <w:basedOn w:val="a"/>
    <w:next w:val="a"/>
    <w:link w:val="10"/>
    <w:uiPriority w:val="9"/>
    <w:qFormat/>
    <w:rsid w:val="0089156E"/>
    <w:pPr>
      <w:keepNext/>
      <w:outlineLvl w:val="0"/>
    </w:pPr>
    <w:rPr>
      <w:rFonts w:cs="Times New Roman"/>
      <w:b/>
      <w:bCs/>
      <w:lang w:val="tg-Cyrl-TJ"/>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BE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C0BEA"/>
  </w:style>
  <w:style w:type="paragraph" w:styleId="a5">
    <w:name w:val="footer"/>
    <w:basedOn w:val="a"/>
    <w:link w:val="a6"/>
    <w:uiPriority w:val="99"/>
    <w:unhideWhenUsed/>
    <w:rsid w:val="003C0BE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C0BEA"/>
  </w:style>
  <w:style w:type="paragraph" w:styleId="a7">
    <w:name w:val="Plain Text"/>
    <w:basedOn w:val="a"/>
    <w:link w:val="a8"/>
    <w:rsid w:val="003C0BEA"/>
    <w:pPr>
      <w:spacing w:after="0" w:line="240" w:lineRule="auto"/>
    </w:pPr>
    <w:rPr>
      <w:rFonts w:ascii="Courier New" w:eastAsia="SimSun" w:hAnsi="Courier New" w:cs="Times New Roman"/>
      <w:b/>
      <w:bCs/>
      <w:sz w:val="24"/>
      <w:szCs w:val="24"/>
      <w:lang w:val="en-GB" w:eastAsia="zh-CN"/>
    </w:rPr>
  </w:style>
  <w:style w:type="character" w:customStyle="1" w:styleId="a8">
    <w:name w:val="Текст Знак"/>
    <w:basedOn w:val="a0"/>
    <w:link w:val="a7"/>
    <w:rsid w:val="003C0BEA"/>
    <w:rPr>
      <w:rFonts w:ascii="Courier New" w:eastAsia="SimSun" w:hAnsi="Courier New" w:cs="Times New Roman"/>
      <w:b/>
      <w:bCs/>
      <w:sz w:val="24"/>
      <w:szCs w:val="24"/>
      <w:lang w:val="en-GB" w:eastAsia="zh-CN"/>
    </w:rPr>
  </w:style>
  <w:style w:type="paragraph" w:customStyle="1" w:styleId="Memoheading">
    <w:name w:val="Memo heading"/>
    <w:rsid w:val="003C0BEA"/>
    <w:pPr>
      <w:spacing w:after="0" w:line="240" w:lineRule="auto"/>
    </w:pPr>
    <w:rPr>
      <w:rFonts w:ascii="Times New Roman" w:eastAsia="Times New Roman" w:hAnsi="Times New Roman" w:cs="Angsana New"/>
      <w:noProof/>
      <w:sz w:val="20"/>
      <w:szCs w:val="20"/>
      <w:lang w:val="en-US"/>
    </w:rPr>
  </w:style>
  <w:style w:type="character" w:styleId="a9">
    <w:name w:val="Hyperlink"/>
    <w:rsid w:val="003369C8"/>
    <w:rPr>
      <w:color w:val="0000FF"/>
      <w:u w:val="single"/>
    </w:rPr>
  </w:style>
  <w:style w:type="paragraph" w:styleId="aa">
    <w:name w:val="List Paragraph"/>
    <w:basedOn w:val="a"/>
    <w:qFormat/>
    <w:rsid w:val="00EC3F36"/>
    <w:pPr>
      <w:ind w:left="720"/>
      <w:contextualSpacing/>
    </w:pPr>
  </w:style>
  <w:style w:type="character" w:styleId="ab">
    <w:name w:val="FollowedHyperlink"/>
    <w:basedOn w:val="a0"/>
    <w:uiPriority w:val="99"/>
    <w:semiHidden/>
    <w:unhideWhenUsed/>
    <w:rsid w:val="000B0669"/>
    <w:rPr>
      <w:color w:val="954F72" w:themeColor="followedHyperlink"/>
      <w:u w:val="single"/>
    </w:rPr>
  </w:style>
  <w:style w:type="character" w:customStyle="1" w:styleId="10">
    <w:name w:val="Заголовок 1 Знак"/>
    <w:basedOn w:val="a0"/>
    <w:link w:val="1"/>
    <w:uiPriority w:val="9"/>
    <w:rsid w:val="0089156E"/>
    <w:rPr>
      <w:rFonts w:cs="Times New Roman"/>
      <w:b/>
      <w:bCs/>
      <w:lang w:val="tg-Cyrl-TJ"/>
    </w:rPr>
  </w:style>
  <w:style w:type="paragraph" w:styleId="ac">
    <w:name w:val="No Spacing"/>
    <w:uiPriority w:val="1"/>
    <w:qFormat/>
    <w:rsid w:val="00C659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enleaf.tj@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bargisabz.org" TargetMode="External"/><Relationship Id="rId4" Type="http://schemas.openxmlformats.org/officeDocument/2006/relationships/webSettings" Target="webSettings.xml"/><Relationship Id="rId9" Type="http://schemas.openxmlformats.org/officeDocument/2006/relationships/hyperlink" Target="mailto:greenleaf.tj@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407</Words>
  <Characters>2322</Characters>
  <Application>Microsoft Office Word</Application>
  <DocSecurity>0</DocSecurity>
  <Lines>19</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2024-11-05T01:34:00Z</dcterms:created>
  <dcterms:modified xsi:type="dcterms:W3CDTF">2025-01-09T02:59:00Z</dcterms:modified>
</cp:coreProperties>
</file>