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5D5E" w14:textId="77777777" w:rsidR="00E65760" w:rsidRPr="007016CE" w:rsidRDefault="00E65760" w:rsidP="008E0922">
      <w:pPr>
        <w:pStyle w:val="Heading1"/>
        <w:spacing w:after="0" w:line="240" w:lineRule="auto"/>
        <w:rPr>
          <w:color w:val="0D0D0D" w:themeColor="text1" w:themeTint="F2"/>
        </w:rPr>
      </w:pPr>
      <w:r w:rsidRPr="007016CE">
        <w:rPr>
          <w:color w:val="0D0D0D" w:themeColor="text1" w:themeTint="F2"/>
        </w:rPr>
        <w:t>SECTION 1. LETTER OF INVITATION</w:t>
      </w:r>
    </w:p>
    <w:p w14:paraId="4969CB45" w14:textId="77777777" w:rsidR="00E65760" w:rsidRPr="007224BB" w:rsidRDefault="00E65760" w:rsidP="008E0922">
      <w:pPr>
        <w:rPr>
          <w:rFonts w:ascii="Helvetica" w:eastAsia="Times New Roman" w:hAnsi="Helvetica" w:cs="Times New Roman"/>
          <w:color w:val="000000" w:themeColor="text1"/>
          <w:sz w:val="24"/>
          <w:szCs w:val="24"/>
          <w:lang w:val="en-GB" w:eastAsia="en-GB"/>
        </w:rPr>
      </w:pPr>
    </w:p>
    <w:p w14:paraId="7AA7F419" w14:textId="77777777" w:rsidR="00E65760" w:rsidRPr="00213AD1" w:rsidRDefault="00E65760" w:rsidP="008E0922">
      <w:pPr>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Dear Sir/Madam,</w:t>
      </w:r>
    </w:p>
    <w:p w14:paraId="184C61B7" w14:textId="77777777" w:rsidR="00E65760" w:rsidRPr="00213AD1" w:rsidRDefault="00E65760" w:rsidP="008E0922">
      <w:pPr>
        <w:rPr>
          <w:rFonts w:eastAsia="Times New Roman" w:cstheme="minorHAnsi"/>
          <w:color w:val="000000" w:themeColor="text1"/>
          <w:lang w:val="en-GB" w:eastAsia="en-GB"/>
        </w:rPr>
      </w:pPr>
    </w:p>
    <w:p w14:paraId="454D5C0F" w14:textId="146F9C53" w:rsidR="00E65760" w:rsidRPr="00213AD1" w:rsidRDefault="00E65760" w:rsidP="008E0922">
      <w:pPr>
        <w:jc w:val="both"/>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The United Nations Entity for Gender Equality and the Empowerment of Women, hereinafter referred to as UN Women hereby invites prospective vendors to submit a </w:t>
      </w:r>
      <w:r w:rsidR="00AE5438">
        <w:rPr>
          <w:rFonts w:eastAsia="Times New Roman" w:cstheme="minorHAnsi"/>
          <w:color w:val="000000" w:themeColor="text1"/>
          <w:lang w:val="en-GB" w:eastAsia="en-GB"/>
        </w:rPr>
        <w:t>bid</w:t>
      </w:r>
      <w:r w:rsidRPr="00213AD1">
        <w:rPr>
          <w:rFonts w:eastAsia="Times New Roman" w:cstheme="minorHAnsi"/>
          <w:color w:val="000000" w:themeColor="text1"/>
          <w:lang w:val="en-GB" w:eastAsia="en-GB"/>
        </w:rPr>
        <w:t xml:space="preserve"> in accordance with the </w:t>
      </w:r>
      <w:r w:rsidR="00AE5438">
        <w:rPr>
          <w:rFonts w:eastAsia="Times New Roman" w:cstheme="minorHAnsi"/>
          <w:color w:val="000000" w:themeColor="text1"/>
          <w:lang w:val="en-GB" w:eastAsia="en-GB"/>
        </w:rPr>
        <w:t>Invitation to Bid (ITB)</w:t>
      </w:r>
      <w:r w:rsidRPr="00213AD1">
        <w:rPr>
          <w:rFonts w:eastAsia="Times New Roman" w:cstheme="minorHAnsi"/>
          <w:color w:val="000000" w:themeColor="text1"/>
          <w:lang w:val="en-GB" w:eastAsia="en-GB"/>
        </w:rPr>
        <w:t xml:space="preserve"> documents, including General Conditions of Contract (GCC) and the </w:t>
      </w:r>
      <w:r w:rsidR="00AE5438">
        <w:rPr>
          <w:rFonts w:eastAsia="Times New Roman" w:cstheme="minorHAnsi"/>
          <w:color w:val="000000" w:themeColor="text1"/>
          <w:lang w:val="en-GB" w:eastAsia="en-GB"/>
        </w:rPr>
        <w:t>Technical Specification</w:t>
      </w:r>
      <w:r w:rsidRPr="00213AD1">
        <w:rPr>
          <w:rFonts w:eastAsia="Times New Roman" w:cstheme="minorHAnsi"/>
          <w:color w:val="000000" w:themeColor="text1"/>
          <w:lang w:val="en-GB" w:eastAsia="en-GB"/>
        </w:rPr>
        <w:t xml:space="preserve"> as set out in this </w:t>
      </w:r>
      <w:r w:rsidR="00AE5438">
        <w:rPr>
          <w:rFonts w:eastAsia="Times New Roman" w:cstheme="minorHAnsi"/>
          <w:color w:val="000000" w:themeColor="text1"/>
          <w:lang w:val="en-GB" w:eastAsia="en-GB"/>
        </w:rPr>
        <w:t>ITB</w:t>
      </w:r>
      <w:r w:rsidRPr="00213AD1">
        <w:rPr>
          <w:rFonts w:eastAsia="Times New Roman" w:cstheme="minorHAnsi"/>
          <w:color w:val="000000" w:themeColor="text1"/>
          <w:lang w:val="en-GB" w:eastAsia="en-GB"/>
        </w:rPr>
        <w:t>.</w:t>
      </w:r>
    </w:p>
    <w:p w14:paraId="43D1763A" w14:textId="77777777" w:rsidR="00E65760" w:rsidRPr="00213AD1" w:rsidRDefault="00E65760" w:rsidP="008E0922">
      <w:pPr>
        <w:rPr>
          <w:rFonts w:eastAsia="Times New Roman" w:cstheme="minorHAnsi"/>
          <w:color w:val="000000" w:themeColor="text1"/>
          <w:lang w:val="en-GB" w:eastAsia="en-GB"/>
        </w:rPr>
      </w:pPr>
    </w:p>
    <w:p w14:paraId="55B1738C" w14:textId="38A44029" w:rsidR="00E65760" w:rsidRPr="00213AD1" w:rsidRDefault="00E65760" w:rsidP="008E0922">
      <w:pPr>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To enable you to submit a </w:t>
      </w:r>
      <w:r w:rsidR="00072009">
        <w:rPr>
          <w:rFonts w:eastAsia="Times New Roman" w:cstheme="minorHAnsi"/>
          <w:color w:val="000000" w:themeColor="text1"/>
          <w:lang w:val="en-GB" w:eastAsia="en-GB"/>
        </w:rPr>
        <w:t>bid</w:t>
      </w:r>
      <w:r w:rsidRPr="00213AD1">
        <w:rPr>
          <w:rFonts w:eastAsia="Times New Roman" w:cstheme="minorHAnsi"/>
          <w:color w:val="000000" w:themeColor="text1"/>
          <w:lang w:val="en-GB" w:eastAsia="en-GB"/>
        </w:rPr>
        <w:t>, please read the following documents carefully.</w:t>
      </w:r>
    </w:p>
    <w:p w14:paraId="13AAB1F5" w14:textId="77777777" w:rsidR="00E65760" w:rsidRPr="008E0922" w:rsidRDefault="00E65760">
      <w:pPr>
        <w:pStyle w:val="ListParagraph"/>
        <w:widowControl/>
        <w:numPr>
          <w:ilvl w:val="0"/>
          <w:numId w:val="7"/>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Section 1. This Letter of Invitation</w:t>
      </w:r>
    </w:p>
    <w:p w14:paraId="1679AD4B" w14:textId="4A47CE4F" w:rsidR="00E65760" w:rsidRPr="008E0922" w:rsidRDefault="00E65760">
      <w:pPr>
        <w:pStyle w:val="ListParagraph"/>
        <w:widowControl/>
        <w:numPr>
          <w:ilvl w:val="0"/>
          <w:numId w:val="7"/>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Section 2. Instructions to Vendors</w:t>
      </w:r>
    </w:p>
    <w:p w14:paraId="54F9CCF1" w14:textId="77777777" w:rsidR="00E65760" w:rsidRPr="008E0922" w:rsidRDefault="00E65760">
      <w:pPr>
        <w:pStyle w:val="ListParagraph"/>
        <w:widowControl/>
        <w:numPr>
          <w:ilvl w:val="0"/>
          <w:numId w:val="7"/>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Section 3. Information Sheet</w:t>
      </w:r>
    </w:p>
    <w:p w14:paraId="0E382A52" w14:textId="42B4713D" w:rsidR="00E65760" w:rsidRPr="008E0922" w:rsidRDefault="00E65760">
      <w:pPr>
        <w:pStyle w:val="ListParagraph"/>
        <w:widowControl/>
        <w:numPr>
          <w:ilvl w:val="0"/>
          <w:numId w:val="7"/>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Section 4. </w:t>
      </w:r>
      <w:r w:rsidR="005878E3" w:rsidRPr="008E0922">
        <w:rPr>
          <w:rFonts w:asciiTheme="minorHAnsi" w:hAnsiTheme="minorHAnsi" w:cstheme="minorHAnsi"/>
          <w:color w:val="000000" w:themeColor="text1"/>
          <w:lang w:val="en-GB" w:eastAsia="en-GB"/>
        </w:rPr>
        <w:t>Evaluation Criteria and Methodology (Requirements)</w:t>
      </w:r>
    </w:p>
    <w:p w14:paraId="1BBC4D6E" w14:textId="2668C831" w:rsidR="00E65760" w:rsidRPr="008E0922" w:rsidRDefault="00E65760">
      <w:pPr>
        <w:pStyle w:val="ListParagraph"/>
        <w:widowControl/>
        <w:numPr>
          <w:ilvl w:val="0"/>
          <w:numId w:val="7"/>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Section 5. </w:t>
      </w:r>
      <w:r w:rsidR="005878E3" w:rsidRPr="008E0922">
        <w:rPr>
          <w:rFonts w:asciiTheme="minorHAnsi" w:hAnsiTheme="minorHAnsi" w:cstheme="minorHAnsi"/>
          <w:color w:val="000000" w:themeColor="text1"/>
          <w:lang w:val="en-GB" w:eastAsia="en-GB"/>
        </w:rPr>
        <w:t>Schedule of requirements</w:t>
      </w:r>
    </w:p>
    <w:p w14:paraId="21F32CEF" w14:textId="77777777" w:rsidR="00E65760" w:rsidRDefault="00E65760" w:rsidP="008E0922">
      <w:pPr>
        <w:rPr>
          <w:rFonts w:eastAsia="Times New Roman" w:cstheme="minorHAnsi"/>
          <w:color w:val="000000" w:themeColor="text1"/>
          <w:lang w:val="en-GB" w:eastAsia="en-GB"/>
        </w:rPr>
      </w:pPr>
    </w:p>
    <w:p w14:paraId="090F9A9A" w14:textId="77777777" w:rsidR="00E65760" w:rsidRPr="00213AD1" w:rsidRDefault="00E65760" w:rsidP="008E0922">
      <w:pPr>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Your submission should include the following:</w:t>
      </w:r>
    </w:p>
    <w:p w14:paraId="00CFDC47" w14:textId="1B67D372" w:rsidR="00E65760" w:rsidRPr="008E0922"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8E0922">
        <w:rPr>
          <w:rFonts w:asciiTheme="minorHAnsi" w:hAnsiTheme="minorHAnsi" w:cstheme="minorHAnsi"/>
          <w:color w:val="000000" w:themeColor="text1"/>
          <w:lang w:val="en-GB" w:eastAsia="en-GB"/>
        </w:rPr>
        <w:t>A</w:t>
      </w:r>
      <w:r w:rsidRPr="008E0922">
        <w:rPr>
          <w:rFonts w:asciiTheme="minorHAnsi" w:hAnsiTheme="minorHAnsi" w:cstheme="minorHAnsi"/>
          <w:color w:val="000000" w:themeColor="text1"/>
          <w:lang w:val="en-GB" w:eastAsia="en-GB"/>
        </w:rPr>
        <w:t xml:space="preserve">: </w:t>
      </w:r>
      <w:r w:rsidR="00AB7950" w:rsidRPr="008E0922">
        <w:rPr>
          <w:rFonts w:asciiTheme="minorHAnsi" w:hAnsiTheme="minorHAnsi" w:cstheme="minorHAnsi"/>
          <w:color w:val="000000" w:themeColor="text1"/>
          <w:lang w:val="en-GB" w:eastAsia="en-GB"/>
        </w:rPr>
        <w:t>Bid Submission</w:t>
      </w:r>
    </w:p>
    <w:p w14:paraId="41425314" w14:textId="0BCE01A6" w:rsidR="00E65760" w:rsidRPr="008E0922"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8E0922">
        <w:rPr>
          <w:rFonts w:asciiTheme="minorHAnsi" w:hAnsiTheme="minorHAnsi" w:cstheme="minorHAnsi"/>
          <w:color w:val="000000" w:themeColor="text1"/>
          <w:lang w:val="en-GB" w:eastAsia="en-GB"/>
        </w:rPr>
        <w:t>B</w:t>
      </w:r>
      <w:r w:rsidRPr="008E0922">
        <w:rPr>
          <w:rFonts w:asciiTheme="minorHAnsi" w:hAnsiTheme="minorHAnsi" w:cstheme="minorHAnsi"/>
          <w:color w:val="000000" w:themeColor="text1"/>
          <w:lang w:val="en-GB" w:eastAsia="en-GB"/>
        </w:rPr>
        <w:t xml:space="preserve">: </w:t>
      </w:r>
      <w:r w:rsidR="00AB7950" w:rsidRPr="008E0922">
        <w:rPr>
          <w:rFonts w:asciiTheme="minorHAnsi" w:hAnsiTheme="minorHAnsi" w:cstheme="minorHAnsi"/>
          <w:color w:val="000000" w:themeColor="text1"/>
          <w:lang w:val="en-GB" w:eastAsia="en-GB"/>
        </w:rPr>
        <w:t>Bidder Information</w:t>
      </w:r>
    </w:p>
    <w:p w14:paraId="4B09B920" w14:textId="2D82014F" w:rsidR="00072009" w:rsidRDefault="00072009">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Pr>
          <w:rFonts w:asciiTheme="minorHAnsi" w:hAnsiTheme="minorHAnsi" w:cstheme="minorHAnsi"/>
          <w:color w:val="000000" w:themeColor="text1"/>
          <w:lang w:val="en-GB" w:eastAsia="en-GB"/>
        </w:rPr>
        <w:t>C</w:t>
      </w:r>
      <w:r w:rsidRPr="008E0922">
        <w:rPr>
          <w:rFonts w:asciiTheme="minorHAnsi" w:hAnsiTheme="minorHAnsi" w:cstheme="minorHAnsi"/>
          <w:color w:val="000000" w:themeColor="text1"/>
          <w:lang w:val="en-GB" w:eastAsia="en-GB"/>
        </w:rPr>
        <w:t>:</w:t>
      </w:r>
      <w:r w:rsidRPr="003766CC">
        <w:t xml:space="preserve"> </w:t>
      </w:r>
      <w:r w:rsidRPr="008E0922">
        <w:rPr>
          <w:rFonts w:asciiTheme="minorHAnsi" w:hAnsiTheme="minorHAnsi" w:cstheme="minorHAnsi"/>
          <w:color w:val="000000" w:themeColor="text1"/>
          <w:lang w:val="en-GB" w:eastAsia="en-GB"/>
        </w:rPr>
        <w:t xml:space="preserve">Voluntary Agreement to Promote Gender Equality </w:t>
      </w:r>
    </w:p>
    <w:p w14:paraId="287A0474" w14:textId="11DE1ABF" w:rsidR="00E65760" w:rsidRPr="008E0922"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072009">
        <w:rPr>
          <w:rFonts w:asciiTheme="minorHAnsi" w:hAnsiTheme="minorHAnsi" w:cstheme="minorHAnsi"/>
          <w:color w:val="000000" w:themeColor="text1"/>
          <w:lang w:val="en-GB" w:eastAsia="en-GB"/>
        </w:rPr>
        <w:t>D</w:t>
      </w:r>
      <w:r w:rsidRPr="008E0922">
        <w:rPr>
          <w:rFonts w:asciiTheme="minorHAnsi" w:hAnsiTheme="minorHAnsi" w:cstheme="minorHAnsi"/>
          <w:color w:val="000000" w:themeColor="text1"/>
          <w:lang w:val="en-GB" w:eastAsia="en-GB"/>
        </w:rPr>
        <w:t xml:space="preserve">: </w:t>
      </w:r>
      <w:r w:rsidR="00AB7950" w:rsidRPr="008E0922">
        <w:rPr>
          <w:rFonts w:asciiTheme="minorHAnsi" w:hAnsiTheme="minorHAnsi" w:cstheme="minorHAnsi"/>
          <w:color w:val="000000" w:themeColor="text1"/>
          <w:lang w:val="en-GB" w:eastAsia="en-GB"/>
        </w:rPr>
        <w:t>Joint Venture / Consortium / Association Information</w:t>
      </w:r>
      <w:r w:rsidR="003766CC" w:rsidRPr="008E0922">
        <w:rPr>
          <w:rFonts w:asciiTheme="minorHAnsi" w:hAnsiTheme="minorHAnsi" w:cstheme="minorHAnsi"/>
          <w:color w:val="000000" w:themeColor="text1"/>
          <w:lang w:val="en-GB" w:eastAsia="en-GB"/>
        </w:rPr>
        <w:t>, if applicabale</w:t>
      </w:r>
    </w:p>
    <w:p w14:paraId="6C09A171" w14:textId="05667C21" w:rsidR="00E65760" w:rsidRPr="008E0922"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072009">
        <w:rPr>
          <w:rFonts w:asciiTheme="minorHAnsi" w:hAnsiTheme="minorHAnsi" w:cstheme="minorHAnsi"/>
          <w:color w:val="000000" w:themeColor="text1"/>
          <w:lang w:val="en-GB" w:eastAsia="en-GB"/>
        </w:rPr>
        <w:t>E</w:t>
      </w:r>
      <w:r w:rsidRPr="008E0922">
        <w:rPr>
          <w:rFonts w:asciiTheme="minorHAnsi" w:hAnsiTheme="minorHAnsi" w:cstheme="minorHAnsi"/>
          <w:color w:val="000000" w:themeColor="text1"/>
          <w:lang w:val="en-GB" w:eastAsia="en-GB"/>
        </w:rPr>
        <w:t xml:space="preserve">: </w:t>
      </w:r>
      <w:r w:rsidR="003766CC" w:rsidRPr="008E0922">
        <w:rPr>
          <w:rFonts w:asciiTheme="minorHAnsi" w:hAnsiTheme="minorHAnsi" w:cstheme="minorHAnsi"/>
          <w:color w:val="000000" w:themeColor="text1"/>
          <w:lang w:val="en-GB" w:eastAsia="en-GB"/>
        </w:rPr>
        <w:t>Eligibility and Qualification</w:t>
      </w:r>
    </w:p>
    <w:p w14:paraId="48835AF2" w14:textId="79793A5E" w:rsidR="00E65760" w:rsidRPr="008E0922"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072009">
        <w:rPr>
          <w:rFonts w:asciiTheme="minorHAnsi" w:hAnsiTheme="minorHAnsi" w:cstheme="minorHAnsi"/>
          <w:color w:val="000000" w:themeColor="text1"/>
          <w:lang w:val="en-GB" w:eastAsia="en-GB"/>
        </w:rPr>
        <w:t>F</w:t>
      </w:r>
      <w:r w:rsidRPr="008E0922">
        <w:rPr>
          <w:rFonts w:asciiTheme="minorHAnsi" w:hAnsiTheme="minorHAnsi" w:cstheme="minorHAnsi"/>
          <w:color w:val="000000" w:themeColor="text1"/>
          <w:lang w:val="en-GB" w:eastAsia="en-GB"/>
        </w:rPr>
        <w:t xml:space="preserve">: </w:t>
      </w:r>
      <w:r w:rsidR="003766CC" w:rsidRPr="008E0922">
        <w:rPr>
          <w:rFonts w:asciiTheme="minorHAnsi" w:hAnsiTheme="minorHAnsi" w:cstheme="minorHAnsi"/>
          <w:color w:val="000000" w:themeColor="text1"/>
          <w:lang w:val="en-GB" w:eastAsia="en-GB"/>
        </w:rPr>
        <w:t>Technical Bid</w:t>
      </w:r>
    </w:p>
    <w:p w14:paraId="7244C928" w14:textId="1B8700DD" w:rsidR="00E65760" w:rsidRDefault="00E65760">
      <w:pPr>
        <w:pStyle w:val="ListParagraph"/>
        <w:widowControl/>
        <w:numPr>
          <w:ilvl w:val="0"/>
          <w:numId w:val="8"/>
        </w:numPr>
        <w:autoSpaceDE/>
        <w:autoSpaceDN/>
        <w:rPr>
          <w:rFonts w:asciiTheme="minorHAnsi" w:hAnsiTheme="minorHAnsi" w:cstheme="minorHAnsi"/>
          <w:color w:val="000000" w:themeColor="text1"/>
          <w:lang w:val="en-GB" w:eastAsia="en-GB"/>
        </w:rPr>
      </w:pPr>
      <w:r w:rsidRPr="008E0922">
        <w:rPr>
          <w:rFonts w:asciiTheme="minorHAnsi" w:hAnsiTheme="minorHAnsi" w:cstheme="minorHAnsi"/>
          <w:color w:val="000000" w:themeColor="text1"/>
          <w:lang w:val="en-GB" w:eastAsia="en-GB"/>
        </w:rPr>
        <w:t xml:space="preserve">Form </w:t>
      </w:r>
      <w:r w:rsidR="00072009">
        <w:rPr>
          <w:rFonts w:asciiTheme="minorHAnsi" w:hAnsiTheme="minorHAnsi" w:cstheme="minorHAnsi"/>
          <w:color w:val="000000" w:themeColor="text1"/>
          <w:lang w:val="en-GB" w:eastAsia="en-GB"/>
        </w:rPr>
        <w:t>G</w:t>
      </w:r>
      <w:r w:rsidRPr="008E0922">
        <w:rPr>
          <w:rFonts w:asciiTheme="minorHAnsi" w:hAnsiTheme="minorHAnsi" w:cstheme="minorHAnsi"/>
          <w:color w:val="000000" w:themeColor="text1"/>
          <w:lang w:val="en-GB" w:eastAsia="en-GB"/>
        </w:rPr>
        <w:t xml:space="preserve">: </w:t>
      </w:r>
      <w:r w:rsidR="003766CC" w:rsidRPr="008E0922">
        <w:rPr>
          <w:rFonts w:asciiTheme="minorHAnsi" w:hAnsiTheme="minorHAnsi" w:cstheme="minorHAnsi"/>
          <w:color w:val="000000" w:themeColor="text1"/>
          <w:lang w:val="en-GB" w:eastAsia="en-GB"/>
        </w:rPr>
        <w:t>Price Schedule</w:t>
      </w:r>
    </w:p>
    <w:p w14:paraId="4FC8AE75" w14:textId="77777777" w:rsidR="003C5EE9" w:rsidRPr="003C5EE9" w:rsidRDefault="003C5EE9"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sidRPr="003C5EE9">
        <w:rPr>
          <w:rFonts w:asciiTheme="minorHAnsi" w:hAnsiTheme="minorHAnsi" w:cstheme="minorHAnsi"/>
          <w:color w:val="000000" w:themeColor="text1"/>
          <w:lang w:val="en-GB" w:eastAsia="en-GB"/>
        </w:rPr>
        <w:t xml:space="preserve">Copy of Company’s Registration Certificate; </w:t>
      </w:r>
    </w:p>
    <w:p w14:paraId="60D9AA66" w14:textId="77777777" w:rsidR="003C5EE9" w:rsidRPr="003C5EE9" w:rsidRDefault="003C5EE9"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sidRPr="003C5EE9">
        <w:rPr>
          <w:rFonts w:asciiTheme="minorHAnsi" w:hAnsiTheme="minorHAnsi" w:cstheme="minorHAnsi"/>
          <w:color w:val="000000" w:themeColor="text1"/>
          <w:lang w:val="en-GB" w:eastAsia="en-GB"/>
        </w:rPr>
        <w:t xml:space="preserve">Detailed description of the offered vehicle (including photos); </w:t>
      </w:r>
    </w:p>
    <w:p w14:paraId="3817D19E" w14:textId="77777777" w:rsidR="003C5EE9" w:rsidRPr="003C5EE9" w:rsidRDefault="003C5EE9"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sidRPr="003C5EE9">
        <w:rPr>
          <w:rFonts w:asciiTheme="minorHAnsi" w:hAnsiTheme="minorHAnsi" w:cstheme="minorHAnsi"/>
          <w:color w:val="000000" w:themeColor="text1"/>
          <w:lang w:val="en-GB" w:eastAsia="en-GB"/>
        </w:rPr>
        <w:t xml:space="preserve">List of recommended consumables and spares and scheduled maintenance services required for 100,000 km of operation (including current prices); </w:t>
      </w:r>
    </w:p>
    <w:p w14:paraId="04D17631" w14:textId="77777777" w:rsidR="003C5EE9" w:rsidRPr="003C5EE9" w:rsidRDefault="003C5EE9"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sidRPr="003C5EE9">
        <w:rPr>
          <w:rFonts w:asciiTheme="minorHAnsi" w:hAnsiTheme="minorHAnsi" w:cstheme="minorHAnsi"/>
          <w:color w:val="000000" w:themeColor="text1"/>
          <w:lang w:val="en-GB" w:eastAsia="en-GB"/>
        </w:rPr>
        <w:t xml:space="preserve">Confirmation of availability of consumables and spares for at least 4 years; </w:t>
      </w:r>
    </w:p>
    <w:p w14:paraId="5EC39AED" w14:textId="31AB0705" w:rsidR="003C5EE9" w:rsidRPr="003C5EE9" w:rsidRDefault="0007517D"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Pr>
          <w:rFonts w:asciiTheme="minorHAnsi" w:hAnsiTheme="minorHAnsi" w:cstheme="minorHAnsi"/>
          <w:color w:val="000000" w:themeColor="text1"/>
          <w:lang w:val="en-GB" w:eastAsia="en-GB"/>
        </w:rPr>
        <w:t>C</w:t>
      </w:r>
      <w:r w:rsidR="003C5EE9" w:rsidRPr="003C5EE9">
        <w:rPr>
          <w:rFonts w:asciiTheme="minorHAnsi" w:hAnsiTheme="minorHAnsi" w:cstheme="minorHAnsi"/>
          <w:color w:val="000000" w:themeColor="text1"/>
          <w:lang w:val="en-GB" w:eastAsia="en-GB"/>
        </w:rPr>
        <w:t>ertificate</w:t>
      </w:r>
      <w:r w:rsidR="00B93079">
        <w:rPr>
          <w:rFonts w:asciiTheme="minorHAnsi" w:hAnsiTheme="minorHAnsi" w:cstheme="minorHAnsi"/>
          <w:color w:val="000000" w:themeColor="text1"/>
          <w:lang w:val="en-GB" w:eastAsia="en-GB"/>
        </w:rPr>
        <w:t>s</w:t>
      </w:r>
      <w:r w:rsidR="003C5EE9" w:rsidRPr="003C5EE9">
        <w:rPr>
          <w:rFonts w:asciiTheme="minorHAnsi" w:hAnsiTheme="minorHAnsi" w:cstheme="minorHAnsi"/>
          <w:color w:val="000000" w:themeColor="text1"/>
          <w:lang w:val="en-GB" w:eastAsia="en-GB"/>
        </w:rPr>
        <w:t xml:space="preserve"> of origin </w:t>
      </w:r>
      <w:r w:rsidR="00B93079">
        <w:rPr>
          <w:rFonts w:asciiTheme="minorHAnsi" w:hAnsiTheme="minorHAnsi" w:cstheme="minorHAnsi"/>
          <w:color w:val="000000" w:themeColor="text1"/>
          <w:lang w:val="en-GB" w:eastAsia="en-GB"/>
        </w:rPr>
        <w:t xml:space="preserve">and quality </w:t>
      </w:r>
      <w:r w:rsidR="003C5EE9" w:rsidRPr="003C5EE9">
        <w:rPr>
          <w:rFonts w:asciiTheme="minorHAnsi" w:hAnsiTheme="minorHAnsi" w:cstheme="minorHAnsi"/>
          <w:color w:val="000000" w:themeColor="text1"/>
          <w:lang w:val="en-GB" w:eastAsia="en-GB"/>
        </w:rPr>
        <w:t xml:space="preserve">for the offered vehicle and spares; </w:t>
      </w:r>
    </w:p>
    <w:p w14:paraId="609231B0" w14:textId="111B4E24" w:rsidR="003C5EE9" w:rsidRDefault="003C5EE9" w:rsidP="003C5EE9">
      <w:pPr>
        <w:pStyle w:val="ListParagraph"/>
        <w:widowControl/>
        <w:numPr>
          <w:ilvl w:val="0"/>
          <w:numId w:val="8"/>
        </w:numPr>
        <w:autoSpaceDE/>
        <w:autoSpaceDN/>
        <w:rPr>
          <w:rFonts w:asciiTheme="minorHAnsi" w:hAnsiTheme="minorHAnsi" w:cstheme="minorHAnsi"/>
          <w:color w:val="000000" w:themeColor="text1"/>
          <w:lang w:val="en-GB" w:eastAsia="en-GB"/>
        </w:rPr>
      </w:pPr>
      <w:r w:rsidRPr="003C5EE9">
        <w:rPr>
          <w:rFonts w:asciiTheme="minorHAnsi" w:hAnsiTheme="minorHAnsi" w:cstheme="minorHAnsi"/>
          <w:color w:val="000000" w:themeColor="text1"/>
          <w:lang w:val="en-GB" w:eastAsia="en-GB"/>
        </w:rPr>
        <w:t>Manufacturer’s Authorization of the Company as a Sales Agent (if Supplier is not the manufacturer);</w:t>
      </w:r>
    </w:p>
    <w:p w14:paraId="79B14044" w14:textId="77777777" w:rsidR="00E65760" w:rsidRDefault="00E65760" w:rsidP="008E0922">
      <w:pPr>
        <w:rPr>
          <w:rFonts w:eastAsia="Times New Roman" w:cstheme="minorHAnsi"/>
          <w:color w:val="000000" w:themeColor="text1"/>
          <w:lang w:val="en-GB" w:eastAsia="en-GB"/>
        </w:rPr>
      </w:pPr>
    </w:p>
    <w:p w14:paraId="1FFB5D94" w14:textId="67421B20" w:rsidR="00E65760" w:rsidRPr="00213AD1" w:rsidRDefault="00E65760" w:rsidP="008E0922">
      <w:pPr>
        <w:jc w:val="both"/>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If you are interested in submitting a </w:t>
      </w:r>
      <w:r w:rsidR="00072009">
        <w:rPr>
          <w:rFonts w:eastAsia="Times New Roman" w:cstheme="minorHAnsi"/>
          <w:color w:val="000000" w:themeColor="text1"/>
          <w:lang w:val="en-GB" w:eastAsia="en-GB"/>
        </w:rPr>
        <w:t>bid</w:t>
      </w:r>
      <w:r w:rsidRPr="00213AD1">
        <w:rPr>
          <w:rFonts w:eastAsia="Times New Roman" w:cstheme="minorHAnsi"/>
          <w:color w:val="000000" w:themeColor="text1"/>
          <w:lang w:val="en-GB" w:eastAsia="en-GB"/>
        </w:rPr>
        <w:t xml:space="preserve"> in response to this </w:t>
      </w:r>
      <w:r w:rsidR="003766CC">
        <w:rPr>
          <w:rFonts w:eastAsia="Times New Roman" w:cstheme="minorHAnsi"/>
          <w:color w:val="000000" w:themeColor="text1"/>
          <w:lang w:val="en-GB" w:eastAsia="en-GB"/>
        </w:rPr>
        <w:t>ITB</w:t>
      </w:r>
      <w:r w:rsidRPr="00213AD1">
        <w:rPr>
          <w:rFonts w:eastAsia="Times New Roman" w:cstheme="minorHAnsi"/>
          <w:color w:val="000000" w:themeColor="text1"/>
          <w:lang w:val="en-GB" w:eastAsia="en-GB"/>
        </w:rPr>
        <w:t xml:space="preserve">, please prepare your </w:t>
      </w:r>
      <w:r w:rsidR="00072009">
        <w:rPr>
          <w:rFonts w:eastAsia="Times New Roman" w:cstheme="minorHAnsi"/>
          <w:color w:val="000000" w:themeColor="text1"/>
          <w:lang w:val="en-GB" w:eastAsia="en-GB"/>
        </w:rPr>
        <w:t>bid</w:t>
      </w:r>
      <w:r w:rsidRPr="00213AD1">
        <w:rPr>
          <w:rFonts w:eastAsia="Times New Roman" w:cstheme="minorHAnsi"/>
          <w:color w:val="000000" w:themeColor="text1"/>
          <w:lang w:val="en-GB" w:eastAsia="en-GB"/>
        </w:rPr>
        <w:t xml:space="preserve"> in accordance with the requirements and procedure as set out in this </w:t>
      </w:r>
      <w:r w:rsidR="003766CC">
        <w:rPr>
          <w:rFonts w:eastAsia="Times New Roman" w:cstheme="minorHAnsi"/>
          <w:color w:val="000000" w:themeColor="text1"/>
          <w:lang w:val="en-GB" w:eastAsia="en-GB"/>
        </w:rPr>
        <w:t>ITB</w:t>
      </w:r>
      <w:r w:rsidRPr="00213AD1">
        <w:rPr>
          <w:rFonts w:eastAsia="Times New Roman" w:cstheme="minorHAnsi"/>
          <w:color w:val="000000" w:themeColor="text1"/>
          <w:lang w:val="en-GB" w:eastAsia="en-GB"/>
        </w:rPr>
        <w:t xml:space="preserve"> and submit it by the deadline set out in the notice. </w:t>
      </w:r>
    </w:p>
    <w:p w14:paraId="0941A766" w14:textId="77777777" w:rsidR="00E65760" w:rsidRPr="00213AD1" w:rsidRDefault="00E65760" w:rsidP="008E0922">
      <w:pPr>
        <w:jc w:val="both"/>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 </w:t>
      </w:r>
    </w:p>
    <w:p w14:paraId="36BFA31C" w14:textId="77777777" w:rsidR="00E65760" w:rsidRPr="00213AD1" w:rsidRDefault="00E65760" w:rsidP="008E0922">
      <w:pPr>
        <w:jc w:val="both"/>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Should you require further clarifications, kindly communicate with the procuring office through the “Messages” function in Quantum.  </w:t>
      </w:r>
    </w:p>
    <w:p w14:paraId="70E145B5" w14:textId="77777777" w:rsidR="00E65760" w:rsidRPr="00213AD1" w:rsidRDefault="00E65760" w:rsidP="008E0922">
      <w:pPr>
        <w:rPr>
          <w:rFonts w:eastAsia="Times New Roman" w:cstheme="minorHAnsi"/>
          <w:color w:val="000000" w:themeColor="text1"/>
          <w:lang w:val="en-GB" w:eastAsia="en-GB"/>
        </w:rPr>
      </w:pPr>
    </w:p>
    <w:p w14:paraId="0D3C171C" w14:textId="41313703" w:rsidR="00E65760" w:rsidRPr="00213AD1" w:rsidRDefault="00E65760" w:rsidP="008E0922">
      <w:pPr>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We look forward to receiving your </w:t>
      </w:r>
      <w:r w:rsidR="00072009">
        <w:rPr>
          <w:rFonts w:eastAsia="Times New Roman" w:cstheme="minorHAnsi"/>
          <w:color w:val="000000" w:themeColor="text1"/>
          <w:lang w:val="en-GB" w:eastAsia="en-GB"/>
        </w:rPr>
        <w:t>bid</w:t>
      </w:r>
      <w:r w:rsidRPr="00213AD1">
        <w:rPr>
          <w:rFonts w:eastAsia="Times New Roman" w:cstheme="minorHAnsi"/>
          <w:color w:val="000000" w:themeColor="text1"/>
          <w:lang w:val="en-GB" w:eastAsia="en-GB"/>
        </w:rPr>
        <w:t xml:space="preserve">,  </w:t>
      </w:r>
    </w:p>
    <w:p w14:paraId="5016B4EA" w14:textId="2090F130" w:rsidR="00E65760" w:rsidRPr="003C5EE9" w:rsidRDefault="00E65760" w:rsidP="003C5EE9">
      <w:pPr>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UN Women Procurement Section</w:t>
      </w:r>
    </w:p>
    <w:p w14:paraId="4AB386C1" w14:textId="77777777" w:rsidR="00E65760" w:rsidRDefault="00E65760" w:rsidP="008E0922">
      <w:pPr>
        <w:pStyle w:val="Title"/>
        <w:spacing w:before="0"/>
        <w:ind w:left="0"/>
      </w:pPr>
    </w:p>
    <w:p w14:paraId="4F1436FE" w14:textId="77777777" w:rsidR="00E65760" w:rsidRDefault="00E65760" w:rsidP="008E0922">
      <w:pPr>
        <w:pStyle w:val="Title"/>
        <w:spacing w:before="0"/>
        <w:ind w:left="0"/>
      </w:pPr>
    </w:p>
    <w:p w14:paraId="34136C55" w14:textId="77777777" w:rsidR="00E65760" w:rsidRDefault="00E65760" w:rsidP="008E0922">
      <w:pPr>
        <w:pStyle w:val="Title"/>
        <w:spacing w:before="0"/>
        <w:ind w:left="0"/>
      </w:pPr>
    </w:p>
    <w:p w14:paraId="1772EC04" w14:textId="77777777" w:rsidR="00E65760" w:rsidRDefault="00E65760" w:rsidP="008E0922">
      <w:pPr>
        <w:pStyle w:val="Title"/>
        <w:spacing w:before="0"/>
        <w:ind w:left="0"/>
      </w:pPr>
    </w:p>
    <w:p w14:paraId="08070DB9" w14:textId="77777777" w:rsidR="00E65760" w:rsidRDefault="00E65760" w:rsidP="008E0922">
      <w:pPr>
        <w:pStyle w:val="Title"/>
        <w:spacing w:before="0"/>
        <w:ind w:left="0"/>
      </w:pPr>
    </w:p>
    <w:p w14:paraId="2E641A8C" w14:textId="77777777" w:rsidR="00E65760" w:rsidRDefault="00E65760" w:rsidP="008E0922">
      <w:pPr>
        <w:pStyle w:val="Title"/>
        <w:spacing w:before="0"/>
        <w:ind w:left="0"/>
      </w:pPr>
    </w:p>
    <w:p w14:paraId="53DFA2DE" w14:textId="77777777" w:rsidR="00E426D5" w:rsidRDefault="00E426D5" w:rsidP="008E0922">
      <w:pPr>
        <w:rPr>
          <w:b/>
          <w:bCs/>
          <w:sz w:val="40"/>
          <w:szCs w:val="40"/>
        </w:rPr>
      </w:pPr>
      <w:r>
        <w:br w:type="page"/>
      </w:r>
    </w:p>
    <w:p w14:paraId="10838E96" w14:textId="5B1D9E9F" w:rsidR="00DD6685" w:rsidRPr="00E426D5" w:rsidRDefault="00E426D5" w:rsidP="008E0922">
      <w:pPr>
        <w:pStyle w:val="Title"/>
        <w:spacing w:before="0"/>
        <w:ind w:left="0"/>
        <w:rPr>
          <w:sz w:val="24"/>
          <w:szCs w:val="24"/>
        </w:rPr>
      </w:pPr>
      <w:r w:rsidRPr="00E426D5">
        <w:rPr>
          <w:color w:val="0D0D0D" w:themeColor="text1" w:themeTint="F2"/>
          <w:sz w:val="24"/>
          <w:szCs w:val="24"/>
        </w:rPr>
        <w:lastRenderedPageBreak/>
        <w:t xml:space="preserve">SECTION </w:t>
      </w:r>
      <w:r>
        <w:rPr>
          <w:color w:val="0D0D0D" w:themeColor="text1" w:themeTint="F2"/>
          <w:sz w:val="24"/>
          <w:szCs w:val="24"/>
        </w:rPr>
        <w:t>2</w:t>
      </w:r>
      <w:r w:rsidRPr="00E426D5">
        <w:rPr>
          <w:color w:val="0D0D0D" w:themeColor="text1" w:themeTint="F2"/>
          <w:sz w:val="24"/>
          <w:szCs w:val="24"/>
        </w:rPr>
        <w:t xml:space="preserve">. </w:t>
      </w:r>
      <w:r w:rsidRPr="00E426D5">
        <w:rPr>
          <w:sz w:val="24"/>
          <w:szCs w:val="24"/>
        </w:rPr>
        <w:t>ITB</w:t>
      </w:r>
      <w:r w:rsidRPr="00E426D5">
        <w:rPr>
          <w:spacing w:val="-1"/>
          <w:sz w:val="24"/>
          <w:szCs w:val="24"/>
        </w:rPr>
        <w:t xml:space="preserve"> </w:t>
      </w:r>
      <w:r w:rsidRPr="00E426D5">
        <w:rPr>
          <w:sz w:val="24"/>
          <w:szCs w:val="24"/>
        </w:rPr>
        <w:t>INSTRUCTIONS</w:t>
      </w:r>
      <w:r w:rsidRPr="00E426D5">
        <w:rPr>
          <w:spacing w:val="-3"/>
          <w:sz w:val="24"/>
          <w:szCs w:val="24"/>
        </w:rPr>
        <w:t xml:space="preserve"> </w:t>
      </w:r>
      <w:r w:rsidRPr="00E426D5">
        <w:rPr>
          <w:sz w:val="24"/>
          <w:szCs w:val="24"/>
        </w:rPr>
        <w:t>TO</w:t>
      </w:r>
      <w:r w:rsidRPr="00E426D5">
        <w:rPr>
          <w:spacing w:val="-4"/>
          <w:sz w:val="24"/>
          <w:szCs w:val="24"/>
        </w:rPr>
        <w:t xml:space="preserve"> </w:t>
      </w:r>
      <w:r w:rsidRPr="00E426D5">
        <w:rPr>
          <w:sz w:val="24"/>
          <w:szCs w:val="24"/>
        </w:rPr>
        <w:t>VENDORS</w:t>
      </w:r>
    </w:p>
    <w:p w14:paraId="2201C82B" w14:textId="77777777" w:rsidR="00DD6685" w:rsidRDefault="00DD6685" w:rsidP="008E0922">
      <w:pPr>
        <w:rPr>
          <w:b/>
          <w:sz w:val="16"/>
        </w:rPr>
      </w:pP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518"/>
      </w:tblGrid>
      <w:tr w:rsidR="00DD6685" w:rsidRPr="00347653" w14:paraId="0454AC79" w14:textId="77777777" w:rsidTr="000C0CC6">
        <w:trPr>
          <w:trHeight w:val="285"/>
        </w:trPr>
        <w:tc>
          <w:tcPr>
            <w:tcW w:w="10065" w:type="dxa"/>
            <w:gridSpan w:val="2"/>
            <w:shd w:val="clear" w:color="auto" w:fill="E7E6E6"/>
          </w:tcPr>
          <w:p w14:paraId="3968CB86" w14:textId="77777777" w:rsidR="00DD6685" w:rsidRPr="00347653" w:rsidRDefault="004A38A9" w:rsidP="00AD4DCD">
            <w:pPr>
              <w:pStyle w:val="TableParagraph"/>
              <w:spacing w:before="0"/>
              <w:ind w:left="0" w:right="117"/>
              <w:jc w:val="left"/>
              <w:rPr>
                <w:rFonts w:asciiTheme="minorHAnsi" w:hAnsiTheme="minorHAnsi" w:cstheme="minorHAnsi"/>
                <w:b/>
                <w:bCs/>
                <w:sz w:val="20"/>
              </w:rPr>
            </w:pPr>
            <w:r w:rsidRPr="00347653">
              <w:rPr>
                <w:rFonts w:asciiTheme="minorHAnsi" w:hAnsiTheme="minorHAnsi" w:cstheme="minorHAnsi"/>
                <w:b/>
                <w:bCs/>
                <w:sz w:val="20"/>
              </w:rPr>
              <w:t>GENERAL</w:t>
            </w:r>
          </w:p>
        </w:tc>
      </w:tr>
      <w:tr w:rsidR="00DD6685" w:rsidRPr="00347653" w14:paraId="499AB41D" w14:textId="77777777" w:rsidTr="000C0CC6">
        <w:trPr>
          <w:trHeight w:val="1183"/>
        </w:trPr>
        <w:tc>
          <w:tcPr>
            <w:tcW w:w="2547" w:type="dxa"/>
          </w:tcPr>
          <w:p w14:paraId="3F695ACD" w14:textId="77777777" w:rsidR="00DD6685" w:rsidRPr="00347653" w:rsidRDefault="004A38A9"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w:t>
            </w:r>
            <w:r w:rsidRPr="00347653">
              <w:rPr>
                <w:rFonts w:asciiTheme="minorHAnsi" w:hAnsiTheme="minorHAnsi" w:cstheme="minorHAnsi"/>
                <w:b/>
                <w:spacing w:val="70"/>
                <w:sz w:val="20"/>
              </w:rPr>
              <w:t xml:space="preserve"> </w:t>
            </w:r>
            <w:r w:rsidRPr="00347653">
              <w:rPr>
                <w:rFonts w:asciiTheme="minorHAnsi" w:hAnsiTheme="minorHAnsi" w:cstheme="minorHAnsi"/>
                <w:b/>
                <w:sz w:val="20"/>
              </w:rPr>
              <w:t>Scope</w:t>
            </w:r>
          </w:p>
        </w:tc>
        <w:tc>
          <w:tcPr>
            <w:tcW w:w="7518" w:type="dxa"/>
          </w:tcPr>
          <w:p w14:paraId="47CD30D5" w14:textId="77777777"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Vendors are invited to submit a bid for the goods/services/works specified in Schedule of</w:t>
            </w:r>
            <w:r w:rsidRPr="00347653">
              <w:rPr>
                <w:rFonts w:asciiTheme="minorHAnsi" w:hAnsiTheme="minorHAnsi" w:cstheme="minorHAnsi"/>
                <w:spacing w:val="1"/>
                <w:sz w:val="20"/>
              </w:rPr>
              <w:t xml:space="preserve"> </w:t>
            </w:r>
            <w:r w:rsidRPr="00347653">
              <w:rPr>
                <w:rFonts w:asciiTheme="minorHAnsi" w:hAnsiTheme="minorHAnsi" w:cstheme="minorHAnsi"/>
                <w:sz w:val="20"/>
              </w:rPr>
              <w:t>Requirements,</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accordance</w:t>
            </w:r>
            <w:r w:rsidRPr="00347653">
              <w:rPr>
                <w:rFonts w:asciiTheme="minorHAnsi" w:hAnsiTheme="minorHAnsi" w:cstheme="minorHAnsi"/>
                <w:spacing w:val="-2"/>
                <w:sz w:val="20"/>
              </w:rPr>
              <w:t xml:space="preserve"> </w:t>
            </w:r>
            <w:r w:rsidRPr="00347653">
              <w:rPr>
                <w:rFonts w:asciiTheme="minorHAnsi" w:hAnsiTheme="minorHAnsi" w:cstheme="minorHAnsi"/>
                <w:sz w:val="20"/>
              </w:rPr>
              <w:t>with</w:t>
            </w:r>
            <w:r w:rsidRPr="00347653">
              <w:rPr>
                <w:rFonts w:asciiTheme="minorHAnsi" w:hAnsiTheme="minorHAnsi" w:cstheme="minorHAnsi"/>
                <w:spacing w:val="-1"/>
                <w:sz w:val="20"/>
              </w:rPr>
              <w:t xml:space="preserve"> </w:t>
            </w:r>
            <w:r w:rsidRPr="00347653">
              <w:rPr>
                <w:rFonts w:asciiTheme="minorHAnsi" w:hAnsiTheme="minorHAnsi" w:cstheme="minorHAnsi"/>
                <w:sz w:val="20"/>
              </w:rPr>
              <w:t>this Invitation</w:t>
            </w:r>
            <w:r w:rsidRPr="00347653">
              <w:rPr>
                <w:rFonts w:asciiTheme="minorHAnsi" w:hAnsiTheme="minorHAnsi" w:cstheme="minorHAnsi"/>
                <w:spacing w:val="-2"/>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Bid (ITB).</w:t>
            </w:r>
          </w:p>
          <w:p w14:paraId="25D7245C" w14:textId="31C5C270"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Vendors shall adhere to all the requirements of this ITB, including any amendment made in</w:t>
            </w:r>
            <w:r w:rsidRPr="00347653">
              <w:rPr>
                <w:rFonts w:asciiTheme="minorHAnsi" w:hAnsiTheme="minorHAnsi" w:cstheme="minorHAnsi"/>
                <w:spacing w:val="1"/>
                <w:sz w:val="20"/>
              </w:rPr>
              <w:t xml:space="preserve"> </w:t>
            </w:r>
            <w:r w:rsidRPr="00347653">
              <w:rPr>
                <w:rFonts w:asciiTheme="minorHAnsi" w:hAnsiTheme="minorHAnsi" w:cstheme="minorHAnsi"/>
                <w:sz w:val="20"/>
              </w:rPr>
              <w:t>writing by UN Women. This ITB is conducted in accordance with Policies and Procedures of</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00E426D5" w:rsidRPr="00347653">
              <w:rPr>
                <w:rFonts w:asciiTheme="minorHAnsi" w:hAnsiTheme="minorHAnsi" w:cstheme="minorHAnsi"/>
                <w:sz w:val="20"/>
              </w:rPr>
              <w:t>.</w:t>
            </w:r>
          </w:p>
        </w:tc>
      </w:tr>
      <w:tr w:rsidR="00DD6685" w:rsidRPr="00347653" w14:paraId="4B12FF64" w14:textId="77777777" w:rsidTr="000C0CC6">
        <w:trPr>
          <w:trHeight w:val="1117"/>
        </w:trPr>
        <w:tc>
          <w:tcPr>
            <w:tcW w:w="2547" w:type="dxa"/>
          </w:tcPr>
          <w:p w14:paraId="4EFC9C71" w14:textId="77777777" w:rsidR="00DD6685" w:rsidRPr="00347653" w:rsidRDefault="004A38A9"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 Interpretation of the ITB</w:t>
            </w:r>
          </w:p>
        </w:tc>
        <w:tc>
          <w:tcPr>
            <w:tcW w:w="7518" w:type="dxa"/>
          </w:tcPr>
          <w:p w14:paraId="4C0A8812" w14:textId="77777777"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Any bid submitted will be regarded as an offer by the vendor and does not constitute or</w:t>
            </w:r>
            <w:r w:rsidRPr="00347653">
              <w:rPr>
                <w:rFonts w:asciiTheme="minorHAnsi" w:hAnsiTheme="minorHAnsi" w:cstheme="minorHAnsi"/>
                <w:spacing w:val="1"/>
                <w:sz w:val="20"/>
              </w:rPr>
              <w:t xml:space="preserve"> </w:t>
            </w:r>
            <w:r w:rsidRPr="00347653">
              <w:rPr>
                <w:rFonts w:asciiTheme="minorHAnsi" w:hAnsiTheme="minorHAnsi" w:cstheme="minorHAnsi"/>
                <w:sz w:val="20"/>
              </w:rPr>
              <w:t>imply the acceptance of the bid by UN Women. UN Women is under no obligation to award</w:t>
            </w:r>
            <w:r w:rsidRPr="00347653">
              <w:rPr>
                <w:rFonts w:asciiTheme="minorHAnsi" w:hAnsiTheme="minorHAnsi" w:cstheme="minorHAnsi"/>
                <w:spacing w:val="-43"/>
                <w:sz w:val="20"/>
              </w:rPr>
              <w:t xml:space="preserve"> </w:t>
            </w:r>
            <w:r w:rsidRPr="00347653">
              <w:rPr>
                <w:rFonts w:asciiTheme="minorHAnsi" w:hAnsiTheme="minorHAnsi" w:cstheme="minorHAnsi"/>
                <w:sz w:val="20"/>
              </w:rPr>
              <w:t>a</w:t>
            </w:r>
            <w:r w:rsidRPr="00347653">
              <w:rPr>
                <w:rFonts w:asciiTheme="minorHAnsi" w:hAnsiTheme="minorHAnsi" w:cstheme="minorHAnsi"/>
                <w:spacing w:val="-4"/>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4"/>
                <w:sz w:val="20"/>
              </w:rPr>
              <w:t xml:space="preserve"> </w:t>
            </w:r>
            <w:r w:rsidRPr="00347653">
              <w:rPr>
                <w:rFonts w:asciiTheme="minorHAnsi" w:hAnsiTheme="minorHAnsi" w:cstheme="minorHAnsi"/>
                <w:sz w:val="20"/>
              </w:rPr>
              <w:t>to</w:t>
            </w:r>
            <w:r w:rsidRPr="00347653">
              <w:rPr>
                <w:rFonts w:asciiTheme="minorHAnsi" w:hAnsiTheme="minorHAnsi" w:cstheme="minorHAnsi"/>
                <w:spacing w:val="-3"/>
                <w:sz w:val="20"/>
              </w:rPr>
              <w:t xml:space="preserve"> </w:t>
            </w:r>
            <w:r w:rsidRPr="00347653">
              <w:rPr>
                <w:rFonts w:asciiTheme="minorHAnsi" w:hAnsiTheme="minorHAnsi" w:cstheme="minorHAnsi"/>
                <w:sz w:val="20"/>
              </w:rPr>
              <w:t>any</w:t>
            </w:r>
            <w:r w:rsidRPr="00347653">
              <w:rPr>
                <w:rFonts w:asciiTheme="minorHAnsi" w:hAnsiTheme="minorHAnsi" w:cstheme="minorHAnsi"/>
                <w:spacing w:val="-5"/>
                <w:sz w:val="20"/>
              </w:rPr>
              <w:t xml:space="preserve"> </w:t>
            </w:r>
            <w:r w:rsidRPr="00347653">
              <w:rPr>
                <w:rFonts w:asciiTheme="minorHAnsi" w:hAnsiTheme="minorHAnsi" w:cstheme="minorHAnsi"/>
                <w:sz w:val="20"/>
              </w:rPr>
              <w:t>vendor</w:t>
            </w:r>
            <w:r w:rsidRPr="00347653">
              <w:rPr>
                <w:rFonts w:asciiTheme="minorHAnsi" w:hAnsiTheme="minorHAnsi" w:cstheme="minorHAnsi"/>
                <w:spacing w:val="-3"/>
                <w:sz w:val="20"/>
              </w:rPr>
              <w:t xml:space="preserve"> </w:t>
            </w:r>
            <w:r w:rsidRPr="00347653">
              <w:rPr>
                <w:rFonts w:asciiTheme="minorHAnsi" w:hAnsiTheme="minorHAnsi" w:cstheme="minorHAnsi"/>
                <w:sz w:val="20"/>
              </w:rPr>
              <w:t>as</w:t>
            </w:r>
            <w:r w:rsidRPr="00347653">
              <w:rPr>
                <w:rFonts w:asciiTheme="minorHAnsi" w:hAnsiTheme="minorHAnsi" w:cstheme="minorHAnsi"/>
                <w:spacing w:val="-3"/>
                <w:sz w:val="20"/>
              </w:rPr>
              <w:t xml:space="preserve"> </w:t>
            </w:r>
            <w:r w:rsidRPr="00347653">
              <w:rPr>
                <w:rFonts w:asciiTheme="minorHAnsi" w:hAnsiTheme="minorHAnsi" w:cstheme="minorHAnsi"/>
                <w:sz w:val="20"/>
              </w:rPr>
              <w:t>a</w:t>
            </w:r>
            <w:r w:rsidRPr="00347653">
              <w:rPr>
                <w:rFonts w:asciiTheme="minorHAnsi" w:hAnsiTheme="minorHAnsi" w:cstheme="minorHAnsi"/>
                <w:spacing w:val="-4"/>
                <w:sz w:val="20"/>
              </w:rPr>
              <w:t xml:space="preserve"> </w:t>
            </w:r>
            <w:r w:rsidRPr="00347653">
              <w:rPr>
                <w:rFonts w:asciiTheme="minorHAnsi" w:hAnsiTheme="minorHAnsi" w:cstheme="minorHAnsi"/>
                <w:sz w:val="20"/>
              </w:rPr>
              <w:t>result</w:t>
            </w:r>
            <w:r w:rsidRPr="00347653">
              <w:rPr>
                <w:rFonts w:asciiTheme="minorHAnsi" w:hAnsiTheme="minorHAnsi" w:cstheme="minorHAnsi"/>
                <w:spacing w:val="-3"/>
                <w:sz w:val="20"/>
              </w:rPr>
              <w:t xml:space="preserve"> </w:t>
            </w:r>
            <w:r w:rsidRPr="00347653">
              <w:rPr>
                <w:rFonts w:asciiTheme="minorHAnsi" w:hAnsiTheme="minorHAnsi" w:cstheme="minorHAnsi"/>
                <w:sz w:val="20"/>
              </w:rPr>
              <w:t>of</w:t>
            </w:r>
            <w:r w:rsidRPr="00347653">
              <w:rPr>
                <w:rFonts w:asciiTheme="minorHAnsi" w:hAnsiTheme="minorHAnsi" w:cstheme="minorHAnsi"/>
                <w:spacing w:val="-5"/>
                <w:sz w:val="20"/>
              </w:rPr>
              <w:t xml:space="preserve"> </w:t>
            </w:r>
            <w:r w:rsidRPr="00347653">
              <w:rPr>
                <w:rFonts w:asciiTheme="minorHAnsi" w:hAnsiTheme="minorHAnsi" w:cstheme="minorHAnsi"/>
                <w:sz w:val="20"/>
              </w:rPr>
              <w:t>this</w:t>
            </w:r>
            <w:r w:rsidRPr="00347653">
              <w:rPr>
                <w:rFonts w:asciiTheme="minorHAnsi" w:hAnsiTheme="minorHAnsi" w:cstheme="minorHAnsi"/>
                <w:spacing w:val="-5"/>
                <w:sz w:val="20"/>
              </w:rPr>
              <w:t xml:space="preserve"> </w:t>
            </w:r>
            <w:r w:rsidRPr="00347653">
              <w:rPr>
                <w:rFonts w:asciiTheme="minorHAnsi" w:hAnsiTheme="minorHAnsi" w:cstheme="minorHAnsi"/>
                <w:sz w:val="20"/>
              </w:rPr>
              <w:t>ITB.</w:t>
            </w:r>
            <w:r w:rsidRPr="00347653">
              <w:rPr>
                <w:rFonts w:asciiTheme="minorHAnsi" w:hAnsiTheme="minorHAnsi" w:cstheme="minorHAnsi"/>
                <w:spacing w:val="-4"/>
                <w:sz w:val="20"/>
              </w:rPr>
              <w:t xml:space="preserve"> </w:t>
            </w:r>
            <w:r w:rsidRPr="00347653">
              <w:rPr>
                <w:rFonts w:asciiTheme="minorHAnsi" w:hAnsiTheme="minorHAnsi" w:cstheme="minorHAnsi"/>
                <w:sz w:val="20"/>
              </w:rPr>
              <w:t>Nothing</w:t>
            </w:r>
            <w:r w:rsidRPr="00347653">
              <w:rPr>
                <w:rFonts w:asciiTheme="minorHAnsi" w:hAnsiTheme="minorHAnsi" w:cstheme="minorHAnsi"/>
                <w:spacing w:val="-4"/>
                <w:sz w:val="20"/>
              </w:rPr>
              <w:t xml:space="preserve"> </w:t>
            </w:r>
            <w:r w:rsidRPr="00347653">
              <w:rPr>
                <w:rFonts w:asciiTheme="minorHAnsi" w:hAnsiTheme="minorHAnsi" w:cstheme="minorHAnsi"/>
                <w:sz w:val="20"/>
              </w:rPr>
              <w:t>in</w:t>
            </w:r>
            <w:r w:rsidRPr="00347653">
              <w:rPr>
                <w:rFonts w:asciiTheme="minorHAnsi" w:hAnsiTheme="minorHAnsi" w:cstheme="minorHAnsi"/>
                <w:spacing w:val="-4"/>
                <w:sz w:val="20"/>
              </w:rPr>
              <w:t xml:space="preserve"> </w:t>
            </w:r>
            <w:r w:rsidRPr="00347653">
              <w:rPr>
                <w:rFonts w:asciiTheme="minorHAnsi" w:hAnsiTheme="minorHAnsi" w:cstheme="minorHAnsi"/>
                <w:sz w:val="20"/>
              </w:rPr>
              <w:t>or</w:t>
            </w:r>
            <w:r w:rsidRPr="00347653">
              <w:rPr>
                <w:rFonts w:asciiTheme="minorHAnsi" w:hAnsiTheme="minorHAnsi" w:cstheme="minorHAnsi"/>
                <w:spacing w:val="-8"/>
                <w:sz w:val="20"/>
              </w:rPr>
              <w:t xml:space="preserve"> </w:t>
            </w:r>
            <w:r w:rsidRPr="00347653">
              <w:rPr>
                <w:rFonts w:asciiTheme="minorHAnsi" w:hAnsiTheme="minorHAnsi" w:cstheme="minorHAnsi"/>
                <w:sz w:val="20"/>
              </w:rPr>
              <w:t>in</w:t>
            </w:r>
            <w:r w:rsidRPr="00347653">
              <w:rPr>
                <w:rFonts w:asciiTheme="minorHAnsi" w:hAnsiTheme="minorHAnsi" w:cstheme="minorHAnsi"/>
                <w:spacing w:val="-4"/>
                <w:sz w:val="20"/>
              </w:rPr>
              <w:t xml:space="preserve"> </w:t>
            </w:r>
            <w:r w:rsidRPr="00347653">
              <w:rPr>
                <w:rFonts w:asciiTheme="minorHAnsi" w:hAnsiTheme="minorHAnsi" w:cstheme="minorHAnsi"/>
                <w:sz w:val="20"/>
              </w:rPr>
              <w:t>connection</w:t>
            </w:r>
            <w:r w:rsidRPr="00347653">
              <w:rPr>
                <w:rFonts w:asciiTheme="minorHAnsi" w:hAnsiTheme="minorHAnsi" w:cstheme="minorHAnsi"/>
                <w:spacing w:val="-3"/>
                <w:sz w:val="20"/>
              </w:rPr>
              <w:t xml:space="preserve"> </w:t>
            </w:r>
            <w:r w:rsidRPr="00347653">
              <w:rPr>
                <w:rFonts w:asciiTheme="minorHAnsi" w:hAnsiTheme="minorHAnsi" w:cstheme="minorHAnsi"/>
                <w:sz w:val="20"/>
              </w:rPr>
              <w:t>with</w:t>
            </w:r>
            <w:r w:rsidRPr="00347653">
              <w:rPr>
                <w:rFonts w:asciiTheme="minorHAnsi" w:hAnsiTheme="minorHAnsi" w:cstheme="minorHAnsi"/>
                <w:spacing w:val="-3"/>
                <w:sz w:val="20"/>
              </w:rPr>
              <w:t xml:space="preserve"> </w:t>
            </w:r>
            <w:r w:rsidRPr="00347653">
              <w:rPr>
                <w:rFonts w:asciiTheme="minorHAnsi" w:hAnsiTheme="minorHAnsi" w:cstheme="minorHAnsi"/>
                <w:sz w:val="20"/>
              </w:rPr>
              <w:t>this</w:t>
            </w:r>
            <w:r w:rsidRPr="00347653">
              <w:rPr>
                <w:rFonts w:asciiTheme="minorHAnsi" w:hAnsiTheme="minorHAnsi" w:cstheme="minorHAnsi"/>
                <w:spacing w:val="-6"/>
                <w:sz w:val="20"/>
              </w:rPr>
              <w:t xml:space="preserve"> </w:t>
            </w:r>
            <w:r w:rsidRPr="00347653">
              <w:rPr>
                <w:rFonts w:asciiTheme="minorHAnsi" w:hAnsiTheme="minorHAnsi" w:cstheme="minorHAnsi"/>
                <w:sz w:val="20"/>
              </w:rPr>
              <w:t>ITB</w:t>
            </w:r>
            <w:r w:rsidRPr="00347653">
              <w:rPr>
                <w:rFonts w:asciiTheme="minorHAnsi" w:hAnsiTheme="minorHAnsi" w:cstheme="minorHAnsi"/>
                <w:spacing w:val="-4"/>
                <w:sz w:val="20"/>
              </w:rPr>
              <w:t xml:space="preserve"> </w:t>
            </w:r>
            <w:r w:rsidRPr="00347653">
              <w:rPr>
                <w:rFonts w:asciiTheme="minorHAnsi" w:hAnsiTheme="minorHAnsi" w:cstheme="minorHAnsi"/>
                <w:sz w:val="20"/>
              </w:rPr>
              <w:t>shall</w:t>
            </w:r>
            <w:r w:rsidRPr="00347653">
              <w:rPr>
                <w:rFonts w:asciiTheme="minorHAnsi" w:hAnsiTheme="minorHAnsi" w:cstheme="minorHAnsi"/>
                <w:spacing w:val="-43"/>
                <w:sz w:val="20"/>
              </w:rPr>
              <w:t xml:space="preserve"> </w:t>
            </w:r>
            <w:r w:rsidRPr="00347653">
              <w:rPr>
                <w:rFonts w:asciiTheme="minorHAnsi" w:hAnsiTheme="minorHAnsi" w:cstheme="minorHAnsi"/>
                <w:sz w:val="20"/>
              </w:rPr>
              <w:t>give rise to any liability on the part of UN Women unless and until the contract is signed by</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and the</w:t>
            </w:r>
            <w:r w:rsidRPr="00347653">
              <w:rPr>
                <w:rFonts w:asciiTheme="minorHAnsi" w:hAnsiTheme="minorHAnsi" w:cstheme="minorHAnsi"/>
                <w:spacing w:val="-1"/>
                <w:sz w:val="20"/>
              </w:rPr>
              <w:t xml:space="preserve"> </w:t>
            </w:r>
            <w:r w:rsidRPr="00347653">
              <w:rPr>
                <w:rFonts w:asciiTheme="minorHAnsi" w:hAnsiTheme="minorHAnsi" w:cstheme="minorHAnsi"/>
                <w:sz w:val="20"/>
              </w:rPr>
              <w:t>successful vendor.</w:t>
            </w:r>
          </w:p>
        </w:tc>
      </w:tr>
      <w:tr w:rsidR="00DD6685" w:rsidRPr="00347653" w14:paraId="1DDC58AA" w14:textId="77777777" w:rsidTr="000C0CC6">
        <w:trPr>
          <w:trHeight w:val="7086"/>
        </w:trPr>
        <w:tc>
          <w:tcPr>
            <w:tcW w:w="2547" w:type="dxa"/>
          </w:tcPr>
          <w:p w14:paraId="32DC8BE6" w14:textId="77777777" w:rsidR="00DD6685" w:rsidRPr="00347653" w:rsidRDefault="004A38A9"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 Supplier Code of Conduct</w:t>
            </w:r>
          </w:p>
        </w:tc>
        <w:tc>
          <w:tcPr>
            <w:tcW w:w="7518" w:type="dxa"/>
          </w:tcPr>
          <w:p w14:paraId="51EFD7F6" w14:textId="6396B3D4"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All</w:t>
            </w:r>
            <w:r w:rsidRPr="00347653">
              <w:rPr>
                <w:rFonts w:asciiTheme="minorHAnsi" w:hAnsiTheme="minorHAnsi" w:cstheme="minorHAnsi"/>
                <w:spacing w:val="-5"/>
                <w:sz w:val="20"/>
              </w:rPr>
              <w:t xml:space="preserve"> </w:t>
            </w:r>
            <w:r w:rsidRPr="00347653">
              <w:rPr>
                <w:rFonts w:asciiTheme="minorHAnsi" w:hAnsiTheme="minorHAnsi" w:cstheme="minorHAnsi"/>
                <w:sz w:val="20"/>
              </w:rPr>
              <w:t>vendors</w:t>
            </w:r>
            <w:r w:rsidRPr="00347653">
              <w:rPr>
                <w:rFonts w:asciiTheme="minorHAnsi" w:hAnsiTheme="minorHAnsi" w:cstheme="minorHAnsi"/>
                <w:spacing w:val="-2"/>
                <w:sz w:val="20"/>
              </w:rPr>
              <w:t xml:space="preserve"> </w:t>
            </w:r>
            <w:r w:rsidRPr="00347653">
              <w:rPr>
                <w:rFonts w:asciiTheme="minorHAnsi" w:hAnsiTheme="minorHAnsi" w:cstheme="minorHAnsi"/>
                <w:sz w:val="20"/>
              </w:rPr>
              <w:t>must</w:t>
            </w:r>
            <w:r w:rsidRPr="00347653">
              <w:rPr>
                <w:rFonts w:asciiTheme="minorHAnsi" w:hAnsiTheme="minorHAnsi" w:cstheme="minorHAnsi"/>
                <w:spacing w:val="-4"/>
                <w:sz w:val="20"/>
              </w:rPr>
              <w:t xml:space="preserve"> </w:t>
            </w:r>
            <w:r w:rsidRPr="00347653">
              <w:rPr>
                <w:rFonts w:asciiTheme="minorHAnsi" w:hAnsiTheme="minorHAnsi" w:cstheme="minorHAnsi"/>
                <w:sz w:val="20"/>
              </w:rPr>
              <w:t>read</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United</w:t>
            </w:r>
            <w:r w:rsidRPr="00347653">
              <w:rPr>
                <w:rFonts w:asciiTheme="minorHAnsi" w:hAnsiTheme="minorHAnsi" w:cstheme="minorHAnsi"/>
                <w:spacing w:val="-4"/>
                <w:sz w:val="20"/>
              </w:rPr>
              <w:t xml:space="preserve"> </w:t>
            </w:r>
            <w:r w:rsidRPr="00347653">
              <w:rPr>
                <w:rFonts w:asciiTheme="minorHAnsi" w:hAnsiTheme="minorHAnsi" w:cstheme="minorHAnsi"/>
                <w:sz w:val="20"/>
              </w:rPr>
              <w:t>Nations</w:t>
            </w:r>
            <w:r w:rsidRPr="00347653">
              <w:rPr>
                <w:rFonts w:asciiTheme="minorHAnsi" w:hAnsiTheme="minorHAnsi" w:cstheme="minorHAnsi"/>
                <w:spacing w:val="-3"/>
                <w:sz w:val="20"/>
              </w:rPr>
              <w:t xml:space="preserve"> </w:t>
            </w:r>
            <w:r w:rsidRPr="00347653">
              <w:rPr>
                <w:rFonts w:asciiTheme="minorHAnsi" w:hAnsiTheme="minorHAnsi" w:cstheme="minorHAnsi"/>
                <w:sz w:val="20"/>
              </w:rPr>
              <w:t>Supplier</w:t>
            </w:r>
            <w:r w:rsidRPr="00347653">
              <w:rPr>
                <w:rFonts w:asciiTheme="minorHAnsi" w:hAnsiTheme="minorHAnsi" w:cstheme="minorHAnsi"/>
                <w:spacing w:val="-5"/>
                <w:sz w:val="20"/>
              </w:rPr>
              <w:t xml:space="preserve"> </w:t>
            </w:r>
            <w:r w:rsidRPr="00347653">
              <w:rPr>
                <w:rFonts w:asciiTheme="minorHAnsi" w:hAnsiTheme="minorHAnsi" w:cstheme="minorHAnsi"/>
                <w:sz w:val="20"/>
              </w:rPr>
              <w:t>Code</w:t>
            </w:r>
            <w:r w:rsidRPr="00347653">
              <w:rPr>
                <w:rFonts w:asciiTheme="minorHAnsi" w:hAnsiTheme="minorHAnsi" w:cstheme="minorHAnsi"/>
                <w:spacing w:val="-5"/>
                <w:sz w:val="20"/>
              </w:rPr>
              <w:t xml:space="preserve"> </w:t>
            </w:r>
            <w:r w:rsidRPr="00347653">
              <w:rPr>
                <w:rFonts w:asciiTheme="minorHAnsi" w:hAnsiTheme="minorHAnsi" w:cstheme="minorHAnsi"/>
                <w:sz w:val="20"/>
              </w:rPr>
              <w:t>of</w:t>
            </w:r>
            <w:r w:rsidRPr="00347653">
              <w:rPr>
                <w:rFonts w:asciiTheme="minorHAnsi" w:hAnsiTheme="minorHAnsi" w:cstheme="minorHAnsi"/>
                <w:spacing w:val="-5"/>
                <w:sz w:val="20"/>
              </w:rPr>
              <w:t xml:space="preserve"> </w:t>
            </w:r>
            <w:r w:rsidRPr="00347653">
              <w:rPr>
                <w:rFonts w:asciiTheme="minorHAnsi" w:hAnsiTheme="minorHAnsi" w:cstheme="minorHAnsi"/>
                <w:sz w:val="20"/>
              </w:rPr>
              <w:t>Conduct</w:t>
            </w:r>
            <w:r w:rsidRPr="00347653">
              <w:rPr>
                <w:rFonts w:asciiTheme="minorHAnsi" w:hAnsiTheme="minorHAnsi" w:cstheme="minorHAnsi"/>
                <w:spacing w:val="-2"/>
                <w:sz w:val="20"/>
              </w:rPr>
              <w:t xml:space="preserve"> </w:t>
            </w:r>
            <w:r w:rsidRPr="00347653">
              <w:rPr>
                <w:rFonts w:asciiTheme="minorHAnsi" w:hAnsiTheme="minorHAnsi" w:cstheme="minorHAnsi"/>
                <w:sz w:val="20"/>
              </w:rPr>
              <w:t>and</w:t>
            </w:r>
            <w:r w:rsidRPr="00347653">
              <w:rPr>
                <w:rFonts w:asciiTheme="minorHAnsi" w:hAnsiTheme="minorHAnsi" w:cstheme="minorHAnsi"/>
                <w:spacing w:val="-5"/>
                <w:sz w:val="20"/>
              </w:rPr>
              <w:t xml:space="preserve"> </w:t>
            </w:r>
            <w:r w:rsidRPr="00347653">
              <w:rPr>
                <w:rFonts w:asciiTheme="minorHAnsi" w:hAnsiTheme="minorHAnsi" w:cstheme="minorHAnsi"/>
                <w:sz w:val="20"/>
              </w:rPr>
              <w:t>acknowledge</w:t>
            </w:r>
            <w:r w:rsidRPr="00347653">
              <w:rPr>
                <w:rFonts w:asciiTheme="minorHAnsi" w:hAnsiTheme="minorHAnsi" w:cstheme="minorHAnsi"/>
                <w:spacing w:val="-5"/>
                <w:sz w:val="20"/>
              </w:rPr>
              <w:t xml:space="preserve"> </w:t>
            </w:r>
            <w:r w:rsidRPr="00347653">
              <w:rPr>
                <w:rFonts w:asciiTheme="minorHAnsi" w:hAnsiTheme="minorHAnsi" w:cstheme="minorHAnsi"/>
                <w:sz w:val="20"/>
              </w:rPr>
              <w:t>that</w:t>
            </w:r>
            <w:r w:rsidRPr="00347653">
              <w:rPr>
                <w:rFonts w:asciiTheme="minorHAnsi" w:hAnsiTheme="minorHAnsi" w:cstheme="minorHAnsi"/>
                <w:spacing w:val="-2"/>
                <w:sz w:val="20"/>
              </w:rPr>
              <w:t xml:space="preserve"> </w:t>
            </w:r>
            <w:r w:rsidRPr="00347653">
              <w:rPr>
                <w:rFonts w:asciiTheme="minorHAnsi" w:hAnsiTheme="minorHAnsi" w:cstheme="minorHAnsi"/>
                <w:sz w:val="20"/>
              </w:rPr>
              <w:t>it</w:t>
            </w:r>
            <w:r w:rsidRPr="00347653">
              <w:rPr>
                <w:rFonts w:asciiTheme="minorHAnsi" w:hAnsiTheme="minorHAnsi" w:cstheme="minorHAnsi"/>
                <w:spacing w:val="-43"/>
                <w:sz w:val="20"/>
              </w:rPr>
              <w:t xml:space="preserve"> </w:t>
            </w:r>
            <w:r w:rsidRPr="00347653">
              <w:rPr>
                <w:rFonts w:asciiTheme="minorHAnsi" w:hAnsiTheme="minorHAnsi" w:cstheme="minorHAnsi"/>
                <w:sz w:val="20"/>
              </w:rPr>
              <w:t>provides the minimum standards expected of suppliers to the UN. The Code of Conduct,</w:t>
            </w:r>
            <w:r w:rsidRPr="00347653">
              <w:rPr>
                <w:rFonts w:asciiTheme="minorHAnsi" w:hAnsiTheme="minorHAnsi" w:cstheme="minorHAnsi"/>
                <w:spacing w:val="1"/>
                <w:sz w:val="20"/>
              </w:rPr>
              <w:t xml:space="preserve"> </w:t>
            </w:r>
            <w:r w:rsidRPr="00347653">
              <w:rPr>
                <w:rFonts w:asciiTheme="minorHAnsi" w:hAnsiTheme="minorHAnsi" w:cstheme="minorHAnsi"/>
                <w:sz w:val="20"/>
              </w:rPr>
              <w:t xml:space="preserve">which includes </w:t>
            </w:r>
            <w:r w:rsidRPr="00347653">
              <w:rPr>
                <w:rFonts w:asciiTheme="minorHAnsi" w:hAnsiTheme="minorHAnsi" w:cstheme="minorHAnsi"/>
                <w:b/>
                <w:sz w:val="20"/>
              </w:rPr>
              <w:t xml:space="preserve">principles on labour, human rights, environment and ethical conduct </w:t>
            </w:r>
            <w:r w:rsidRPr="00347653">
              <w:rPr>
                <w:rFonts w:asciiTheme="minorHAnsi" w:hAnsiTheme="minorHAnsi" w:cstheme="minorHAnsi"/>
                <w:sz w:val="20"/>
              </w:rPr>
              <w:t>may</w:t>
            </w:r>
            <w:r w:rsidRPr="00347653">
              <w:rPr>
                <w:rFonts w:asciiTheme="minorHAnsi" w:hAnsiTheme="minorHAnsi" w:cstheme="minorHAnsi"/>
                <w:spacing w:val="1"/>
                <w:sz w:val="20"/>
              </w:rPr>
              <w:t xml:space="preserve"> </w:t>
            </w:r>
            <w:r w:rsidRPr="00347653">
              <w:rPr>
                <w:rFonts w:asciiTheme="minorHAnsi" w:hAnsiTheme="minorHAnsi" w:cstheme="minorHAnsi"/>
                <w:sz w:val="20"/>
              </w:rPr>
              <w:t xml:space="preserve">be may be found at: </w:t>
            </w:r>
            <w:hyperlink r:id="rId11">
              <w:r w:rsidRPr="00347653">
                <w:rPr>
                  <w:rFonts w:asciiTheme="minorHAnsi" w:hAnsiTheme="minorHAnsi" w:cstheme="minorHAnsi"/>
                  <w:color w:val="0462C1"/>
                  <w:sz w:val="20"/>
                  <w:u w:val="single" w:color="0462C1"/>
                </w:rPr>
                <w:t>https://www.un.org/Depts/ptd/about-us/un-supplier-code-conduct</w:t>
              </w:r>
              <w:r w:rsidRPr="00347653">
                <w:rPr>
                  <w:rFonts w:asciiTheme="minorHAnsi" w:hAnsiTheme="minorHAnsi" w:cstheme="minorHAnsi"/>
                  <w:color w:val="0462C1"/>
                  <w:sz w:val="20"/>
                </w:rPr>
                <w:t>.</w:t>
              </w:r>
            </w:hyperlink>
            <w:r w:rsidRPr="00347653">
              <w:rPr>
                <w:rFonts w:asciiTheme="minorHAnsi" w:hAnsiTheme="minorHAnsi" w:cstheme="minorHAnsi"/>
                <w:color w:val="0462C1"/>
                <w:spacing w:val="1"/>
                <w:sz w:val="20"/>
              </w:rPr>
              <w:t xml:space="preserve"> </w:t>
            </w:r>
            <w:r w:rsidRPr="00347653">
              <w:rPr>
                <w:rFonts w:asciiTheme="minorHAnsi" w:hAnsiTheme="minorHAnsi" w:cstheme="minorHAnsi"/>
                <w:sz w:val="20"/>
              </w:rPr>
              <w:t>Vendors who take part in this solicitation exercise, and willing to do business with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must take all appropriate measures to ensure that neither themselves nor their</w:t>
            </w:r>
            <w:r w:rsidRPr="00347653">
              <w:rPr>
                <w:rFonts w:asciiTheme="minorHAnsi" w:hAnsiTheme="minorHAnsi" w:cstheme="minorHAnsi"/>
                <w:spacing w:val="1"/>
                <w:sz w:val="20"/>
              </w:rPr>
              <w:t xml:space="preserve"> </w:t>
            </w:r>
            <w:r w:rsidRPr="00347653">
              <w:rPr>
                <w:rFonts w:asciiTheme="minorHAnsi" w:hAnsiTheme="minorHAnsi" w:cstheme="minorHAnsi"/>
                <w:sz w:val="20"/>
              </w:rPr>
              <w:t>parent,</w:t>
            </w:r>
            <w:r w:rsidRPr="00347653">
              <w:rPr>
                <w:rFonts w:asciiTheme="minorHAnsi" w:hAnsiTheme="minorHAnsi" w:cstheme="minorHAnsi"/>
                <w:spacing w:val="-6"/>
                <w:sz w:val="20"/>
              </w:rPr>
              <w:t xml:space="preserve"> </w:t>
            </w:r>
            <w:r w:rsidRPr="00347653">
              <w:rPr>
                <w:rFonts w:asciiTheme="minorHAnsi" w:hAnsiTheme="minorHAnsi" w:cstheme="minorHAnsi"/>
                <w:sz w:val="20"/>
              </w:rPr>
              <w:t>subsidiary,</w:t>
            </w:r>
            <w:r w:rsidRPr="00347653">
              <w:rPr>
                <w:rFonts w:asciiTheme="minorHAnsi" w:hAnsiTheme="minorHAnsi" w:cstheme="minorHAnsi"/>
                <w:spacing w:val="-6"/>
                <w:sz w:val="20"/>
              </w:rPr>
              <w:t xml:space="preserve"> </w:t>
            </w:r>
            <w:r w:rsidRPr="00347653">
              <w:rPr>
                <w:rFonts w:asciiTheme="minorHAnsi" w:hAnsiTheme="minorHAnsi" w:cstheme="minorHAnsi"/>
                <w:sz w:val="20"/>
              </w:rPr>
              <w:t>affiliate</w:t>
            </w:r>
            <w:r w:rsidRPr="00347653">
              <w:rPr>
                <w:rFonts w:asciiTheme="minorHAnsi" w:hAnsiTheme="minorHAnsi" w:cstheme="minorHAnsi"/>
                <w:spacing w:val="-8"/>
                <w:sz w:val="20"/>
              </w:rPr>
              <w:t xml:space="preserve"> </w:t>
            </w:r>
            <w:r w:rsidRPr="00347653">
              <w:rPr>
                <w:rFonts w:asciiTheme="minorHAnsi" w:hAnsiTheme="minorHAnsi" w:cstheme="minorHAnsi"/>
                <w:sz w:val="20"/>
              </w:rPr>
              <w:t>entities</w:t>
            </w:r>
            <w:r w:rsidRPr="00347653">
              <w:rPr>
                <w:rFonts w:asciiTheme="minorHAnsi" w:hAnsiTheme="minorHAnsi" w:cstheme="minorHAnsi"/>
                <w:spacing w:val="-5"/>
                <w:sz w:val="20"/>
              </w:rPr>
              <w:t xml:space="preserve"> </w:t>
            </w:r>
            <w:r w:rsidRPr="00347653">
              <w:rPr>
                <w:rFonts w:asciiTheme="minorHAnsi" w:hAnsiTheme="minorHAnsi" w:cstheme="minorHAnsi"/>
                <w:sz w:val="20"/>
              </w:rPr>
              <w:t>or</w:t>
            </w:r>
            <w:r w:rsidRPr="00347653">
              <w:rPr>
                <w:rFonts w:asciiTheme="minorHAnsi" w:hAnsiTheme="minorHAnsi" w:cstheme="minorHAnsi"/>
                <w:spacing w:val="-7"/>
                <w:sz w:val="20"/>
              </w:rPr>
              <w:t xml:space="preserve"> </w:t>
            </w:r>
            <w:r w:rsidRPr="00347653">
              <w:rPr>
                <w:rFonts w:asciiTheme="minorHAnsi" w:hAnsiTheme="minorHAnsi" w:cstheme="minorHAnsi"/>
                <w:sz w:val="20"/>
              </w:rPr>
              <w:t>their</w:t>
            </w:r>
            <w:r w:rsidRPr="00347653">
              <w:rPr>
                <w:rFonts w:asciiTheme="minorHAnsi" w:hAnsiTheme="minorHAnsi" w:cstheme="minorHAnsi"/>
                <w:spacing w:val="-7"/>
                <w:sz w:val="20"/>
              </w:rPr>
              <w:t xml:space="preserve"> </w:t>
            </w:r>
            <w:r w:rsidRPr="00347653">
              <w:rPr>
                <w:rFonts w:asciiTheme="minorHAnsi" w:hAnsiTheme="minorHAnsi" w:cstheme="minorHAnsi"/>
                <w:sz w:val="20"/>
              </w:rPr>
              <w:t>subcontractors</w:t>
            </w:r>
            <w:r w:rsidRPr="00347653">
              <w:rPr>
                <w:rFonts w:asciiTheme="minorHAnsi" w:hAnsiTheme="minorHAnsi" w:cstheme="minorHAnsi"/>
                <w:spacing w:val="-5"/>
                <w:sz w:val="20"/>
              </w:rPr>
              <w:t xml:space="preserve"> </w:t>
            </w:r>
            <w:r w:rsidRPr="00347653">
              <w:rPr>
                <w:rFonts w:asciiTheme="minorHAnsi" w:hAnsiTheme="minorHAnsi" w:cstheme="minorHAnsi"/>
                <w:sz w:val="20"/>
              </w:rPr>
              <w:t>are</w:t>
            </w:r>
            <w:r w:rsidRPr="00347653">
              <w:rPr>
                <w:rFonts w:asciiTheme="minorHAnsi" w:hAnsiTheme="minorHAnsi" w:cstheme="minorHAnsi"/>
                <w:spacing w:val="-8"/>
                <w:sz w:val="20"/>
              </w:rPr>
              <w:t xml:space="preserve"> </w:t>
            </w:r>
            <w:r w:rsidRPr="00347653">
              <w:rPr>
                <w:rFonts w:asciiTheme="minorHAnsi" w:hAnsiTheme="minorHAnsi" w:cstheme="minorHAnsi"/>
                <w:sz w:val="20"/>
              </w:rPr>
              <w:t>engaged</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5"/>
                <w:sz w:val="20"/>
              </w:rPr>
              <w:t xml:space="preserve"> </w:t>
            </w:r>
            <w:r w:rsidRPr="00347653">
              <w:rPr>
                <w:rFonts w:asciiTheme="minorHAnsi" w:hAnsiTheme="minorHAnsi" w:cstheme="minorHAnsi"/>
                <w:sz w:val="20"/>
              </w:rPr>
              <w:t>any</w:t>
            </w:r>
            <w:r w:rsidRPr="00347653">
              <w:rPr>
                <w:rFonts w:asciiTheme="minorHAnsi" w:hAnsiTheme="minorHAnsi" w:cstheme="minorHAnsi"/>
                <w:spacing w:val="-6"/>
                <w:sz w:val="20"/>
              </w:rPr>
              <w:t xml:space="preserve"> </w:t>
            </w:r>
            <w:r w:rsidRPr="00347653">
              <w:rPr>
                <w:rFonts w:asciiTheme="minorHAnsi" w:hAnsiTheme="minorHAnsi" w:cstheme="minorHAnsi"/>
                <w:sz w:val="20"/>
              </w:rPr>
              <w:t>gender-based</w:t>
            </w:r>
            <w:r w:rsidRPr="00347653">
              <w:rPr>
                <w:rFonts w:asciiTheme="minorHAnsi" w:hAnsiTheme="minorHAnsi" w:cstheme="minorHAnsi"/>
                <w:spacing w:val="-43"/>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other</w:t>
            </w:r>
            <w:r w:rsidRPr="00347653">
              <w:rPr>
                <w:rFonts w:asciiTheme="minorHAnsi" w:hAnsiTheme="minorHAnsi" w:cstheme="minorHAnsi"/>
                <w:spacing w:val="1"/>
                <w:sz w:val="20"/>
              </w:rPr>
              <w:t xml:space="preserve"> </w:t>
            </w:r>
            <w:r w:rsidRPr="00347653">
              <w:rPr>
                <w:rFonts w:asciiTheme="minorHAnsi" w:hAnsiTheme="minorHAnsi" w:cstheme="minorHAnsi"/>
                <w:sz w:val="20"/>
              </w:rPr>
              <w:t>discriminatory</w:t>
            </w:r>
            <w:r w:rsidRPr="00347653">
              <w:rPr>
                <w:rFonts w:asciiTheme="minorHAnsi" w:hAnsiTheme="minorHAnsi" w:cstheme="minorHAnsi"/>
                <w:spacing w:val="1"/>
                <w:sz w:val="20"/>
              </w:rPr>
              <w:t xml:space="preserve"> </w:t>
            </w:r>
            <w:r w:rsidRPr="00347653">
              <w:rPr>
                <w:rFonts w:asciiTheme="minorHAnsi" w:hAnsiTheme="minorHAnsi" w:cstheme="minorHAnsi"/>
                <w:sz w:val="20"/>
              </w:rPr>
              <w:t>employment</w:t>
            </w:r>
            <w:r w:rsidRPr="00347653">
              <w:rPr>
                <w:rFonts w:asciiTheme="minorHAnsi" w:hAnsiTheme="minorHAnsi" w:cstheme="minorHAnsi"/>
                <w:spacing w:val="1"/>
                <w:sz w:val="20"/>
              </w:rPr>
              <w:t xml:space="preserve"> </w:t>
            </w:r>
            <w:r w:rsidRPr="00347653">
              <w:rPr>
                <w:rFonts w:asciiTheme="minorHAnsi" w:hAnsiTheme="minorHAnsi" w:cstheme="minorHAnsi"/>
                <w:sz w:val="20"/>
              </w:rPr>
              <w:t>practices,</w:t>
            </w:r>
            <w:r w:rsidRPr="00347653">
              <w:rPr>
                <w:rFonts w:asciiTheme="minorHAnsi" w:hAnsiTheme="minorHAnsi" w:cstheme="minorHAnsi"/>
                <w:spacing w:val="1"/>
                <w:sz w:val="20"/>
              </w:rPr>
              <w:t xml:space="preserve"> </w:t>
            </w:r>
            <w:r w:rsidRPr="00347653">
              <w:rPr>
                <w:rFonts w:asciiTheme="minorHAnsi" w:hAnsiTheme="minorHAnsi" w:cstheme="minorHAnsi"/>
                <w:sz w:val="20"/>
              </w:rPr>
              <w:t>including</w:t>
            </w:r>
            <w:r w:rsidRPr="00347653">
              <w:rPr>
                <w:rFonts w:asciiTheme="minorHAnsi" w:hAnsiTheme="minorHAnsi" w:cstheme="minorHAnsi"/>
                <w:spacing w:val="1"/>
                <w:sz w:val="20"/>
              </w:rPr>
              <w:t xml:space="preserve"> </w:t>
            </w:r>
            <w:r w:rsidRPr="00347653">
              <w:rPr>
                <w:rFonts w:asciiTheme="minorHAnsi" w:hAnsiTheme="minorHAnsi" w:cstheme="minorHAnsi"/>
                <w:sz w:val="20"/>
              </w:rPr>
              <w:t>those relating</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recruitment,</w:t>
            </w:r>
            <w:r w:rsidRPr="00347653">
              <w:rPr>
                <w:rFonts w:asciiTheme="minorHAnsi" w:hAnsiTheme="minorHAnsi" w:cstheme="minorHAnsi"/>
                <w:spacing w:val="1"/>
                <w:sz w:val="20"/>
              </w:rPr>
              <w:t xml:space="preserve"> </w:t>
            </w:r>
            <w:r w:rsidRPr="00347653">
              <w:rPr>
                <w:rFonts w:asciiTheme="minorHAnsi" w:hAnsiTheme="minorHAnsi" w:cstheme="minorHAnsi"/>
                <w:sz w:val="20"/>
              </w:rPr>
              <w:t>promotion,</w:t>
            </w:r>
            <w:r w:rsidRPr="00347653">
              <w:rPr>
                <w:rFonts w:asciiTheme="minorHAnsi" w:hAnsiTheme="minorHAnsi" w:cstheme="minorHAnsi"/>
                <w:spacing w:val="-1"/>
                <w:sz w:val="20"/>
              </w:rPr>
              <w:t xml:space="preserve"> </w:t>
            </w:r>
            <w:r w:rsidRPr="00347653">
              <w:rPr>
                <w:rFonts w:asciiTheme="minorHAnsi" w:hAnsiTheme="minorHAnsi" w:cstheme="minorHAnsi"/>
                <w:sz w:val="20"/>
              </w:rPr>
              <w:t>training, remuneration,</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2"/>
                <w:sz w:val="20"/>
              </w:rPr>
              <w:t xml:space="preserve"> </w:t>
            </w:r>
            <w:r w:rsidRPr="00347653">
              <w:rPr>
                <w:rFonts w:asciiTheme="minorHAnsi" w:hAnsiTheme="minorHAnsi" w:cstheme="minorHAnsi"/>
                <w:sz w:val="20"/>
              </w:rPr>
              <w:t>benefits.</w:t>
            </w:r>
          </w:p>
          <w:p w14:paraId="793CD74C" w14:textId="58696DA2"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Moreover, suppliers should note tha</w:t>
            </w:r>
            <w:r w:rsidR="00196ED2" w:rsidRPr="00347653">
              <w:rPr>
                <w:rFonts w:asciiTheme="minorHAnsi" w:hAnsiTheme="minorHAnsi" w:cstheme="minorHAnsi"/>
                <w:sz w:val="20"/>
              </w:rPr>
              <w:t>t the</w:t>
            </w:r>
            <w:r w:rsidRPr="00347653">
              <w:rPr>
                <w:rFonts w:asciiTheme="minorHAnsi" w:hAnsiTheme="minorHAnsi" w:cstheme="minorHAnsi"/>
                <w:sz w:val="20"/>
              </w:rPr>
              <w:t xml:space="preserve"> provisions of the Code of Conduct will be</w:t>
            </w:r>
            <w:r w:rsidRPr="00347653">
              <w:rPr>
                <w:rFonts w:asciiTheme="minorHAnsi" w:hAnsiTheme="minorHAnsi" w:cstheme="minorHAnsi"/>
                <w:spacing w:val="1"/>
                <w:sz w:val="20"/>
              </w:rPr>
              <w:t xml:space="preserve"> </w:t>
            </w:r>
            <w:r w:rsidRPr="00347653">
              <w:rPr>
                <w:rFonts w:asciiTheme="minorHAnsi" w:hAnsiTheme="minorHAnsi" w:cstheme="minorHAnsi"/>
                <w:sz w:val="20"/>
              </w:rPr>
              <w:t>binding</w:t>
            </w:r>
            <w:r w:rsidRPr="00347653">
              <w:rPr>
                <w:rFonts w:asciiTheme="minorHAnsi" w:hAnsiTheme="minorHAnsi" w:cstheme="minorHAnsi"/>
                <w:spacing w:val="-4"/>
                <w:sz w:val="20"/>
              </w:rPr>
              <w:t xml:space="preserve"> </w:t>
            </w:r>
            <w:r w:rsidRPr="00347653">
              <w:rPr>
                <w:rFonts w:asciiTheme="minorHAnsi" w:hAnsiTheme="minorHAnsi" w:cstheme="minorHAnsi"/>
                <w:sz w:val="20"/>
              </w:rPr>
              <w:t>on</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supplier</w:t>
            </w:r>
            <w:r w:rsidRPr="00347653">
              <w:rPr>
                <w:rFonts w:asciiTheme="minorHAnsi" w:hAnsiTheme="minorHAnsi" w:cstheme="minorHAnsi"/>
                <w:spacing w:val="-2"/>
                <w:sz w:val="20"/>
              </w:rPr>
              <w:t xml:space="preserve"> </w:t>
            </w:r>
            <w:r w:rsidRPr="00347653">
              <w:rPr>
                <w:rFonts w:asciiTheme="minorHAnsi" w:hAnsiTheme="minorHAnsi" w:cstheme="minorHAnsi"/>
                <w:sz w:val="20"/>
              </w:rPr>
              <w:t>in</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event</w:t>
            </w:r>
            <w:r w:rsidRPr="00347653">
              <w:rPr>
                <w:rFonts w:asciiTheme="minorHAnsi" w:hAnsiTheme="minorHAnsi" w:cstheme="minorHAnsi"/>
                <w:spacing w:val="-2"/>
                <w:sz w:val="20"/>
              </w:rPr>
              <w:t xml:space="preserve"> </w:t>
            </w:r>
            <w:r w:rsidRPr="00347653">
              <w:rPr>
                <w:rFonts w:asciiTheme="minorHAnsi" w:hAnsiTheme="minorHAnsi" w:cstheme="minorHAnsi"/>
                <w:sz w:val="20"/>
              </w:rPr>
              <w:t>that</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supplier</w:t>
            </w:r>
            <w:r w:rsidRPr="00347653">
              <w:rPr>
                <w:rFonts w:asciiTheme="minorHAnsi" w:hAnsiTheme="minorHAnsi" w:cstheme="minorHAnsi"/>
                <w:spacing w:val="-2"/>
                <w:sz w:val="20"/>
              </w:rPr>
              <w:t xml:space="preserve"> </w:t>
            </w:r>
            <w:r w:rsidRPr="00347653">
              <w:rPr>
                <w:rFonts w:asciiTheme="minorHAnsi" w:hAnsiTheme="minorHAnsi" w:cstheme="minorHAnsi"/>
                <w:sz w:val="20"/>
              </w:rPr>
              <w:t>is</w:t>
            </w:r>
            <w:r w:rsidRPr="00347653">
              <w:rPr>
                <w:rFonts w:asciiTheme="minorHAnsi" w:hAnsiTheme="minorHAnsi" w:cstheme="minorHAnsi"/>
                <w:spacing w:val="-2"/>
                <w:sz w:val="20"/>
              </w:rPr>
              <w:t xml:space="preserve"> </w:t>
            </w:r>
            <w:r w:rsidRPr="00347653">
              <w:rPr>
                <w:rFonts w:asciiTheme="minorHAnsi" w:hAnsiTheme="minorHAnsi" w:cstheme="minorHAnsi"/>
                <w:sz w:val="20"/>
              </w:rPr>
              <w:t>awarded</w:t>
            </w:r>
            <w:r w:rsidRPr="00347653">
              <w:rPr>
                <w:rFonts w:asciiTheme="minorHAnsi" w:hAnsiTheme="minorHAnsi" w:cstheme="minorHAnsi"/>
                <w:spacing w:val="-2"/>
                <w:sz w:val="20"/>
              </w:rPr>
              <w:t xml:space="preserve"> </w:t>
            </w:r>
            <w:r w:rsidRPr="00347653">
              <w:rPr>
                <w:rFonts w:asciiTheme="minorHAnsi" w:hAnsiTheme="minorHAnsi" w:cstheme="minorHAnsi"/>
                <w:sz w:val="20"/>
              </w:rPr>
              <w:t>a</w:t>
            </w:r>
            <w:r w:rsidRPr="00347653">
              <w:rPr>
                <w:rFonts w:asciiTheme="minorHAnsi" w:hAnsiTheme="minorHAnsi" w:cstheme="minorHAnsi"/>
                <w:spacing w:val="-2"/>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2"/>
                <w:sz w:val="20"/>
              </w:rPr>
              <w:t xml:space="preserve"> </w:t>
            </w:r>
            <w:r w:rsidRPr="00347653">
              <w:rPr>
                <w:rFonts w:asciiTheme="minorHAnsi" w:hAnsiTheme="minorHAnsi" w:cstheme="minorHAnsi"/>
                <w:sz w:val="20"/>
              </w:rPr>
              <w:t>pursuant</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43"/>
                <w:sz w:val="20"/>
              </w:rPr>
              <w:t xml:space="preserve"> </w:t>
            </w:r>
            <w:r w:rsidRPr="00347653">
              <w:rPr>
                <w:rFonts w:asciiTheme="minorHAnsi" w:hAnsiTheme="minorHAnsi" w:cstheme="minorHAnsi"/>
                <w:sz w:val="20"/>
              </w:rPr>
              <w:t>terms</w:t>
            </w:r>
            <w:r w:rsidRPr="00347653">
              <w:rPr>
                <w:rFonts w:asciiTheme="minorHAnsi" w:hAnsiTheme="minorHAnsi" w:cstheme="minorHAnsi"/>
                <w:spacing w:val="-1"/>
                <w:sz w:val="20"/>
              </w:rPr>
              <w:t xml:space="preserve"> </w:t>
            </w:r>
            <w:r w:rsidRPr="00347653">
              <w:rPr>
                <w:rFonts w:asciiTheme="minorHAnsi" w:hAnsiTheme="minorHAnsi" w:cstheme="minorHAnsi"/>
                <w:sz w:val="20"/>
              </w:rPr>
              <w:t>and conditions of</w:t>
            </w:r>
            <w:r w:rsidRPr="00347653">
              <w:rPr>
                <w:rFonts w:asciiTheme="minorHAnsi" w:hAnsiTheme="minorHAnsi" w:cstheme="minorHAnsi"/>
                <w:spacing w:val="-2"/>
                <w:sz w:val="20"/>
              </w:rPr>
              <w:t xml:space="preserve"> </w:t>
            </w:r>
            <w:r w:rsidRPr="00347653">
              <w:rPr>
                <w:rFonts w:asciiTheme="minorHAnsi" w:hAnsiTheme="minorHAnsi" w:cstheme="minorHAnsi"/>
                <w:sz w:val="20"/>
              </w:rPr>
              <w:t>any</w:t>
            </w:r>
            <w:r w:rsidRPr="00347653">
              <w:rPr>
                <w:rFonts w:asciiTheme="minorHAnsi" w:hAnsiTheme="minorHAnsi" w:cstheme="minorHAnsi"/>
                <w:spacing w:val="-2"/>
                <w:sz w:val="20"/>
              </w:rPr>
              <w:t xml:space="preserve"> </w:t>
            </w:r>
            <w:r w:rsidRPr="00347653">
              <w:rPr>
                <w:rFonts w:asciiTheme="minorHAnsi" w:hAnsiTheme="minorHAnsi" w:cstheme="minorHAnsi"/>
                <w:sz w:val="20"/>
              </w:rPr>
              <w:t>such contract.</w:t>
            </w:r>
          </w:p>
          <w:p w14:paraId="2E1C8422" w14:textId="18D4E6FF"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 xml:space="preserve">UN Women also expects all its suppliers to adhere to the principles of the </w:t>
            </w:r>
            <w:hyperlink r:id="rId12">
              <w:r w:rsidRPr="00347653">
                <w:rPr>
                  <w:rFonts w:asciiTheme="minorHAnsi" w:hAnsiTheme="minorHAnsi" w:cstheme="minorHAnsi"/>
                  <w:color w:val="0462C1"/>
                  <w:sz w:val="20"/>
                  <w:u w:val="single" w:color="0462C1"/>
                </w:rPr>
                <w:t>United Nations</w:t>
              </w:r>
            </w:hyperlink>
            <w:r w:rsidRPr="00347653">
              <w:rPr>
                <w:rFonts w:asciiTheme="minorHAnsi" w:hAnsiTheme="minorHAnsi" w:cstheme="minorHAnsi"/>
                <w:color w:val="0462C1"/>
                <w:spacing w:val="1"/>
                <w:sz w:val="20"/>
              </w:rPr>
              <w:t xml:space="preserve"> </w:t>
            </w:r>
            <w:hyperlink r:id="rId13">
              <w:r w:rsidRPr="00347653">
                <w:rPr>
                  <w:rFonts w:asciiTheme="minorHAnsi" w:hAnsiTheme="minorHAnsi" w:cstheme="minorHAnsi"/>
                  <w:color w:val="0462C1"/>
                  <w:sz w:val="20"/>
                  <w:u w:val="single" w:color="0462C1"/>
                </w:rPr>
                <w:t>Global Compact</w:t>
              </w:r>
              <w:r w:rsidRPr="00347653">
                <w:rPr>
                  <w:rFonts w:asciiTheme="minorHAnsi" w:hAnsiTheme="minorHAnsi" w:cstheme="minorHAnsi"/>
                  <w:color w:val="0462C1"/>
                  <w:sz w:val="20"/>
                </w:rPr>
                <w:t xml:space="preserve"> </w:t>
              </w:r>
            </w:hyperlink>
            <w:r w:rsidRPr="00347653">
              <w:rPr>
                <w:rFonts w:asciiTheme="minorHAnsi" w:hAnsiTheme="minorHAnsi" w:cstheme="minorHAnsi"/>
                <w:sz w:val="20"/>
              </w:rPr>
              <w:t>and requests that all vendors observe the highest standard of ethics during</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entire</w:t>
            </w:r>
            <w:r w:rsidRPr="00347653">
              <w:rPr>
                <w:rFonts w:asciiTheme="minorHAnsi" w:hAnsiTheme="minorHAnsi" w:cstheme="minorHAnsi"/>
                <w:spacing w:val="-4"/>
                <w:sz w:val="20"/>
              </w:rPr>
              <w:t xml:space="preserve"> </w:t>
            </w:r>
            <w:r w:rsidRPr="00347653">
              <w:rPr>
                <w:rFonts w:asciiTheme="minorHAnsi" w:hAnsiTheme="minorHAnsi" w:cstheme="minorHAnsi"/>
                <w:sz w:val="20"/>
              </w:rPr>
              <w:t>bidding</w:t>
            </w:r>
            <w:r w:rsidRPr="00347653">
              <w:rPr>
                <w:rFonts w:asciiTheme="minorHAnsi" w:hAnsiTheme="minorHAnsi" w:cstheme="minorHAnsi"/>
                <w:spacing w:val="-3"/>
                <w:sz w:val="20"/>
              </w:rPr>
              <w:t xml:space="preserve"> </w:t>
            </w:r>
            <w:r w:rsidRPr="00347653">
              <w:rPr>
                <w:rFonts w:asciiTheme="minorHAnsi" w:hAnsiTheme="minorHAnsi" w:cstheme="minorHAnsi"/>
                <w:sz w:val="20"/>
              </w:rPr>
              <w:t>process,</w:t>
            </w:r>
            <w:r w:rsidRPr="00347653">
              <w:rPr>
                <w:rFonts w:asciiTheme="minorHAnsi" w:hAnsiTheme="minorHAnsi" w:cstheme="minorHAnsi"/>
                <w:spacing w:val="-3"/>
                <w:sz w:val="20"/>
              </w:rPr>
              <w:t xml:space="preserve"> </w:t>
            </w:r>
            <w:r w:rsidRPr="00347653">
              <w:rPr>
                <w:rFonts w:asciiTheme="minorHAnsi" w:hAnsiTheme="minorHAnsi" w:cstheme="minorHAnsi"/>
                <w:sz w:val="20"/>
              </w:rPr>
              <w:t>as</w:t>
            </w:r>
            <w:r w:rsidRPr="00347653">
              <w:rPr>
                <w:rFonts w:asciiTheme="minorHAnsi" w:hAnsiTheme="minorHAnsi" w:cstheme="minorHAnsi"/>
                <w:spacing w:val="-4"/>
                <w:sz w:val="20"/>
              </w:rPr>
              <w:t xml:space="preserve"> </w:t>
            </w:r>
            <w:r w:rsidRPr="00347653">
              <w:rPr>
                <w:rFonts w:asciiTheme="minorHAnsi" w:hAnsiTheme="minorHAnsi" w:cstheme="minorHAnsi"/>
                <w:sz w:val="20"/>
              </w:rPr>
              <w:t>well</w:t>
            </w:r>
            <w:r w:rsidRPr="00347653">
              <w:rPr>
                <w:rFonts w:asciiTheme="minorHAnsi" w:hAnsiTheme="minorHAnsi" w:cstheme="minorHAnsi"/>
                <w:spacing w:val="-3"/>
                <w:sz w:val="20"/>
              </w:rPr>
              <w:t xml:space="preserve"> </w:t>
            </w:r>
            <w:r w:rsidRPr="00347653">
              <w:rPr>
                <w:rFonts w:asciiTheme="minorHAnsi" w:hAnsiTheme="minorHAnsi" w:cstheme="minorHAnsi"/>
                <w:sz w:val="20"/>
              </w:rPr>
              <w:t>as the</w:t>
            </w:r>
            <w:r w:rsidRPr="00347653">
              <w:rPr>
                <w:rFonts w:asciiTheme="minorHAnsi" w:hAnsiTheme="minorHAnsi" w:cstheme="minorHAnsi"/>
                <w:spacing w:val="-5"/>
                <w:sz w:val="20"/>
              </w:rPr>
              <w:t xml:space="preserve"> </w:t>
            </w:r>
            <w:r w:rsidRPr="00347653">
              <w:rPr>
                <w:rFonts w:asciiTheme="minorHAnsi" w:hAnsiTheme="minorHAnsi" w:cstheme="minorHAnsi"/>
                <w:sz w:val="20"/>
              </w:rPr>
              <w:t>duration</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4"/>
                <w:sz w:val="20"/>
              </w:rPr>
              <w:t xml:space="preserve"> </w:t>
            </w:r>
            <w:r w:rsidRPr="00347653">
              <w:rPr>
                <w:rFonts w:asciiTheme="minorHAnsi" w:hAnsiTheme="minorHAnsi" w:cstheme="minorHAnsi"/>
                <w:sz w:val="20"/>
              </w:rPr>
              <w:t>any</w:t>
            </w:r>
            <w:r w:rsidRPr="00347653">
              <w:rPr>
                <w:rFonts w:asciiTheme="minorHAnsi" w:hAnsiTheme="minorHAnsi" w:cstheme="minorHAnsi"/>
                <w:spacing w:val="-4"/>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3"/>
                <w:sz w:val="20"/>
              </w:rPr>
              <w:t xml:space="preserve"> </w:t>
            </w:r>
            <w:r w:rsidRPr="00347653">
              <w:rPr>
                <w:rFonts w:asciiTheme="minorHAnsi" w:hAnsiTheme="minorHAnsi" w:cstheme="minorHAnsi"/>
                <w:sz w:val="20"/>
              </w:rPr>
              <w:t>that</w:t>
            </w:r>
            <w:r w:rsidRPr="00347653">
              <w:rPr>
                <w:rFonts w:asciiTheme="minorHAnsi" w:hAnsiTheme="minorHAnsi" w:cstheme="minorHAnsi"/>
                <w:spacing w:val="-2"/>
                <w:sz w:val="20"/>
              </w:rPr>
              <w:t xml:space="preserve"> </w:t>
            </w:r>
            <w:r w:rsidRPr="00347653">
              <w:rPr>
                <w:rFonts w:asciiTheme="minorHAnsi" w:hAnsiTheme="minorHAnsi" w:cstheme="minorHAnsi"/>
                <w:sz w:val="20"/>
              </w:rPr>
              <w:t>may</w:t>
            </w:r>
            <w:r w:rsidRPr="00347653">
              <w:rPr>
                <w:rFonts w:asciiTheme="minorHAnsi" w:hAnsiTheme="minorHAnsi" w:cstheme="minorHAnsi"/>
                <w:spacing w:val="-2"/>
                <w:sz w:val="20"/>
              </w:rPr>
              <w:t xml:space="preserve"> </w:t>
            </w:r>
            <w:r w:rsidRPr="00347653">
              <w:rPr>
                <w:rFonts w:asciiTheme="minorHAnsi" w:hAnsiTheme="minorHAnsi" w:cstheme="minorHAnsi"/>
                <w:sz w:val="20"/>
              </w:rPr>
              <w:t>be</w:t>
            </w:r>
            <w:r w:rsidRPr="00347653">
              <w:rPr>
                <w:rFonts w:asciiTheme="minorHAnsi" w:hAnsiTheme="minorHAnsi" w:cstheme="minorHAnsi"/>
                <w:spacing w:val="-2"/>
                <w:sz w:val="20"/>
              </w:rPr>
              <w:t xml:space="preserve"> </w:t>
            </w:r>
            <w:r w:rsidRPr="00347653">
              <w:rPr>
                <w:rFonts w:asciiTheme="minorHAnsi" w:hAnsiTheme="minorHAnsi" w:cstheme="minorHAnsi"/>
                <w:sz w:val="20"/>
              </w:rPr>
              <w:t>awarded</w:t>
            </w:r>
            <w:r w:rsidRPr="00347653">
              <w:rPr>
                <w:rFonts w:asciiTheme="minorHAnsi" w:hAnsiTheme="minorHAnsi" w:cstheme="minorHAnsi"/>
                <w:spacing w:val="-4"/>
                <w:sz w:val="20"/>
              </w:rPr>
              <w:t xml:space="preserve"> </w:t>
            </w:r>
            <w:r w:rsidRPr="00347653">
              <w:rPr>
                <w:rFonts w:asciiTheme="minorHAnsi" w:hAnsiTheme="minorHAnsi" w:cstheme="minorHAnsi"/>
                <w:sz w:val="20"/>
              </w:rPr>
              <w:t>as</w:t>
            </w:r>
            <w:r w:rsidRPr="00347653">
              <w:rPr>
                <w:rFonts w:asciiTheme="minorHAnsi" w:hAnsiTheme="minorHAnsi" w:cstheme="minorHAnsi"/>
                <w:spacing w:val="-2"/>
                <w:sz w:val="20"/>
              </w:rPr>
              <w:t xml:space="preserve"> </w:t>
            </w:r>
            <w:r w:rsidRPr="00347653">
              <w:rPr>
                <w:rFonts w:asciiTheme="minorHAnsi" w:hAnsiTheme="minorHAnsi" w:cstheme="minorHAnsi"/>
                <w:sz w:val="20"/>
              </w:rPr>
              <w:t>a</w:t>
            </w:r>
            <w:r w:rsidRPr="00347653">
              <w:rPr>
                <w:rFonts w:asciiTheme="minorHAnsi" w:hAnsiTheme="minorHAnsi" w:cstheme="minorHAnsi"/>
                <w:spacing w:val="-43"/>
                <w:sz w:val="20"/>
              </w:rPr>
              <w:t xml:space="preserve"> </w:t>
            </w:r>
            <w:r w:rsidRPr="00347653">
              <w:rPr>
                <w:rFonts w:asciiTheme="minorHAnsi" w:hAnsiTheme="minorHAnsi" w:cstheme="minorHAnsi"/>
                <w:sz w:val="20"/>
              </w:rPr>
              <w:t>result</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this ITB.</w:t>
            </w:r>
          </w:p>
          <w:p w14:paraId="1705DA34" w14:textId="003D7165"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UN Women implements a policy of zero tolerance on proscribed practices, including fraud</w:t>
            </w:r>
            <w:r w:rsidR="00247A82" w:rsidRPr="00347653">
              <w:rPr>
                <w:rStyle w:val="FootnoteReference"/>
                <w:rFonts w:asciiTheme="minorHAnsi" w:hAnsiTheme="minorHAnsi" w:cstheme="minorHAnsi"/>
                <w:sz w:val="20"/>
              </w:rPr>
              <w:footnoteReference w:id="1"/>
            </w:r>
            <w:r w:rsidRPr="00347653">
              <w:rPr>
                <w:rFonts w:asciiTheme="minorHAnsi" w:hAnsiTheme="minorHAnsi" w:cstheme="minorHAnsi"/>
                <w:sz w:val="20"/>
              </w:rPr>
              <w:t>,</w:t>
            </w:r>
            <w:r w:rsidRPr="00347653">
              <w:rPr>
                <w:rFonts w:asciiTheme="minorHAnsi" w:hAnsiTheme="minorHAnsi" w:cstheme="minorHAnsi"/>
                <w:spacing w:val="-43"/>
                <w:sz w:val="20"/>
              </w:rPr>
              <w:t xml:space="preserve"> </w:t>
            </w:r>
            <w:r w:rsidRPr="00347653">
              <w:rPr>
                <w:rFonts w:asciiTheme="minorHAnsi" w:hAnsiTheme="minorHAnsi" w:cstheme="minorHAnsi"/>
                <w:sz w:val="20"/>
              </w:rPr>
              <w:t>corruption</w:t>
            </w:r>
            <w:r w:rsidR="00247A82" w:rsidRPr="00347653">
              <w:rPr>
                <w:rStyle w:val="FootnoteReference"/>
                <w:rFonts w:asciiTheme="minorHAnsi" w:hAnsiTheme="minorHAnsi" w:cstheme="minorHAnsi"/>
                <w:sz w:val="20"/>
              </w:rPr>
              <w:footnoteReference w:id="2"/>
            </w:r>
            <w:r w:rsidRPr="00347653">
              <w:rPr>
                <w:rFonts w:asciiTheme="minorHAnsi" w:hAnsiTheme="minorHAnsi" w:cstheme="minorHAnsi"/>
                <w:sz w:val="20"/>
              </w:rPr>
              <w:t>,</w:t>
            </w:r>
            <w:r w:rsidRPr="00347653">
              <w:rPr>
                <w:rFonts w:asciiTheme="minorHAnsi" w:hAnsiTheme="minorHAnsi" w:cstheme="minorHAnsi"/>
                <w:spacing w:val="1"/>
                <w:sz w:val="20"/>
              </w:rPr>
              <w:t xml:space="preserve"> </w:t>
            </w:r>
            <w:r w:rsidRPr="00347653">
              <w:rPr>
                <w:rFonts w:asciiTheme="minorHAnsi" w:hAnsiTheme="minorHAnsi" w:cstheme="minorHAnsi"/>
                <w:sz w:val="20"/>
              </w:rPr>
              <w:t>collusion</w:t>
            </w:r>
            <w:r w:rsidR="00247A82" w:rsidRPr="00347653">
              <w:rPr>
                <w:rStyle w:val="FootnoteReference"/>
                <w:rFonts w:asciiTheme="minorHAnsi" w:hAnsiTheme="minorHAnsi" w:cstheme="minorHAnsi"/>
                <w:sz w:val="20"/>
              </w:rPr>
              <w:footnoteReference w:id="3"/>
            </w:r>
            <w:r w:rsidRPr="00347653">
              <w:rPr>
                <w:rFonts w:asciiTheme="minorHAnsi" w:hAnsiTheme="minorHAnsi" w:cstheme="minorHAnsi"/>
                <w:sz w:val="20"/>
              </w:rPr>
              <w:t>,</w:t>
            </w:r>
            <w:r w:rsidRPr="00347653">
              <w:rPr>
                <w:rFonts w:asciiTheme="minorHAnsi" w:hAnsiTheme="minorHAnsi" w:cstheme="minorHAnsi"/>
                <w:spacing w:val="1"/>
                <w:sz w:val="20"/>
              </w:rPr>
              <w:t xml:space="preserve"> </w:t>
            </w:r>
            <w:r w:rsidRPr="00347653">
              <w:rPr>
                <w:rFonts w:asciiTheme="minorHAnsi" w:hAnsiTheme="minorHAnsi" w:cstheme="minorHAnsi"/>
                <w:sz w:val="20"/>
              </w:rPr>
              <w:t>unethical</w:t>
            </w:r>
            <w:r w:rsidRPr="00347653">
              <w:rPr>
                <w:rFonts w:asciiTheme="minorHAnsi" w:hAnsiTheme="minorHAnsi" w:cstheme="minorHAnsi"/>
                <w:spacing w:val="1"/>
                <w:sz w:val="20"/>
              </w:rPr>
              <w:t xml:space="preserve"> </w:t>
            </w:r>
            <w:r w:rsidRPr="00347653">
              <w:rPr>
                <w:rFonts w:asciiTheme="minorHAnsi" w:hAnsiTheme="minorHAnsi" w:cstheme="minorHAnsi"/>
                <w:sz w:val="20"/>
              </w:rPr>
              <w:t>practices</w:t>
            </w:r>
            <w:r w:rsidR="00247A82" w:rsidRPr="00347653">
              <w:rPr>
                <w:rStyle w:val="FootnoteReference"/>
                <w:rFonts w:asciiTheme="minorHAnsi" w:hAnsiTheme="minorHAnsi" w:cstheme="minorHAnsi"/>
                <w:sz w:val="20"/>
              </w:rPr>
              <w:footnoteReference w:id="4"/>
            </w:r>
            <w:r w:rsidRPr="00347653">
              <w:rPr>
                <w:rFonts w:asciiTheme="minorHAnsi" w:hAnsiTheme="minorHAnsi" w:cstheme="minorHAnsi"/>
                <w:sz w:val="20"/>
              </w:rPr>
              <w:t>,</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obstruction</w:t>
            </w:r>
            <w:r w:rsidR="00247A82" w:rsidRPr="00347653">
              <w:rPr>
                <w:rStyle w:val="FootnoteReference"/>
                <w:rFonts w:asciiTheme="minorHAnsi" w:hAnsiTheme="minorHAnsi" w:cstheme="minorHAnsi"/>
                <w:sz w:val="20"/>
              </w:rPr>
              <w:footnoteReference w:id="5"/>
            </w:r>
            <w:r w:rsidRPr="00347653">
              <w:rPr>
                <w:rFonts w:asciiTheme="minorHAnsi" w:hAnsiTheme="minorHAnsi" w:cstheme="minorHAnsi"/>
                <w:sz w:val="20"/>
              </w:rPr>
              <w:t>.</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requires</w:t>
            </w:r>
            <w:r w:rsidRPr="00347653">
              <w:rPr>
                <w:rFonts w:asciiTheme="minorHAnsi" w:hAnsiTheme="minorHAnsi" w:cstheme="minorHAnsi"/>
                <w:spacing w:val="1"/>
                <w:sz w:val="20"/>
              </w:rPr>
              <w:t xml:space="preserve"> </w:t>
            </w:r>
            <w:r w:rsidRPr="00347653">
              <w:rPr>
                <w:rFonts w:asciiTheme="minorHAnsi" w:hAnsiTheme="minorHAnsi" w:cstheme="minorHAnsi"/>
                <w:sz w:val="20"/>
              </w:rPr>
              <w:t>all</w:t>
            </w:r>
            <w:r w:rsidRPr="00347653">
              <w:rPr>
                <w:rFonts w:asciiTheme="minorHAnsi" w:hAnsiTheme="minorHAnsi" w:cstheme="minorHAnsi"/>
                <w:spacing w:val="1"/>
                <w:sz w:val="20"/>
              </w:rPr>
              <w:t xml:space="preserve"> </w:t>
            </w:r>
            <w:r w:rsidRPr="00347653">
              <w:rPr>
                <w:rFonts w:asciiTheme="minorHAnsi" w:hAnsiTheme="minorHAnsi" w:cstheme="minorHAnsi"/>
                <w:sz w:val="20"/>
              </w:rPr>
              <w:t>vendors</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observe</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highest</w:t>
            </w:r>
            <w:r w:rsidRPr="00347653">
              <w:rPr>
                <w:rFonts w:asciiTheme="minorHAnsi" w:hAnsiTheme="minorHAnsi" w:cstheme="minorHAnsi"/>
                <w:spacing w:val="1"/>
                <w:sz w:val="20"/>
              </w:rPr>
              <w:t xml:space="preserve"> </w:t>
            </w:r>
            <w:r w:rsidRPr="00347653">
              <w:rPr>
                <w:rFonts w:asciiTheme="minorHAnsi" w:hAnsiTheme="minorHAnsi" w:cstheme="minorHAnsi"/>
                <w:sz w:val="20"/>
              </w:rPr>
              <w:t>standard</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ethics</w:t>
            </w:r>
            <w:r w:rsidRPr="00347653">
              <w:rPr>
                <w:rFonts w:asciiTheme="minorHAnsi" w:hAnsiTheme="minorHAnsi" w:cstheme="minorHAnsi"/>
                <w:spacing w:val="1"/>
                <w:sz w:val="20"/>
              </w:rPr>
              <w:t xml:space="preserve"> </w:t>
            </w:r>
            <w:r w:rsidRPr="00347653">
              <w:rPr>
                <w:rFonts w:asciiTheme="minorHAnsi" w:hAnsiTheme="minorHAnsi" w:cstheme="minorHAnsi"/>
                <w:sz w:val="20"/>
              </w:rPr>
              <w:t>at</w:t>
            </w:r>
            <w:r w:rsidRPr="00347653">
              <w:rPr>
                <w:rFonts w:asciiTheme="minorHAnsi" w:hAnsiTheme="minorHAnsi" w:cstheme="minorHAnsi"/>
                <w:spacing w:val="1"/>
                <w:sz w:val="20"/>
              </w:rPr>
              <w:t xml:space="preserve"> </w:t>
            </w:r>
            <w:r w:rsidRPr="00347653">
              <w:rPr>
                <w:rFonts w:asciiTheme="minorHAnsi" w:hAnsiTheme="minorHAnsi" w:cstheme="minorHAnsi"/>
                <w:sz w:val="20"/>
              </w:rPr>
              <w:t>all</w:t>
            </w:r>
            <w:r w:rsidRPr="00347653">
              <w:rPr>
                <w:rFonts w:asciiTheme="minorHAnsi" w:hAnsiTheme="minorHAnsi" w:cstheme="minorHAnsi"/>
                <w:spacing w:val="1"/>
                <w:sz w:val="20"/>
              </w:rPr>
              <w:t xml:space="preserve"> </w:t>
            </w:r>
            <w:r w:rsidRPr="00347653">
              <w:rPr>
                <w:rFonts w:asciiTheme="minorHAnsi" w:hAnsiTheme="minorHAnsi" w:cstheme="minorHAnsi"/>
                <w:sz w:val="20"/>
              </w:rPr>
              <w:t>stages,</w:t>
            </w:r>
            <w:r w:rsidRPr="00347653">
              <w:rPr>
                <w:rFonts w:asciiTheme="minorHAnsi" w:hAnsiTheme="minorHAnsi" w:cstheme="minorHAnsi"/>
                <w:spacing w:val="1"/>
                <w:sz w:val="20"/>
              </w:rPr>
              <w:t xml:space="preserve"> </w:t>
            </w:r>
            <w:r w:rsidRPr="00347653">
              <w:rPr>
                <w:rFonts w:asciiTheme="minorHAnsi" w:hAnsiTheme="minorHAnsi" w:cstheme="minorHAnsi"/>
                <w:sz w:val="20"/>
              </w:rPr>
              <w:t>including</w:t>
            </w:r>
            <w:r w:rsidRPr="00347653">
              <w:rPr>
                <w:rFonts w:asciiTheme="minorHAnsi" w:hAnsiTheme="minorHAnsi" w:cstheme="minorHAnsi"/>
                <w:spacing w:val="1"/>
                <w:sz w:val="20"/>
              </w:rPr>
              <w:t xml:space="preserve"> </w:t>
            </w:r>
            <w:r w:rsidRPr="00347653">
              <w:rPr>
                <w:rFonts w:asciiTheme="minorHAnsi" w:hAnsiTheme="minorHAnsi" w:cstheme="minorHAnsi"/>
                <w:sz w:val="20"/>
              </w:rPr>
              <w:t>pre-</w:t>
            </w:r>
            <w:r w:rsidRPr="00347653">
              <w:rPr>
                <w:rFonts w:asciiTheme="minorHAnsi" w:hAnsiTheme="minorHAnsi" w:cstheme="minorHAnsi"/>
                <w:spacing w:val="1"/>
                <w:sz w:val="20"/>
              </w:rPr>
              <w:t xml:space="preserve"> </w:t>
            </w:r>
            <w:r w:rsidRPr="00347653">
              <w:rPr>
                <w:rFonts w:asciiTheme="minorHAnsi" w:hAnsiTheme="minorHAnsi" w:cstheme="minorHAnsi"/>
                <w:sz w:val="20"/>
              </w:rPr>
              <w:t>bidding/solicitation, during the procurement process, post-contract award, and 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implementation.</w:t>
            </w:r>
          </w:p>
          <w:p w14:paraId="5690CC2A" w14:textId="77777777" w:rsidR="00DD6685" w:rsidRPr="00347653" w:rsidRDefault="004A38A9" w:rsidP="008E0922">
            <w:pPr>
              <w:pStyle w:val="TableParagraph"/>
              <w:tabs>
                <w:tab w:val="left" w:pos="7479"/>
              </w:tabs>
              <w:spacing w:before="0"/>
              <w:ind w:left="0" w:right="117"/>
              <w:rPr>
                <w:rFonts w:asciiTheme="minorHAnsi" w:hAnsiTheme="minorHAnsi" w:cstheme="minorHAnsi"/>
                <w:sz w:val="20"/>
              </w:rPr>
            </w:pPr>
            <w:r w:rsidRPr="00347653">
              <w:rPr>
                <w:rFonts w:asciiTheme="minorHAnsi" w:hAnsiTheme="minorHAnsi" w:cstheme="minorHAnsi"/>
                <w:sz w:val="20"/>
              </w:rPr>
              <w:t>UN Women is committed to prevent, identify, and address all acts of fraud and corrupt</w:t>
            </w:r>
            <w:r w:rsidRPr="00347653">
              <w:rPr>
                <w:rFonts w:asciiTheme="minorHAnsi" w:hAnsiTheme="minorHAnsi" w:cstheme="minorHAnsi"/>
                <w:spacing w:val="1"/>
                <w:sz w:val="20"/>
              </w:rPr>
              <w:t xml:space="preserve"> </w:t>
            </w:r>
            <w:r w:rsidRPr="00347653">
              <w:rPr>
                <w:rFonts w:asciiTheme="minorHAnsi" w:hAnsiTheme="minorHAnsi" w:cstheme="minorHAnsi"/>
                <w:sz w:val="20"/>
              </w:rPr>
              <w:t>practices against UN Women as well as third parties involved in UN Women activities. In</w:t>
            </w:r>
            <w:r w:rsidRPr="00347653">
              <w:rPr>
                <w:rFonts w:asciiTheme="minorHAnsi" w:hAnsiTheme="minorHAnsi" w:cstheme="minorHAnsi"/>
                <w:spacing w:val="1"/>
                <w:sz w:val="20"/>
              </w:rPr>
              <w:t xml:space="preserve"> </w:t>
            </w:r>
            <w:r w:rsidRPr="00347653">
              <w:rPr>
                <w:rFonts w:asciiTheme="minorHAnsi" w:hAnsiTheme="minorHAnsi" w:cstheme="minorHAnsi"/>
                <w:sz w:val="20"/>
              </w:rPr>
              <w:t>pursuance</w:t>
            </w:r>
            <w:r w:rsidRPr="00347653">
              <w:rPr>
                <w:rFonts w:asciiTheme="minorHAnsi" w:hAnsiTheme="minorHAnsi" w:cstheme="minorHAnsi"/>
                <w:spacing w:val="-3"/>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this policy,</w:t>
            </w:r>
            <w:r w:rsidRPr="00347653">
              <w:rPr>
                <w:rFonts w:asciiTheme="minorHAnsi" w:hAnsiTheme="minorHAnsi" w:cstheme="minorHAnsi"/>
                <w:spacing w:val="3"/>
                <w:sz w:val="20"/>
              </w:rPr>
              <w:t xml:space="preserve"> </w:t>
            </w:r>
            <w:r w:rsidRPr="00347653">
              <w:rPr>
                <w:rFonts w:asciiTheme="minorHAnsi" w:hAnsiTheme="minorHAnsi" w:cstheme="minorHAnsi"/>
                <w:sz w:val="20"/>
              </w:rPr>
              <w:t>UN</w:t>
            </w:r>
            <w:r w:rsidRPr="00347653">
              <w:rPr>
                <w:rFonts w:asciiTheme="minorHAnsi" w:hAnsiTheme="minorHAnsi" w:cstheme="minorHAnsi"/>
                <w:spacing w:val="-2"/>
                <w:sz w:val="20"/>
              </w:rPr>
              <w:t xml:space="preserve"> </w:t>
            </w:r>
            <w:r w:rsidRPr="00347653">
              <w:rPr>
                <w:rFonts w:asciiTheme="minorHAnsi" w:hAnsiTheme="minorHAnsi" w:cstheme="minorHAnsi"/>
                <w:sz w:val="20"/>
              </w:rPr>
              <w:t>Women:</w:t>
            </w:r>
          </w:p>
          <w:p w14:paraId="0BF547D8" w14:textId="77777777" w:rsidR="00DD6685" w:rsidRPr="00347653" w:rsidRDefault="004A38A9">
            <w:pPr>
              <w:pStyle w:val="TableParagraph"/>
              <w:numPr>
                <w:ilvl w:val="0"/>
                <w:numId w:val="9"/>
              </w:numPr>
              <w:tabs>
                <w:tab w:val="left" w:pos="829"/>
                <w:tab w:val="left" w:pos="7479"/>
              </w:tabs>
              <w:spacing w:before="0"/>
              <w:ind w:right="117"/>
              <w:rPr>
                <w:rFonts w:asciiTheme="minorHAnsi" w:hAnsiTheme="minorHAnsi" w:cstheme="minorHAnsi"/>
                <w:sz w:val="20"/>
              </w:rPr>
            </w:pPr>
            <w:r w:rsidRPr="00347653">
              <w:rPr>
                <w:rFonts w:asciiTheme="minorHAnsi" w:hAnsiTheme="minorHAnsi" w:cstheme="minorHAnsi"/>
                <w:sz w:val="20"/>
              </w:rPr>
              <w:t>Shall reject a bid if it determines that the selected vendor has engaged in any</w:t>
            </w:r>
            <w:r w:rsidRPr="00347653">
              <w:rPr>
                <w:rFonts w:asciiTheme="minorHAnsi" w:hAnsiTheme="minorHAnsi" w:cstheme="minorHAnsi"/>
                <w:spacing w:val="1"/>
                <w:sz w:val="20"/>
              </w:rPr>
              <w:t xml:space="preserve"> </w:t>
            </w:r>
            <w:r w:rsidRPr="00347653">
              <w:rPr>
                <w:rFonts w:asciiTheme="minorHAnsi" w:hAnsiTheme="minorHAnsi" w:cstheme="minorHAnsi"/>
                <w:sz w:val="20"/>
              </w:rPr>
              <w:t>corrupt</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fraudulent practices</w:t>
            </w:r>
            <w:r w:rsidRPr="00347653">
              <w:rPr>
                <w:rFonts w:asciiTheme="minorHAnsi" w:hAnsiTheme="minorHAnsi" w:cstheme="minorHAnsi"/>
                <w:spacing w:val="-1"/>
                <w:sz w:val="20"/>
              </w:rPr>
              <w:t xml:space="preserve"> </w:t>
            </w:r>
            <w:r w:rsidRPr="00347653">
              <w:rPr>
                <w:rFonts w:asciiTheme="minorHAnsi" w:hAnsiTheme="minorHAnsi" w:cstheme="minorHAnsi"/>
                <w:sz w:val="20"/>
              </w:rPr>
              <w:t>in competing</w:t>
            </w:r>
            <w:r w:rsidRPr="00347653">
              <w:rPr>
                <w:rFonts w:asciiTheme="minorHAnsi" w:hAnsiTheme="minorHAnsi" w:cstheme="minorHAnsi"/>
                <w:spacing w:val="-1"/>
                <w:sz w:val="20"/>
              </w:rPr>
              <w:t xml:space="preserve"> </w:t>
            </w:r>
            <w:r w:rsidRPr="00347653">
              <w:rPr>
                <w:rFonts w:asciiTheme="minorHAnsi" w:hAnsiTheme="minorHAnsi" w:cstheme="minorHAnsi"/>
                <w:sz w:val="20"/>
              </w:rPr>
              <w:t>for</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question;</w:t>
            </w:r>
          </w:p>
          <w:p w14:paraId="5BD1E21D" w14:textId="08FC67D3" w:rsidR="00DD6685" w:rsidRPr="00347653" w:rsidRDefault="004A38A9">
            <w:pPr>
              <w:pStyle w:val="TableParagraph"/>
              <w:numPr>
                <w:ilvl w:val="0"/>
                <w:numId w:val="9"/>
              </w:numPr>
              <w:tabs>
                <w:tab w:val="left" w:pos="829"/>
                <w:tab w:val="left" w:pos="7479"/>
              </w:tabs>
              <w:spacing w:before="0"/>
              <w:ind w:right="117"/>
              <w:rPr>
                <w:rFonts w:asciiTheme="minorHAnsi" w:hAnsiTheme="minorHAnsi" w:cstheme="minorHAnsi"/>
                <w:sz w:val="20"/>
              </w:rPr>
            </w:pPr>
            <w:r w:rsidRPr="00347653">
              <w:rPr>
                <w:rFonts w:asciiTheme="minorHAnsi" w:hAnsiTheme="minorHAnsi" w:cstheme="minorHAnsi"/>
                <w:sz w:val="20"/>
              </w:rPr>
              <w:t>Further</w:t>
            </w:r>
            <w:r w:rsidR="00196ED2"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00196ED2" w:rsidRPr="00347653">
              <w:rPr>
                <w:rFonts w:asciiTheme="minorHAnsi" w:hAnsiTheme="minorHAnsi" w:cstheme="minorHAnsi"/>
                <w:spacing w:val="1"/>
                <w:sz w:val="20"/>
              </w:rPr>
              <w:t xml:space="preserve"> </w:t>
            </w:r>
            <w:r w:rsidRPr="00347653">
              <w:rPr>
                <w:rFonts w:asciiTheme="minorHAnsi" w:hAnsiTheme="minorHAnsi" w:cstheme="minorHAnsi"/>
                <w:sz w:val="20"/>
              </w:rPr>
              <w:t>shall</w:t>
            </w:r>
            <w:r w:rsidRPr="00347653">
              <w:rPr>
                <w:rFonts w:asciiTheme="minorHAnsi" w:hAnsiTheme="minorHAnsi" w:cstheme="minorHAnsi"/>
                <w:spacing w:val="1"/>
                <w:sz w:val="20"/>
              </w:rPr>
              <w:t xml:space="preserve"> </w:t>
            </w:r>
            <w:r w:rsidRPr="00347653">
              <w:rPr>
                <w:rFonts w:asciiTheme="minorHAnsi" w:hAnsiTheme="minorHAnsi" w:cstheme="minorHAnsi"/>
                <w:sz w:val="20"/>
              </w:rPr>
              <w:t>declare</w:t>
            </w:r>
            <w:r w:rsidRPr="00347653">
              <w:rPr>
                <w:rFonts w:asciiTheme="minorHAnsi" w:hAnsiTheme="minorHAnsi" w:cstheme="minorHAnsi"/>
                <w:spacing w:val="1"/>
                <w:sz w:val="20"/>
              </w:rPr>
              <w:t xml:space="preserve"> </w:t>
            </w:r>
            <w:r w:rsidRPr="00347653">
              <w:rPr>
                <w:rFonts w:asciiTheme="minorHAnsi" w:hAnsiTheme="minorHAnsi" w:cstheme="minorHAnsi"/>
                <w:sz w:val="20"/>
              </w:rPr>
              <w:t>a</w:t>
            </w:r>
            <w:r w:rsidRPr="00347653">
              <w:rPr>
                <w:rFonts w:asciiTheme="minorHAnsi" w:hAnsiTheme="minorHAnsi" w:cstheme="minorHAnsi"/>
                <w:spacing w:val="1"/>
                <w:sz w:val="20"/>
              </w:rPr>
              <w:t xml:space="preserve"> </w:t>
            </w:r>
            <w:r w:rsidRPr="00347653">
              <w:rPr>
                <w:rFonts w:asciiTheme="minorHAnsi" w:hAnsiTheme="minorHAnsi" w:cstheme="minorHAnsi"/>
                <w:sz w:val="20"/>
              </w:rPr>
              <w:t>vendor</w:t>
            </w:r>
            <w:r w:rsidRPr="00347653">
              <w:rPr>
                <w:rFonts w:asciiTheme="minorHAnsi" w:hAnsiTheme="minorHAnsi" w:cstheme="minorHAnsi"/>
                <w:spacing w:val="1"/>
                <w:sz w:val="20"/>
              </w:rPr>
              <w:t xml:space="preserve"> </w:t>
            </w:r>
            <w:r w:rsidRPr="00347653">
              <w:rPr>
                <w:rFonts w:asciiTheme="minorHAnsi" w:hAnsiTheme="minorHAnsi" w:cstheme="minorHAnsi"/>
                <w:sz w:val="20"/>
              </w:rPr>
              <w:t>ineligible, either indefinitely or for a stated period, to be awarded a contract if at any</w:t>
            </w:r>
            <w:r w:rsidRPr="00347653">
              <w:rPr>
                <w:rFonts w:asciiTheme="minorHAnsi" w:hAnsiTheme="minorHAnsi" w:cstheme="minorHAnsi"/>
                <w:spacing w:val="1"/>
                <w:sz w:val="20"/>
              </w:rPr>
              <w:t xml:space="preserve"> </w:t>
            </w:r>
            <w:r w:rsidRPr="00347653">
              <w:rPr>
                <w:rFonts w:asciiTheme="minorHAnsi" w:hAnsiTheme="minorHAnsi" w:cstheme="minorHAnsi"/>
                <w:sz w:val="20"/>
              </w:rPr>
              <w:t>time it determines that the vendor has engaged in any corrupt or fraudulent practices</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competing</w:t>
            </w:r>
            <w:r w:rsidRPr="00347653">
              <w:rPr>
                <w:rFonts w:asciiTheme="minorHAnsi" w:hAnsiTheme="minorHAnsi" w:cstheme="minorHAnsi"/>
                <w:spacing w:val="-1"/>
                <w:sz w:val="20"/>
              </w:rPr>
              <w:t xml:space="preserve"> </w:t>
            </w:r>
            <w:r w:rsidRPr="00347653">
              <w:rPr>
                <w:rFonts w:asciiTheme="minorHAnsi" w:hAnsiTheme="minorHAnsi" w:cstheme="minorHAnsi"/>
                <w:sz w:val="20"/>
              </w:rPr>
              <w:t>for, or</w:t>
            </w:r>
            <w:r w:rsidRPr="00347653">
              <w:rPr>
                <w:rFonts w:asciiTheme="minorHAnsi" w:hAnsiTheme="minorHAnsi" w:cstheme="minorHAnsi"/>
                <w:spacing w:val="-1"/>
                <w:sz w:val="20"/>
              </w:rPr>
              <w:t xml:space="preserve"> </w:t>
            </w:r>
            <w:r w:rsidRPr="00347653">
              <w:rPr>
                <w:rFonts w:asciiTheme="minorHAnsi" w:hAnsiTheme="minorHAnsi" w:cstheme="minorHAnsi"/>
                <w:sz w:val="20"/>
              </w:rPr>
              <w:t>in executing</w:t>
            </w:r>
            <w:r w:rsidRPr="00347653">
              <w:rPr>
                <w:rFonts w:asciiTheme="minorHAnsi" w:hAnsiTheme="minorHAnsi" w:cstheme="minorHAnsi"/>
                <w:spacing w:val="-1"/>
                <w:sz w:val="20"/>
              </w:rPr>
              <w:t xml:space="preserve"> </w:t>
            </w:r>
            <w:r w:rsidRPr="00347653">
              <w:rPr>
                <w:rFonts w:asciiTheme="minorHAnsi" w:hAnsiTheme="minorHAnsi" w:cstheme="minorHAnsi"/>
                <w:sz w:val="20"/>
              </w:rPr>
              <w:t>a</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p>
        </w:tc>
      </w:tr>
      <w:tr w:rsidR="00DD6685" w:rsidRPr="00347653" w14:paraId="1EF34197" w14:textId="77777777" w:rsidTr="000C0CC6">
        <w:trPr>
          <w:trHeight w:val="7367"/>
        </w:trPr>
        <w:tc>
          <w:tcPr>
            <w:tcW w:w="2547" w:type="dxa"/>
          </w:tcPr>
          <w:p w14:paraId="619982B3" w14:textId="77777777" w:rsidR="00DD6685" w:rsidRPr="00347653" w:rsidRDefault="004A38A9"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4.</w:t>
            </w:r>
            <w:r w:rsidRPr="00347653">
              <w:rPr>
                <w:rFonts w:asciiTheme="minorHAnsi" w:hAnsiTheme="minorHAnsi" w:cstheme="minorHAnsi"/>
                <w:b/>
                <w:spacing w:val="68"/>
                <w:sz w:val="20"/>
              </w:rPr>
              <w:t xml:space="preserve"> </w:t>
            </w:r>
            <w:r w:rsidRPr="00347653">
              <w:rPr>
                <w:rFonts w:asciiTheme="minorHAnsi" w:hAnsiTheme="minorHAnsi" w:cstheme="minorHAnsi"/>
                <w:b/>
                <w:sz w:val="20"/>
              </w:rPr>
              <w:t>Eligible</w:t>
            </w:r>
            <w:r w:rsidRPr="00347653">
              <w:rPr>
                <w:rFonts w:asciiTheme="minorHAnsi" w:hAnsiTheme="minorHAnsi" w:cstheme="minorHAnsi"/>
                <w:b/>
                <w:spacing w:val="-1"/>
                <w:sz w:val="20"/>
              </w:rPr>
              <w:t xml:space="preserve"> </w:t>
            </w:r>
            <w:r w:rsidRPr="00347653">
              <w:rPr>
                <w:rFonts w:asciiTheme="minorHAnsi" w:hAnsiTheme="minorHAnsi" w:cstheme="minorHAnsi"/>
                <w:b/>
                <w:sz w:val="20"/>
              </w:rPr>
              <w:t>vendors</w:t>
            </w:r>
          </w:p>
          <w:p w14:paraId="54131C9E" w14:textId="77777777" w:rsidR="00247A82" w:rsidRPr="00347653" w:rsidRDefault="00247A82" w:rsidP="008E0922">
            <w:pPr>
              <w:ind w:right="117"/>
              <w:rPr>
                <w:rFonts w:asciiTheme="minorHAnsi" w:hAnsiTheme="minorHAnsi" w:cstheme="minorHAnsi"/>
              </w:rPr>
            </w:pPr>
          </w:p>
          <w:p w14:paraId="66205C2F" w14:textId="77777777" w:rsidR="00247A82" w:rsidRPr="00347653" w:rsidRDefault="00247A82" w:rsidP="008E0922">
            <w:pPr>
              <w:ind w:right="117"/>
              <w:rPr>
                <w:rFonts w:asciiTheme="minorHAnsi" w:hAnsiTheme="minorHAnsi" w:cstheme="minorHAnsi"/>
              </w:rPr>
            </w:pPr>
          </w:p>
          <w:p w14:paraId="1F30D4AE" w14:textId="77777777" w:rsidR="00247A82" w:rsidRPr="00347653" w:rsidRDefault="00247A82" w:rsidP="008E0922">
            <w:pPr>
              <w:ind w:right="117"/>
              <w:rPr>
                <w:rFonts w:asciiTheme="minorHAnsi" w:hAnsiTheme="minorHAnsi" w:cstheme="minorHAnsi"/>
              </w:rPr>
            </w:pPr>
          </w:p>
          <w:p w14:paraId="6FDD6636" w14:textId="77777777" w:rsidR="00247A82" w:rsidRPr="00347653" w:rsidRDefault="00247A82" w:rsidP="008E0922">
            <w:pPr>
              <w:ind w:right="117"/>
              <w:rPr>
                <w:rFonts w:asciiTheme="minorHAnsi" w:hAnsiTheme="minorHAnsi" w:cstheme="minorHAnsi"/>
              </w:rPr>
            </w:pPr>
          </w:p>
          <w:p w14:paraId="76F55483" w14:textId="77777777" w:rsidR="00247A82" w:rsidRPr="00347653" w:rsidRDefault="00247A82" w:rsidP="008E0922">
            <w:pPr>
              <w:ind w:right="117"/>
              <w:jc w:val="center"/>
              <w:rPr>
                <w:rFonts w:asciiTheme="minorHAnsi" w:hAnsiTheme="minorHAnsi" w:cstheme="minorHAnsi"/>
              </w:rPr>
            </w:pPr>
          </w:p>
          <w:p w14:paraId="29423B57" w14:textId="1BA729A5" w:rsidR="00247A82" w:rsidRPr="00347653" w:rsidRDefault="00247A82" w:rsidP="008E0922">
            <w:pPr>
              <w:ind w:right="117"/>
              <w:rPr>
                <w:rFonts w:asciiTheme="minorHAnsi" w:hAnsiTheme="minorHAnsi" w:cstheme="minorHAnsi"/>
              </w:rPr>
            </w:pPr>
          </w:p>
        </w:tc>
        <w:tc>
          <w:tcPr>
            <w:tcW w:w="7518" w:type="dxa"/>
          </w:tcPr>
          <w:p w14:paraId="5B4A8472" w14:textId="7444E0AA" w:rsidR="00E426D5" w:rsidRPr="00347653" w:rsidRDefault="00E426D5" w:rsidP="008E0922">
            <w:pPr>
              <w:pStyle w:val="TableParagraph"/>
              <w:tabs>
                <w:tab w:val="left" w:pos="7479"/>
              </w:tabs>
              <w:spacing w:before="0"/>
              <w:ind w:left="0" w:right="117"/>
              <w:contextualSpacing/>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Vendors</w:t>
            </w:r>
            <w:r w:rsidRPr="00347653">
              <w:rPr>
                <w:rFonts w:asciiTheme="minorHAnsi" w:hAnsiTheme="minorHAnsi" w:cstheme="minorHAnsi"/>
                <w:color w:val="000000" w:themeColor="text1"/>
                <w:spacing w:val="1"/>
                <w:sz w:val="20"/>
                <w:szCs w:val="20"/>
              </w:rPr>
              <w:t xml:space="preserve"> should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legally incorporated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commercial entity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with</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legal capacity as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firm(s) with</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42"/>
                <w:sz w:val="20"/>
                <w:szCs w:val="20"/>
              </w:rPr>
              <w:t xml:space="preserve"> </w:t>
            </w:r>
            <w:r w:rsidRPr="00347653">
              <w:rPr>
                <w:rFonts w:asciiTheme="minorHAnsi" w:hAnsiTheme="minorHAnsi" w:cstheme="minorHAnsi"/>
                <w:color w:val="000000" w:themeColor="text1"/>
                <w:sz w:val="20"/>
                <w:szCs w:val="20"/>
              </w:rPr>
              <w:t>valid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registration,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enter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binding commercial contract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with</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UN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Women.</w:t>
            </w:r>
          </w:p>
          <w:p w14:paraId="70C24E26" w14:textId="49AB1C46" w:rsidR="00DD6685" w:rsidRPr="00347653" w:rsidRDefault="00E426D5" w:rsidP="008E0922">
            <w:pPr>
              <w:pStyle w:val="TableParagraph"/>
              <w:tabs>
                <w:tab w:val="left" w:pos="7479"/>
              </w:tabs>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and</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all</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parties</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constituting</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 xml:space="preserve">may have the nationality of, or be incorporated </w:t>
            </w:r>
            <w:r w:rsidRPr="00347653">
              <w:rPr>
                <w:rFonts w:asciiTheme="minorHAnsi" w:hAnsiTheme="minorHAnsi" w:cstheme="minorHAnsi"/>
                <w:color w:val="000000" w:themeColor="text1"/>
                <w:spacing w:val="7"/>
                <w:sz w:val="20"/>
                <w:szCs w:val="20"/>
              </w:rPr>
              <w:t xml:space="preserve">in,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country.</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 xml:space="preserve">A </w:t>
            </w:r>
            <w:r w:rsidRPr="00347653">
              <w:rPr>
                <w:rFonts w:asciiTheme="minorHAnsi" w:hAnsiTheme="minorHAnsi" w:cstheme="minorHAnsi"/>
                <w:color w:val="000000" w:themeColor="text1"/>
                <w:spacing w:val="-42"/>
                <w:sz w:val="20"/>
                <w:szCs w:val="20"/>
              </w:rPr>
              <w:t xml:space="preserve">  </w:t>
            </w: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19"/>
                <w:sz w:val="20"/>
                <w:szCs w:val="20"/>
              </w:rPr>
              <w:t xml:space="preserve"> </w:t>
            </w:r>
            <w:r w:rsidRPr="00347653">
              <w:rPr>
                <w:rFonts w:asciiTheme="minorHAnsi" w:hAnsiTheme="minorHAnsi" w:cstheme="minorHAnsi"/>
                <w:color w:val="000000" w:themeColor="text1"/>
                <w:sz w:val="20"/>
                <w:szCs w:val="20"/>
              </w:rPr>
              <w:t>shall</w:t>
            </w:r>
            <w:r w:rsidRPr="00347653">
              <w:rPr>
                <w:rFonts w:asciiTheme="minorHAnsi" w:hAnsiTheme="minorHAnsi" w:cstheme="minorHAnsi"/>
                <w:color w:val="000000" w:themeColor="text1"/>
                <w:spacing w:val="17"/>
                <w:sz w:val="20"/>
                <w:szCs w:val="20"/>
              </w:rPr>
              <w:t xml:space="preserve">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17"/>
                <w:sz w:val="20"/>
                <w:szCs w:val="20"/>
              </w:rPr>
              <w:t xml:space="preserve"> </w:t>
            </w:r>
            <w:r w:rsidRPr="00347653">
              <w:rPr>
                <w:rFonts w:asciiTheme="minorHAnsi" w:hAnsiTheme="minorHAnsi" w:cstheme="minorHAnsi"/>
                <w:color w:val="000000" w:themeColor="text1"/>
                <w:sz w:val="20"/>
                <w:szCs w:val="20"/>
              </w:rPr>
              <w:t>deemed</w:t>
            </w:r>
            <w:r w:rsidRPr="00347653">
              <w:rPr>
                <w:rFonts w:asciiTheme="minorHAnsi" w:hAnsiTheme="minorHAnsi" w:cstheme="minorHAnsi"/>
                <w:color w:val="000000" w:themeColor="text1"/>
                <w:spacing w:val="18"/>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19"/>
                <w:sz w:val="20"/>
                <w:szCs w:val="20"/>
              </w:rPr>
              <w:t xml:space="preserve"> </w:t>
            </w:r>
            <w:r w:rsidRPr="00347653">
              <w:rPr>
                <w:rFonts w:asciiTheme="minorHAnsi" w:hAnsiTheme="minorHAnsi" w:cstheme="minorHAnsi"/>
                <w:color w:val="000000" w:themeColor="text1"/>
                <w:sz w:val="20"/>
                <w:szCs w:val="20"/>
              </w:rPr>
              <w:t>have</w:t>
            </w:r>
            <w:r w:rsidRPr="00347653">
              <w:rPr>
                <w:rFonts w:asciiTheme="minorHAnsi" w:hAnsiTheme="minorHAnsi" w:cstheme="minorHAnsi"/>
                <w:color w:val="000000" w:themeColor="text1"/>
                <w:spacing w:val="17"/>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6"/>
                <w:sz w:val="20"/>
                <w:szCs w:val="20"/>
              </w:rPr>
              <w:t xml:space="preserve"> </w:t>
            </w:r>
            <w:r w:rsidRPr="00347653">
              <w:rPr>
                <w:rFonts w:asciiTheme="minorHAnsi" w:hAnsiTheme="minorHAnsi" w:cstheme="minorHAnsi"/>
                <w:color w:val="000000" w:themeColor="text1"/>
                <w:sz w:val="20"/>
                <w:szCs w:val="20"/>
              </w:rPr>
              <w:t>nationality</w:t>
            </w:r>
            <w:r w:rsidRPr="00347653">
              <w:rPr>
                <w:rFonts w:asciiTheme="minorHAnsi" w:hAnsiTheme="minorHAnsi" w:cstheme="minorHAnsi"/>
                <w:color w:val="000000" w:themeColor="text1"/>
                <w:spacing w:val="19"/>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16"/>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18"/>
                <w:sz w:val="20"/>
                <w:szCs w:val="20"/>
              </w:rPr>
              <w:t xml:space="preserve"> </w:t>
            </w:r>
            <w:r w:rsidRPr="00347653">
              <w:rPr>
                <w:rFonts w:asciiTheme="minorHAnsi" w:hAnsiTheme="minorHAnsi" w:cstheme="minorHAnsi"/>
                <w:color w:val="000000" w:themeColor="text1"/>
                <w:sz w:val="20"/>
                <w:szCs w:val="20"/>
              </w:rPr>
              <w:t>country</w:t>
            </w:r>
            <w:r w:rsidRPr="00347653">
              <w:rPr>
                <w:rFonts w:asciiTheme="minorHAnsi" w:hAnsiTheme="minorHAnsi" w:cstheme="minorHAnsi"/>
                <w:color w:val="000000" w:themeColor="text1"/>
                <w:spacing w:val="18"/>
                <w:sz w:val="20"/>
                <w:szCs w:val="20"/>
              </w:rPr>
              <w:t xml:space="preserve"> </w:t>
            </w:r>
            <w:r w:rsidRPr="00347653">
              <w:rPr>
                <w:rFonts w:asciiTheme="minorHAnsi" w:hAnsiTheme="minorHAnsi" w:cstheme="minorHAnsi"/>
                <w:color w:val="000000" w:themeColor="text1"/>
                <w:sz w:val="20"/>
                <w:szCs w:val="20"/>
              </w:rPr>
              <w:t>if</w:t>
            </w:r>
            <w:r w:rsidRPr="00347653">
              <w:rPr>
                <w:rFonts w:asciiTheme="minorHAnsi" w:hAnsiTheme="minorHAnsi" w:cstheme="minorHAnsi"/>
                <w:color w:val="000000" w:themeColor="text1"/>
                <w:spacing w:val="17"/>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23"/>
                <w:sz w:val="20"/>
                <w:szCs w:val="20"/>
              </w:rPr>
              <w:t xml:space="preserve"> </w:t>
            </w: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19"/>
                <w:sz w:val="20"/>
                <w:szCs w:val="20"/>
              </w:rPr>
              <w:t xml:space="preserve"> </w:t>
            </w:r>
            <w:r w:rsidRPr="00347653">
              <w:rPr>
                <w:rFonts w:asciiTheme="minorHAnsi" w:hAnsiTheme="minorHAnsi" w:cstheme="minorHAnsi"/>
                <w:color w:val="000000" w:themeColor="text1"/>
                <w:sz w:val="20"/>
                <w:szCs w:val="20"/>
              </w:rPr>
              <w:t>is constituted,</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incorporated,</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registered</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and</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operates</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conformity</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with</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provisions</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42"/>
                <w:sz w:val="20"/>
                <w:szCs w:val="20"/>
              </w:rPr>
              <w:t xml:space="preserve"> </w:t>
            </w:r>
            <w:r w:rsidRPr="00347653">
              <w:rPr>
                <w:rFonts w:asciiTheme="minorHAnsi" w:hAnsiTheme="minorHAnsi" w:cstheme="minorHAnsi"/>
                <w:color w:val="000000" w:themeColor="text1"/>
                <w:sz w:val="20"/>
                <w:szCs w:val="20"/>
              </w:rPr>
              <w:t>laws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that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country.</w:t>
            </w:r>
          </w:p>
          <w:p w14:paraId="2BA54DB0" w14:textId="145B5901" w:rsidR="00E426D5" w:rsidRPr="00347653" w:rsidRDefault="00E426D5" w:rsidP="008E0922">
            <w:pPr>
              <w:pStyle w:val="TableParagraph"/>
              <w:tabs>
                <w:tab w:val="left" w:pos="7479"/>
              </w:tabs>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shall</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not</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eligible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submit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if</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at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time</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1"/>
                <w:sz w:val="20"/>
                <w:szCs w:val="20"/>
              </w:rPr>
              <w:t xml:space="preserve"> </w:t>
            </w:r>
            <w:r w:rsidR="00072009">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z w:val="20"/>
                <w:szCs w:val="20"/>
              </w:rPr>
              <w:t xml:space="preserve"> submission:</w:t>
            </w:r>
          </w:p>
          <w:p w14:paraId="7FA22C41" w14:textId="77777777" w:rsidR="00E426D5" w:rsidRPr="00347653" w:rsidRDefault="00E426D5">
            <w:pPr>
              <w:pStyle w:val="TableParagraph"/>
              <w:numPr>
                <w:ilvl w:val="0"/>
                <w:numId w:val="10"/>
              </w:numPr>
              <w:tabs>
                <w:tab w:val="left" w:pos="729"/>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is suspended by or has any pending disputes or litigations with UN Women or other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Organizations,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Funds or Programs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UN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System;</w:t>
            </w:r>
          </w:p>
          <w:p w14:paraId="0B88B938" w14:textId="77777777" w:rsidR="00E426D5" w:rsidRPr="00347653" w:rsidRDefault="00E426D5">
            <w:pPr>
              <w:pStyle w:val="TableParagraph"/>
              <w:numPr>
                <w:ilvl w:val="0"/>
                <w:numId w:val="10"/>
              </w:numPr>
              <w:tabs>
                <w:tab w:val="left" w:pos="729"/>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has</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engaged</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money-laundering</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activities,</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which</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include,</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but</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are</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not</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limited</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transaction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involving</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transfer,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disbursement,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transportation,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transmission,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exchange</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funds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(including wire</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transfers and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currency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exchanges)</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by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means.</w:t>
            </w:r>
          </w:p>
          <w:p w14:paraId="173659B6" w14:textId="77777777" w:rsidR="00E426D5" w:rsidRPr="00347653" w:rsidRDefault="00E426D5">
            <w:pPr>
              <w:pStyle w:val="TableParagraph"/>
              <w:numPr>
                <w:ilvl w:val="0"/>
                <w:numId w:val="10"/>
              </w:numPr>
              <w:tabs>
                <w:tab w:val="left" w:pos="729"/>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is</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included</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Ineligibility</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List,</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hosted</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by</w:t>
            </w:r>
            <w:r w:rsidRPr="00347653">
              <w:rPr>
                <w:rFonts w:asciiTheme="minorHAnsi" w:hAnsiTheme="minorHAnsi" w:cstheme="minorHAnsi"/>
                <w:color w:val="000000" w:themeColor="text1"/>
                <w:spacing w:val="-7"/>
                <w:sz w:val="20"/>
                <w:szCs w:val="20"/>
              </w:rPr>
              <w:t xml:space="preserve"> </w:t>
            </w:r>
            <w:hyperlink r:id="rId14">
              <w:r w:rsidRPr="00347653">
                <w:rPr>
                  <w:rFonts w:asciiTheme="minorHAnsi" w:hAnsiTheme="minorHAnsi" w:cstheme="minorHAnsi"/>
                  <w:color w:val="000000" w:themeColor="text1"/>
                  <w:sz w:val="20"/>
                  <w:szCs w:val="20"/>
                  <w:u w:val="single" w:color="254668"/>
                </w:rPr>
                <w:t>UNGM</w:t>
              </w:r>
              <w:r w:rsidRPr="00347653">
                <w:rPr>
                  <w:rFonts w:asciiTheme="minorHAnsi" w:hAnsiTheme="minorHAnsi" w:cstheme="minorHAnsi"/>
                  <w:color w:val="000000" w:themeColor="text1"/>
                  <w:sz w:val="20"/>
                  <w:szCs w:val="20"/>
                </w:rPr>
                <w:t>,</w:t>
              </w:r>
              <w:r w:rsidRPr="00347653">
                <w:rPr>
                  <w:rFonts w:asciiTheme="minorHAnsi" w:hAnsiTheme="minorHAnsi" w:cstheme="minorHAnsi"/>
                  <w:color w:val="000000" w:themeColor="text1"/>
                  <w:spacing w:val="-9"/>
                  <w:sz w:val="20"/>
                  <w:szCs w:val="20"/>
                </w:rPr>
                <w:t xml:space="preserve"> </w:t>
              </w:r>
            </w:hyperlink>
            <w:r w:rsidRPr="00347653">
              <w:rPr>
                <w:rFonts w:asciiTheme="minorHAnsi" w:hAnsiTheme="minorHAnsi" w:cstheme="minorHAnsi"/>
                <w:color w:val="000000" w:themeColor="text1"/>
                <w:sz w:val="20"/>
                <w:szCs w:val="20"/>
              </w:rPr>
              <w:t>that</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aggregates</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information</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disclosed</w:t>
            </w:r>
            <w:r w:rsidRPr="00347653">
              <w:rPr>
                <w:rFonts w:asciiTheme="minorHAnsi" w:hAnsiTheme="minorHAnsi" w:cstheme="minorHAnsi"/>
                <w:color w:val="000000" w:themeColor="text1"/>
                <w:spacing w:val="-42"/>
                <w:sz w:val="20"/>
                <w:szCs w:val="20"/>
              </w:rPr>
              <w:t xml:space="preserve"> </w:t>
            </w:r>
            <w:r w:rsidRPr="00347653">
              <w:rPr>
                <w:rFonts w:asciiTheme="minorHAnsi" w:hAnsiTheme="minorHAnsi" w:cstheme="minorHAnsi"/>
                <w:color w:val="000000" w:themeColor="text1"/>
                <w:sz w:val="20"/>
                <w:szCs w:val="20"/>
              </w:rPr>
              <w:t>by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Agencies, Funds or Programs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UN System;</w:t>
            </w:r>
          </w:p>
          <w:p w14:paraId="1B1C4FB8" w14:textId="77777777" w:rsidR="00E426D5" w:rsidRPr="00347653" w:rsidRDefault="00E426D5">
            <w:pPr>
              <w:pStyle w:val="TableParagraph"/>
              <w:numPr>
                <w:ilvl w:val="0"/>
                <w:numId w:val="10"/>
              </w:numPr>
              <w:tabs>
                <w:tab w:val="left" w:pos="729"/>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 xml:space="preserve">is included in the </w:t>
            </w:r>
            <w:hyperlink r:id="rId15">
              <w:r w:rsidRPr="00347653">
                <w:rPr>
                  <w:rFonts w:asciiTheme="minorHAnsi" w:hAnsiTheme="minorHAnsi" w:cstheme="minorHAnsi"/>
                  <w:color w:val="000000" w:themeColor="text1"/>
                  <w:sz w:val="20"/>
                  <w:szCs w:val="20"/>
                  <w:u w:val="single" w:color="254668"/>
                </w:rPr>
                <w:t>Consolidated United Nations Security Council Sanctions List</w:t>
              </w:r>
              <w:r w:rsidRPr="00347653">
                <w:rPr>
                  <w:rFonts w:asciiTheme="minorHAnsi" w:hAnsiTheme="minorHAnsi" w:cstheme="minorHAnsi"/>
                  <w:color w:val="000000" w:themeColor="text1"/>
                  <w:sz w:val="20"/>
                  <w:szCs w:val="20"/>
                </w:rPr>
                <w:t xml:space="preserve">, </w:t>
              </w:r>
            </w:hyperlink>
            <w:r w:rsidRPr="00347653">
              <w:rPr>
                <w:rFonts w:asciiTheme="minorHAnsi" w:hAnsiTheme="minorHAnsi" w:cstheme="minorHAnsi"/>
                <w:color w:val="000000" w:themeColor="text1"/>
                <w:sz w:val="20"/>
                <w:szCs w:val="20"/>
              </w:rPr>
              <w:t>including</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2"/>
                <w:sz w:val="20"/>
                <w:szCs w:val="20"/>
              </w:rPr>
              <w:t xml:space="preserve"> </w:t>
            </w:r>
            <w:hyperlink r:id="rId16">
              <w:r w:rsidRPr="00347653">
                <w:rPr>
                  <w:rFonts w:asciiTheme="minorHAnsi" w:hAnsiTheme="minorHAnsi" w:cstheme="minorHAnsi"/>
                  <w:color w:val="000000" w:themeColor="text1"/>
                  <w:sz w:val="20"/>
                  <w:szCs w:val="20"/>
                  <w:u w:val="single" w:color="0462C1"/>
                </w:rPr>
                <w:t>UN Security Council</w:t>
              </w:r>
              <w:r w:rsidRPr="00347653">
                <w:rPr>
                  <w:rFonts w:asciiTheme="minorHAnsi" w:hAnsiTheme="minorHAnsi" w:cstheme="minorHAnsi"/>
                  <w:color w:val="000000" w:themeColor="text1"/>
                  <w:spacing w:val="-1"/>
                  <w:sz w:val="20"/>
                  <w:szCs w:val="20"/>
                  <w:u w:val="single" w:color="0462C1"/>
                </w:rPr>
                <w:t xml:space="preserve"> </w:t>
              </w:r>
              <w:r w:rsidRPr="00347653">
                <w:rPr>
                  <w:rFonts w:asciiTheme="minorHAnsi" w:hAnsiTheme="minorHAnsi" w:cstheme="minorHAnsi"/>
                  <w:color w:val="000000" w:themeColor="text1"/>
                  <w:sz w:val="20"/>
                  <w:szCs w:val="20"/>
                  <w:u w:val="single" w:color="0462C1"/>
                </w:rPr>
                <w:t>Resolution</w:t>
              </w:r>
              <w:r w:rsidRPr="00347653">
                <w:rPr>
                  <w:rFonts w:asciiTheme="minorHAnsi" w:hAnsiTheme="minorHAnsi" w:cstheme="minorHAnsi"/>
                  <w:color w:val="000000" w:themeColor="text1"/>
                  <w:spacing w:val="-1"/>
                  <w:sz w:val="20"/>
                  <w:szCs w:val="20"/>
                  <w:u w:val="single" w:color="0462C1"/>
                </w:rPr>
                <w:t xml:space="preserve"> </w:t>
              </w:r>
              <w:r w:rsidRPr="00347653">
                <w:rPr>
                  <w:rFonts w:asciiTheme="minorHAnsi" w:hAnsiTheme="minorHAnsi" w:cstheme="minorHAnsi"/>
                  <w:color w:val="000000" w:themeColor="text1"/>
                  <w:sz w:val="20"/>
                  <w:szCs w:val="20"/>
                  <w:u w:val="single" w:color="0462C1"/>
                </w:rPr>
                <w:t>1267/1989</w:t>
              </w:r>
              <w:r w:rsidRPr="00347653">
                <w:rPr>
                  <w:rFonts w:asciiTheme="minorHAnsi" w:hAnsiTheme="minorHAnsi" w:cstheme="minorHAnsi"/>
                  <w:color w:val="000000" w:themeColor="text1"/>
                  <w:spacing w:val="3"/>
                  <w:sz w:val="20"/>
                  <w:szCs w:val="20"/>
                  <w:u w:val="single" w:color="0462C1"/>
                </w:rPr>
                <w:t xml:space="preserve"> </w:t>
              </w:r>
              <w:r w:rsidRPr="00347653">
                <w:rPr>
                  <w:rFonts w:asciiTheme="minorHAnsi" w:hAnsiTheme="minorHAnsi" w:cstheme="minorHAnsi"/>
                  <w:color w:val="000000" w:themeColor="text1"/>
                  <w:sz w:val="20"/>
                  <w:szCs w:val="20"/>
                  <w:u w:val="single" w:color="0462C1"/>
                </w:rPr>
                <w:t>list;</w:t>
              </w:r>
            </w:hyperlink>
          </w:p>
          <w:p w14:paraId="282B0CF4" w14:textId="77777777" w:rsidR="00E426D5" w:rsidRPr="00347653" w:rsidRDefault="00E426D5">
            <w:pPr>
              <w:pStyle w:val="TableParagraph"/>
              <w:numPr>
                <w:ilvl w:val="0"/>
                <w:numId w:val="10"/>
              </w:numPr>
              <w:tabs>
                <w:tab w:val="left" w:pos="729"/>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included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
                <w:sz w:val="20"/>
                <w:szCs w:val="20"/>
              </w:rPr>
              <w:t xml:space="preserve"> </w:t>
            </w:r>
            <w:hyperlink r:id="rId17">
              <w:r w:rsidRPr="00347653">
                <w:rPr>
                  <w:rFonts w:asciiTheme="minorHAnsi" w:hAnsiTheme="minorHAnsi" w:cstheme="minorHAnsi"/>
                  <w:color w:val="000000" w:themeColor="text1"/>
                  <w:sz w:val="20"/>
                  <w:szCs w:val="20"/>
                  <w:u w:val="single" w:color="254668"/>
                </w:rPr>
                <w:t>World</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Bank</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Corporate</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Procurement</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Listing</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of</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Non-Responsible</w:t>
              </w:r>
            </w:hyperlink>
            <w:r w:rsidRPr="00347653">
              <w:rPr>
                <w:rFonts w:asciiTheme="minorHAnsi" w:hAnsiTheme="minorHAnsi" w:cstheme="minorHAnsi"/>
                <w:color w:val="000000" w:themeColor="text1"/>
                <w:spacing w:val="1"/>
                <w:sz w:val="20"/>
                <w:szCs w:val="20"/>
              </w:rPr>
              <w:t xml:space="preserve"> </w:t>
            </w:r>
            <w:hyperlink r:id="rId18">
              <w:r w:rsidRPr="00347653">
                <w:rPr>
                  <w:rFonts w:asciiTheme="minorHAnsi" w:hAnsiTheme="minorHAnsi" w:cstheme="minorHAnsi"/>
                  <w:color w:val="000000" w:themeColor="text1"/>
                  <w:sz w:val="20"/>
                  <w:szCs w:val="20"/>
                  <w:u w:val="single" w:color="254668"/>
                </w:rPr>
                <w:t>Vendors</w:t>
              </w:r>
              <w:r w:rsidRPr="00347653">
                <w:rPr>
                  <w:rFonts w:asciiTheme="minorHAnsi" w:hAnsiTheme="minorHAnsi" w:cstheme="minorHAnsi"/>
                  <w:color w:val="000000" w:themeColor="text1"/>
                  <w:spacing w:val="1"/>
                  <w:sz w:val="20"/>
                  <w:szCs w:val="20"/>
                </w:rPr>
                <w:t xml:space="preserve"> </w:t>
              </w:r>
            </w:hyperlink>
            <w:r w:rsidRPr="00347653">
              <w:rPr>
                <w:rFonts w:asciiTheme="minorHAnsi" w:hAnsiTheme="minorHAnsi" w:cstheme="minorHAnsi"/>
                <w:color w:val="000000" w:themeColor="text1"/>
                <w:sz w:val="20"/>
                <w:szCs w:val="20"/>
              </w:rPr>
              <w:t>and</w:t>
            </w:r>
            <w:r w:rsidRPr="00347653">
              <w:rPr>
                <w:rFonts w:asciiTheme="minorHAnsi" w:hAnsiTheme="minorHAnsi" w:cstheme="minorHAnsi"/>
                <w:color w:val="000000" w:themeColor="text1"/>
                <w:spacing w:val="1"/>
                <w:sz w:val="20"/>
                <w:szCs w:val="20"/>
              </w:rPr>
              <w:t xml:space="preserve"> </w:t>
            </w:r>
            <w:hyperlink r:id="rId19">
              <w:r w:rsidRPr="00347653">
                <w:rPr>
                  <w:rFonts w:asciiTheme="minorHAnsi" w:hAnsiTheme="minorHAnsi" w:cstheme="minorHAnsi"/>
                  <w:color w:val="000000" w:themeColor="text1"/>
                  <w:sz w:val="20"/>
                  <w:szCs w:val="20"/>
                  <w:u w:val="single" w:color="254668"/>
                </w:rPr>
                <w:t>World</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Bank Listing</w:t>
              </w:r>
              <w:r w:rsidRPr="00347653">
                <w:rPr>
                  <w:rFonts w:asciiTheme="minorHAnsi" w:hAnsiTheme="minorHAnsi" w:cstheme="minorHAnsi"/>
                  <w:color w:val="000000" w:themeColor="text1"/>
                  <w:spacing w:val="-2"/>
                  <w:sz w:val="20"/>
                  <w:szCs w:val="20"/>
                  <w:u w:val="single" w:color="254668"/>
                </w:rPr>
                <w:t xml:space="preserve"> </w:t>
              </w:r>
              <w:r w:rsidRPr="00347653">
                <w:rPr>
                  <w:rFonts w:asciiTheme="minorHAnsi" w:hAnsiTheme="minorHAnsi" w:cstheme="minorHAnsi"/>
                  <w:color w:val="000000" w:themeColor="text1"/>
                  <w:sz w:val="20"/>
                  <w:szCs w:val="20"/>
                  <w:u w:val="single" w:color="254668"/>
                </w:rPr>
                <w:t>of</w:t>
              </w:r>
              <w:r w:rsidRPr="00347653">
                <w:rPr>
                  <w:rFonts w:asciiTheme="minorHAnsi" w:hAnsiTheme="minorHAnsi" w:cstheme="minorHAnsi"/>
                  <w:color w:val="000000" w:themeColor="text1"/>
                  <w:spacing w:val="-2"/>
                  <w:sz w:val="20"/>
                  <w:szCs w:val="20"/>
                  <w:u w:val="single" w:color="254668"/>
                </w:rPr>
                <w:t xml:space="preserve"> </w:t>
              </w:r>
              <w:r w:rsidRPr="00347653">
                <w:rPr>
                  <w:rFonts w:asciiTheme="minorHAnsi" w:hAnsiTheme="minorHAnsi" w:cstheme="minorHAnsi"/>
                  <w:color w:val="000000" w:themeColor="text1"/>
                  <w:sz w:val="20"/>
                  <w:szCs w:val="20"/>
                  <w:u w:val="single" w:color="254668"/>
                </w:rPr>
                <w:t>Ineligible</w:t>
              </w:r>
              <w:r w:rsidRPr="00347653">
                <w:rPr>
                  <w:rFonts w:asciiTheme="minorHAnsi" w:hAnsiTheme="minorHAnsi" w:cstheme="minorHAnsi"/>
                  <w:color w:val="000000" w:themeColor="text1"/>
                  <w:spacing w:val="-2"/>
                  <w:sz w:val="20"/>
                  <w:szCs w:val="20"/>
                  <w:u w:val="single" w:color="254668"/>
                </w:rPr>
                <w:t xml:space="preserve"> </w:t>
              </w:r>
              <w:r w:rsidRPr="00347653">
                <w:rPr>
                  <w:rFonts w:asciiTheme="minorHAnsi" w:hAnsiTheme="minorHAnsi" w:cstheme="minorHAnsi"/>
                  <w:color w:val="000000" w:themeColor="text1"/>
                  <w:sz w:val="20"/>
                  <w:szCs w:val="20"/>
                  <w:u w:val="single" w:color="254668"/>
                </w:rPr>
                <w:t>Firms</w:t>
              </w:r>
              <w:r w:rsidRPr="00347653">
                <w:rPr>
                  <w:rFonts w:asciiTheme="minorHAnsi" w:hAnsiTheme="minorHAnsi" w:cstheme="minorHAnsi"/>
                  <w:color w:val="000000" w:themeColor="text1"/>
                  <w:spacing w:val="-1"/>
                  <w:sz w:val="20"/>
                  <w:szCs w:val="20"/>
                  <w:u w:val="single" w:color="254668"/>
                </w:rPr>
                <w:t xml:space="preserve"> </w:t>
              </w:r>
              <w:r w:rsidRPr="00347653">
                <w:rPr>
                  <w:rFonts w:asciiTheme="minorHAnsi" w:hAnsiTheme="minorHAnsi" w:cstheme="minorHAnsi"/>
                  <w:color w:val="000000" w:themeColor="text1"/>
                  <w:sz w:val="20"/>
                  <w:szCs w:val="20"/>
                  <w:u w:val="single" w:color="254668"/>
                </w:rPr>
                <w:t>and Individuals</w:t>
              </w:r>
            </w:hyperlink>
            <w:r w:rsidRPr="00347653">
              <w:rPr>
                <w:rFonts w:asciiTheme="minorHAnsi" w:hAnsiTheme="minorHAnsi" w:cstheme="minorHAnsi"/>
                <w:color w:val="000000" w:themeColor="text1"/>
                <w:sz w:val="20"/>
                <w:szCs w:val="20"/>
              </w:rPr>
              <w:t>.</w:t>
            </w:r>
          </w:p>
          <w:p w14:paraId="13E2379D" w14:textId="75D300C3" w:rsidR="00E426D5" w:rsidRPr="00347653" w:rsidRDefault="00E426D5" w:rsidP="008E0922">
            <w:pPr>
              <w:pStyle w:val="TableParagraph"/>
              <w:tabs>
                <w:tab w:val="left" w:pos="7479"/>
              </w:tabs>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As part of the ITB exercise, by submitting a Bid(s), vendor(s) declares that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it, its parent, affiliate and subsidiary entities:</w:t>
            </w:r>
          </w:p>
          <w:p w14:paraId="687C3F53" w14:textId="77777777" w:rsidR="00E426D5" w:rsidRPr="00347653" w:rsidRDefault="00E426D5">
            <w:pPr>
              <w:pStyle w:val="TableParagraph"/>
              <w:numPr>
                <w:ilvl w:val="0"/>
                <w:numId w:val="11"/>
              </w:numPr>
              <w:tabs>
                <w:tab w:val="left" w:pos="877"/>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is/are not a company, or associated with a company or individual, under procurement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prohibition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lists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as stated above.</w:t>
            </w:r>
          </w:p>
          <w:p w14:paraId="01964353" w14:textId="77777777" w:rsidR="00E426D5" w:rsidRPr="00347653" w:rsidRDefault="00E426D5">
            <w:pPr>
              <w:pStyle w:val="TableParagraph"/>
              <w:numPr>
                <w:ilvl w:val="0"/>
                <w:numId w:val="11"/>
              </w:numPr>
              <w:tabs>
                <w:tab w:val="left" w:pos="877"/>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Is/are not under formal investigation, nor has been sanctioned within the preceding</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three (3) years by any national authority of a United Nations Member State for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engaging or having engaged in proscribed practices, including but not limited 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corruption,</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fraud,</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coercion,</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collusion,</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obstruction,</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other</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unethical</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practice.</w:t>
            </w:r>
          </w:p>
          <w:p w14:paraId="7CA17767" w14:textId="77777777" w:rsidR="00E426D5" w:rsidRPr="00347653" w:rsidRDefault="00E426D5">
            <w:pPr>
              <w:pStyle w:val="TableParagraph"/>
              <w:numPr>
                <w:ilvl w:val="0"/>
                <w:numId w:val="11"/>
              </w:numPr>
              <w:tabs>
                <w:tab w:val="left" w:pos="877"/>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has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not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declared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bankruptcy,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is/are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not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involved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bankruptcy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receivership</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proceedings,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and there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no judgment or pending legal action against them that could impair their operations in 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foreseeable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future;</w:t>
            </w:r>
          </w:p>
          <w:p w14:paraId="596EA9B9" w14:textId="77777777" w:rsidR="00E426D5" w:rsidRPr="00347653" w:rsidRDefault="00E426D5">
            <w:pPr>
              <w:pStyle w:val="TableParagraph"/>
              <w:numPr>
                <w:ilvl w:val="0"/>
                <w:numId w:val="11"/>
              </w:numPr>
              <w:tabs>
                <w:tab w:val="left" w:pos="877"/>
                <w:tab w:val="left" w:pos="7479"/>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undertakes not to engage in proscribed practices (including but not limited 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corruption, fraud, coercion, collusion, obstruction, or any other unethical practice),</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pacing w:val="-1"/>
                <w:sz w:val="20"/>
                <w:szCs w:val="20"/>
              </w:rPr>
              <w:t>with</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pacing w:val="-1"/>
                <w:sz w:val="20"/>
                <w:szCs w:val="20"/>
              </w:rPr>
              <w:t>UN</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pacing w:val="-1"/>
                <w:sz w:val="20"/>
                <w:szCs w:val="20"/>
              </w:rPr>
              <w:t>Women</w:t>
            </w:r>
            <w:r w:rsidRPr="00347653">
              <w:rPr>
                <w:rFonts w:asciiTheme="minorHAnsi" w:hAnsiTheme="minorHAnsi" w:cstheme="minorHAnsi"/>
                <w:color w:val="000000" w:themeColor="text1"/>
                <w:spacing w:val="-9"/>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other</w:t>
            </w:r>
            <w:r w:rsidRPr="00347653">
              <w:rPr>
                <w:rFonts w:asciiTheme="minorHAnsi" w:hAnsiTheme="minorHAnsi" w:cstheme="minorHAnsi"/>
                <w:color w:val="000000" w:themeColor="text1"/>
                <w:spacing w:val="-12"/>
                <w:sz w:val="20"/>
                <w:szCs w:val="20"/>
              </w:rPr>
              <w:t xml:space="preserve"> </w:t>
            </w:r>
            <w:r w:rsidRPr="00347653">
              <w:rPr>
                <w:rFonts w:asciiTheme="minorHAnsi" w:hAnsiTheme="minorHAnsi" w:cstheme="minorHAnsi"/>
                <w:color w:val="000000" w:themeColor="text1"/>
                <w:sz w:val="20"/>
                <w:szCs w:val="20"/>
              </w:rPr>
              <w:t>party,</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and</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11"/>
                <w:sz w:val="20"/>
                <w:szCs w:val="20"/>
              </w:rPr>
              <w:t xml:space="preserve"> </w:t>
            </w:r>
            <w:r w:rsidRPr="00347653">
              <w:rPr>
                <w:rFonts w:asciiTheme="minorHAnsi" w:hAnsiTheme="minorHAnsi" w:cstheme="minorHAnsi"/>
                <w:color w:val="000000" w:themeColor="text1"/>
                <w:sz w:val="20"/>
                <w:szCs w:val="20"/>
              </w:rPr>
              <w:t>conduct</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business</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11"/>
                <w:sz w:val="20"/>
                <w:szCs w:val="20"/>
              </w:rPr>
              <w:t xml:space="preserve"> </w:t>
            </w:r>
            <w:r w:rsidRPr="00347653">
              <w:rPr>
                <w:rFonts w:asciiTheme="minorHAnsi" w:hAnsiTheme="minorHAnsi" w:cstheme="minorHAnsi"/>
                <w:color w:val="000000" w:themeColor="text1"/>
                <w:sz w:val="20"/>
                <w:szCs w:val="20"/>
              </w:rPr>
              <w:t>manner</w:t>
            </w:r>
            <w:r w:rsidRPr="00347653">
              <w:rPr>
                <w:rFonts w:asciiTheme="minorHAnsi" w:hAnsiTheme="minorHAnsi" w:cstheme="minorHAnsi"/>
                <w:color w:val="000000" w:themeColor="text1"/>
                <w:spacing w:val="-8"/>
                <w:sz w:val="20"/>
                <w:szCs w:val="20"/>
              </w:rPr>
              <w:t xml:space="preserve"> </w:t>
            </w:r>
            <w:r w:rsidRPr="00347653">
              <w:rPr>
                <w:rFonts w:asciiTheme="minorHAnsi" w:hAnsiTheme="minorHAnsi" w:cstheme="minorHAnsi"/>
                <w:color w:val="000000" w:themeColor="text1"/>
                <w:sz w:val="20"/>
                <w:szCs w:val="20"/>
              </w:rPr>
              <w:t>that</w:t>
            </w:r>
            <w:r w:rsidRPr="00347653">
              <w:rPr>
                <w:rFonts w:asciiTheme="minorHAnsi" w:hAnsiTheme="minorHAnsi" w:cstheme="minorHAnsi"/>
                <w:color w:val="000000" w:themeColor="text1"/>
                <w:spacing w:val="-10"/>
                <w:sz w:val="20"/>
                <w:szCs w:val="20"/>
              </w:rPr>
              <w:t xml:space="preserve"> </w:t>
            </w:r>
            <w:r w:rsidRPr="00347653">
              <w:rPr>
                <w:rFonts w:asciiTheme="minorHAnsi" w:hAnsiTheme="minorHAnsi" w:cstheme="minorHAnsi"/>
                <w:color w:val="000000" w:themeColor="text1"/>
                <w:sz w:val="20"/>
                <w:szCs w:val="20"/>
              </w:rPr>
              <w:t>averts</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any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financial,</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operational,</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reputational</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other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undue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risks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UN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Women.</w:t>
            </w:r>
          </w:p>
          <w:p w14:paraId="17291ABB" w14:textId="4033A767" w:rsidR="00E426D5" w:rsidRPr="00347653" w:rsidRDefault="00E426D5" w:rsidP="008E0922">
            <w:pPr>
              <w:pStyle w:val="TableParagraph"/>
              <w:tabs>
                <w:tab w:val="left" w:pos="7479"/>
              </w:tabs>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It is the vendor’s responsibility to ensure that its employees, joint venture partners, sub-</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contractors,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service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providers,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suppliers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and/or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their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employees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meet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eligibility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requirements as established</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by UN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Women.</w:t>
            </w:r>
          </w:p>
        </w:tc>
      </w:tr>
      <w:tr w:rsidR="00E426D5" w:rsidRPr="00347653" w14:paraId="252F4929" w14:textId="77777777" w:rsidTr="000C0CC6">
        <w:trPr>
          <w:trHeight w:val="1098"/>
        </w:trPr>
        <w:tc>
          <w:tcPr>
            <w:tcW w:w="2547" w:type="dxa"/>
          </w:tcPr>
          <w:p w14:paraId="477D45E8" w14:textId="3B141911"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 Conflict of Interest</w:t>
            </w:r>
          </w:p>
        </w:tc>
        <w:tc>
          <w:tcPr>
            <w:tcW w:w="7518" w:type="dxa"/>
          </w:tcPr>
          <w:p w14:paraId="6D294516" w14:textId="77777777"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All</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vendors</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found</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to</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have</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conflict</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interest</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shall</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disqualified.</w:t>
            </w:r>
            <w:r w:rsidRPr="00347653">
              <w:rPr>
                <w:rFonts w:asciiTheme="minorHAnsi" w:hAnsiTheme="minorHAnsi" w:cstheme="minorHAnsi"/>
                <w:color w:val="000000" w:themeColor="text1"/>
                <w:spacing w:val="14"/>
                <w:sz w:val="20"/>
                <w:szCs w:val="20"/>
              </w:rPr>
              <w:t xml:space="preserve"> </w:t>
            </w:r>
            <w:r w:rsidRPr="00347653">
              <w:rPr>
                <w:rFonts w:asciiTheme="minorHAnsi" w:hAnsiTheme="minorHAnsi" w:cstheme="minorHAnsi"/>
                <w:color w:val="000000" w:themeColor="text1"/>
                <w:sz w:val="20"/>
                <w:szCs w:val="20"/>
              </w:rPr>
              <w:t>Vendors</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may</w:t>
            </w:r>
            <w:r w:rsidRPr="00347653">
              <w:rPr>
                <w:rFonts w:asciiTheme="minorHAnsi" w:hAnsiTheme="minorHAnsi" w:cstheme="minorHAnsi"/>
                <w:color w:val="000000" w:themeColor="text1"/>
                <w:spacing w:val="7"/>
                <w:sz w:val="20"/>
                <w:szCs w:val="20"/>
              </w:rPr>
              <w:t xml:space="preserve">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considered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to have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 conflict of</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interest if:</w:t>
            </w:r>
          </w:p>
          <w:p w14:paraId="634C443E" w14:textId="568ED859" w:rsidR="00E426D5" w:rsidRPr="00347653" w:rsidRDefault="00E426D5">
            <w:pPr>
              <w:pStyle w:val="TableParagraph"/>
              <w:numPr>
                <w:ilvl w:val="0"/>
                <w:numId w:val="12"/>
              </w:numPr>
              <w:tabs>
                <w:tab w:val="left" w:pos="747"/>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they are or have been associated in the past, with a person or an entity or any of its affiliates that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have</w:t>
            </w:r>
            <w:r w:rsidRPr="00347653">
              <w:rPr>
                <w:rFonts w:asciiTheme="minorHAnsi" w:hAnsiTheme="minorHAnsi" w:cstheme="minorHAnsi"/>
                <w:color w:val="000000" w:themeColor="text1"/>
                <w:spacing w:val="-6"/>
                <w:sz w:val="20"/>
                <w:szCs w:val="20"/>
              </w:rPr>
              <w:t xml:space="preserve"> </w:t>
            </w:r>
            <w:r w:rsidRPr="00347653">
              <w:rPr>
                <w:rFonts w:asciiTheme="minorHAnsi" w:hAnsiTheme="minorHAnsi" w:cstheme="minorHAnsi"/>
                <w:color w:val="000000" w:themeColor="text1"/>
                <w:sz w:val="20"/>
                <w:szCs w:val="20"/>
              </w:rPr>
              <w:t>been</w:t>
            </w:r>
            <w:r w:rsidRPr="00347653">
              <w:rPr>
                <w:rFonts w:asciiTheme="minorHAnsi" w:hAnsiTheme="minorHAnsi" w:cstheme="minorHAnsi"/>
                <w:color w:val="000000" w:themeColor="text1"/>
                <w:spacing w:val="-4"/>
                <w:sz w:val="20"/>
                <w:szCs w:val="20"/>
              </w:rPr>
              <w:t xml:space="preserve"> involved in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5"/>
                <w:sz w:val="20"/>
                <w:szCs w:val="20"/>
              </w:rPr>
              <w:t xml:space="preserve"> </w:t>
            </w:r>
            <w:r w:rsidRPr="00347653">
              <w:rPr>
                <w:rFonts w:asciiTheme="minorHAnsi" w:hAnsiTheme="minorHAnsi" w:cstheme="minorHAnsi"/>
                <w:color w:val="000000" w:themeColor="text1"/>
                <w:sz w:val="20"/>
                <w:szCs w:val="20"/>
              </w:rPr>
              <w:t>preparation</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 xml:space="preserve">of the design, specifications, </w:t>
            </w:r>
            <w:r w:rsidR="00347653" w:rsidRPr="00347653">
              <w:rPr>
                <w:rFonts w:asciiTheme="minorHAnsi" w:hAnsiTheme="minorHAnsi" w:cstheme="minorHAnsi"/>
                <w:color w:val="000000" w:themeColor="text1"/>
                <w:sz w:val="20"/>
                <w:szCs w:val="20"/>
              </w:rPr>
              <w:t>schedule of requirements</w:t>
            </w:r>
            <w:r w:rsidRPr="00347653">
              <w:rPr>
                <w:rFonts w:asciiTheme="minorHAnsi" w:hAnsiTheme="minorHAnsi" w:cstheme="minorHAnsi"/>
                <w:color w:val="000000" w:themeColor="text1"/>
                <w:sz w:val="20"/>
                <w:szCs w:val="20"/>
              </w:rPr>
              <w:t>, cost analysis/estimation and other documents to</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be used for the procurement of the goods/ services/ civil works required in 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present</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procurement process.</w:t>
            </w:r>
          </w:p>
          <w:p w14:paraId="7FE2E40C" w14:textId="546230C7" w:rsidR="00E426D5" w:rsidRPr="00347653" w:rsidRDefault="00E426D5">
            <w:pPr>
              <w:pStyle w:val="TableParagraph"/>
              <w:numPr>
                <w:ilvl w:val="0"/>
                <w:numId w:val="12"/>
              </w:numPr>
              <w:tabs>
                <w:tab w:val="left" w:pos="747"/>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They have a close business or family relationship with a UN Women personnel who: (i) are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 xml:space="preserve">directly or indirectly involved in any stage of the </w:t>
            </w:r>
            <w:r w:rsidR="00072009">
              <w:rPr>
                <w:rFonts w:asciiTheme="minorHAnsi" w:hAnsiTheme="minorHAnsi" w:cstheme="minorHAnsi"/>
                <w:color w:val="000000" w:themeColor="text1"/>
                <w:sz w:val="20"/>
                <w:szCs w:val="20"/>
              </w:rPr>
              <w:t>ITB</w:t>
            </w:r>
            <w:r w:rsidRPr="00347653">
              <w:rPr>
                <w:rFonts w:asciiTheme="minorHAnsi" w:hAnsiTheme="minorHAnsi" w:cstheme="minorHAnsi"/>
                <w:color w:val="000000" w:themeColor="text1"/>
                <w:sz w:val="20"/>
                <w:szCs w:val="20"/>
              </w:rPr>
              <w:t>-process of such contract; or (ii)</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would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be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involved in the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implementation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supervision</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such contract;</w:t>
            </w:r>
          </w:p>
          <w:p w14:paraId="3E53A548" w14:textId="5BE9CD6E" w:rsidR="00E426D5" w:rsidRPr="00347653" w:rsidRDefault="00E426D5">
            <w:pPr>
              <w:pStyle w:val="TableParagraph"/>
              <w:numPr>
                <w:ilvl w:val="0"/>
                <w:numId w:val="12"/>
              </w:numPr>
              <w:tabs>
                <w:tab w:val="left" w:pos="747"/>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 xml:space="preserve">They have an interest in other vendors (who are submitting a </w:t>
            </w:r>
            <w:r w:rsidR="00072009">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z w:val="20"/>
                <w:szCs w:val="20"/>
              </w:rPr>
              <w:t>/s in response to this</w:t>
            </w:r>
            <w:r w:rsidRPr="00347653">
              <w:rPr>
                <w:rFonts w:asciiTheme="minorHAnsi" w:hAnsiTheme="minorHAnsi" w:cstheme="minorHAnsi"/>
                <w:color w:val="000000" w:themeColor="text1"/>
                <w:spacing w:val="1"/>
                <w:sz w:val="20"/>
                <w:szCs w:val="20"/>
              </w:rPr>
              <w:t xml:space="preserve"> </w:t>
            </w:r>
            <w:r w:rsidR="00347653" w:rsidRPr="00347653">
              <w:rPr>
                <w:rFonts w:asciiTheme="minorHAnsi" w:hAnsiTheme="minorHAnsi" w:cstheme="minorHAnsi"/>
                <w:color w:val="000000" w:themeColor="text1"/>
                <w:sz w:val="20"/>
                <w:szCs w:val="20"/>
              </w:rPr>
              <w:t>ITB</w:t>
            </w:r>
            <w:r w:rsidRPr="00347653">
              <w:rPr>
                <w:rFonts w:asciiTheme="minorHAnsi" w:hAnsiTheme="minorHAnsi" w:cstheme="minorHAnsi"/>
                <w:color w:val="000000" w:themeColor="text1"/>
                <w:sz w:val="20"/>
                <w:szCs w:val="20"/>
              </w:rPr>
              <w:t xml:space="preserve"> including when they have common ownership and/or management. Vendors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shall</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not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submit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more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than</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one</w:t>
            </w:r>
            <w:r w:rsidRPr="00347653">
              <w:rPr>
                <w:rFonts w:asciiTheme="minorHAnsi" w:hAnsiTheme="minorHAnsi" w:cstheme="minorHAnsi"/>
                <w:color w:val="000000" w:themeColor="text1"/>
                <w:spacing w:val="5"/>
                <w:sz w:val="20"/>
                <w:szCs w:val="20"/>
              </w:rPr>
              <w:t xml:space="preserve"> </w:t>
            </w:r>
            <w:r w:rsidR="00072009">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z w:val="20"/>
                <w:szCs w:val="20"/>
              </w:rPr>
              <w:t>,</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except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for</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alternative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offers,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if</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permitted.</w:t>
            </w:r>
          </w:p>
          <w:p w14:paraId="29CB8E8A" w14:textId="77777777"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p>
          <w:p w14:paraId="29F89DFD" w14:textId="26609755"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This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will</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result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disqualification</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all</w:t>
            </w:r>
            <w:r w:rsidRPr="00347653">
              <w:rPr>
                <w:rFonts w:asciiTheme="minorHAnsi" w:hAnsiTheme="minorHAnsi" w:cstheme="minorHAnsi"/>
                <w:color w:val="000000" w:themeColor="text1"/>
                <w:spacing w:val="-1"/>
                <w:sz w:val="20"/>
                <w:szCs w:val="20"/>
              </w:rPr>
              <w:t xml:space="preserve"> </w:t>
            </w:r>
            <w:r w:rsidR="00072009">
              <w:rPr>
                <w:rFonts w:asciiTheme="minorHAnsi" w:hAnsiTheme="minorHAnsi" w:cstheme="minorHAnsi"/>
                <w:color w:val="000000" w:themeColor="text1"/>
                <w:sz w:val="20"/>
                <w:szCs w:val="20"/>
              </w:rPr>
              <w:t>bids</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which</w:t>
            </w:r>
            <w:r w:rsidRPr="00347653">
              <w:rPr>
                <w:rFonts w:asciiTheme="minorHAnsi" w:hAnsiTheme="minorHAnsi" w:cstheme="minorHAnsi"/>
                <w:color w:val="000000" w:themeColor="text1"/>
                <w:spacing w:val="-3"/>
                <w:sz w:val="20"/>
                <w:szCs w:val="20"/>
              </w:rPr>
              <w:t xml:space="preserve"> </w:t>
            </w:r>
            <w:r w:rsidRPr="00347653">
              <w:rPr>
                <w:rFonts w:asciiTheme="minorHAnsi" w:hAnsiTheme="minorHAnsi" w:cstheme="minorHAnsi"/>
                <w:color w:val="000000" w:themeColor="text1"/>
                <w:sz w:val="20"/>
                <w:szCs w:val="20"/>
              </w:rPr>
              <w:t>the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vendor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involved.</w:t>
            </w:r>
          </w:p>
          <w:p w14:paraId="2BEFAF92" w14:textId="7298A07E" w:rsidR="00E426D5" w:rsidRPr="00347653" w:rsidRDefault="00E426D5" w:rsidP="008E0922">
            <w:pPr>
              <w:pStyle w:val="TableParagraph"/>
              <w:spacing w:before="0"/>
              <w:ind w:left="0" w:right="117"/>
              <w:contextualSpacing/>
              <w:rPr>
                <w:rFonts w:asciiTheme="minorHAnsi" w:hAnsiTheme="minorHAnsi" w:cstheme="minorHAnsi"/>
                <w:color w:val="000000" w:themeColor="text1"/>
                <w:sz w:val="20"/>
                <w:szCs w:val="20"/>
              </w:rPr>
            </w:pPr>
            <w:r w:rsidRPr="00347653">
              <w:rPr>
                <w:rFonts w:asciiTheme="minorHAnsi" w:hAnsiTheme="minorHAnsi" w:cstheme="minorHAnsi"/>
                <w:color w:val="000000" w:themeColor="text1"/>
                <w:sz w:val="20"/>
                <w:szCs w:val="20"/>
              </w:rPr>
              <w:t xml:space="preserve">Vendors must disclose any actual or potential conflict of interest in their </w:t>
            </w:r>
            <w:r w:rsidR="00072009">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z w:val="20"/>
                <w:szCs w:val="20"/>
              </w:rPr>
              <w:t>, and they shall be deemed</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ineligible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for</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this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procurement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process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unless</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such</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conflict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of</w:t>
            </w:r>
            <w:r w:rsidRPr="00347653">
              <w:rPr>
                <w:rFonts w:asciiTheme="minorHAnsi" w:hAnsiTheme="minorHAnsi" w:cstheme="minorHAnsi"/>
                <w:color w:val="000000" w:themeColor="text1"/>
                <w:spacing w:val="-4"/>
                <w:sz w:val="20"/>
                <w:szCs w:val="20"/>
              </w:rPr>
              <w:t xml:space="preserve"> </w:t>
            </w:r>
            <w:r w:rsidRPr="00347653">
              <w:rPr>
                <w:rFonts w:asciiTheme="minorHAnsi" w:hAnsiTheme="minorHAnsi" w:cstheme="minorHAnsi"/>
                <w:color w:val="000000" w:themeColor="text1"/>
                <w:sz w:val="20"/>
                <w:szCs w:val="20"/>
              </w:rPr>
              <w:t>interest</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is</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resolved</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in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a</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manner</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acceptable to UN Women. Failure to disclose any actual or potential conflict of interest may</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 xml:space="preserve">lead to the vendor being sanctioned or debarred by UN Women, and the </w:t>
            </w:r>
            <w:r w:rsidR="00072009">
              <w:rPr>
                <w:rFonts w:asciiTheme="minorHAnsi" w:hAnsiTheme="minorHAnsi" w:cstheme="minorHAnsi"/>
                <w:color w:val="000000" w:themeColor="text1"/>
                <w:sz w:val="20"/>
                <w:szCs w:val="20"/>
              </w:rPr>
              <w:t>bid</w:t>
            </w:r>
            <w:r w:rsidRPr="00347653">
              <w:rPr>
                <w:rFonts w:asciiTheme="minorHAnsi" w:hAnsiTheme="minorHAnsi" w:cstheme="minorHAnsi"/>
                <w:color w:val="000000" w:themeColor="text1"/>
                <w:sz w:val="20"/>
                <w:szCs w:val="20"/>
              </w:rPr>
              <w:t xml:space="preserve"> security (if</w:t>
            </w:r>
            <w:r w:rsidRPr="00347653">
              <w:rPr>
                <w:rFonts w:asciiTheme="minorHAnsi" w:hAnsiTheme="minorHAnsi" w:cstheme="minorHAnsi"/>
                <w:color w:val="000000" w:themeColor="text1"/>
                <w:spacing w:val="-43"/>
                <w:sz w:val="20"/>
                <w:szCs w:val="20"/>
              </w:rPr>
              <w:t xml:space="preserve"> </w:t>
            </w:r>
            <w:r w:rsidRPr="00347653">
              <w:rPr>
                <w:rFonts w:asciiTheme="minorHAnsi" w:hAnsiTheme="minorHAnsi" w:cstheme="minorHAnsi"/>
                <w:color w:val="000000" w:themeColor="text1"/>
                <w:sz w:val="20"/>
                <w:szCs w:val="20"/>
              </w:rPr>
              <w:t>applicable)</w:t>
            </w:r>
            <w:r w:rsidRPr="00347653">
              <w:rPr>
                <w:rFonts w:asciiTheme="minorHAnsi" w:hAnsiTheme="minorHAnsi" w:cstheme="minorHAnsi"/>
                <w:color w:val="000000" w:themeColor="text1"/>
                <w:spacing w:val="-2"/>
                <w:sz w:val="20"/>
                <w:szCs w:val="20"/>
              </w:rPr>
              <w:t xml:space="preserve"> </w:t>
            </w:r>
            <w:r w:rsidRPr="00347653">
              <w:rPr>
                <w:rFonts w:asciiTheme="minorHAnsi" w:hAnsiTheme="minorHAnsi" w:cstheme="minorHAnsi"/>
                <w:color w:val="000000" w:themeColor="text1"/>
                <w:sz w:val="20"/>
                <w:szCs w:val="20"/>
              </w:rPr>
              <w:t>shall be</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surrendered to UN</w:t>
            </w:r>
            <w:r w:rsidRPr="00347653">
              <w:rPr>
                <w:rFonts w:asciiTheme="minorHAnsi" w:hAnsiTheme="minorHAnsi" w:cstheme="minorHAnsi"/>
                <w:color w:val="000000" w:themeColor="text1"/>
                <w:spacing w:val="-1"/>
                <w:sz w:val="20"/>
                <w:szCs w:val="20"/>
              </w:rPr>
              <w:t xml:space="preserve"> </w:t>
            </w:r>
            <w:r w:rsidRPr="00347653">
              <w:rPr>
                <w:rFonts w:asciiTheme="minorHAnsi" w:hAnsiTheme="minorHAnsi" w:cstheme="minorHAnsi"/>
                <w:color w:val="000000" w:themeColor="text1"/>
                <w:sz w:val="20"/>
                <w:szCs w:val="20"/>
              </w:rPr>
              <w:t>Women.</w:t>
            </w:r>
          </w:p>
        </w:tc>
      </w:tr>
      <w:tr w:rsidR="00E426D5" w:rsidRPr="00347653" w14:paraId="77B873D0" w14:textId="77777777" w:rsidTr="000C0CC6">
        <w:trPr>
          <w:trHeight w:val="1098"/>
        </w:trPr>
        <w:tc>
          <w:tcPr>
            <w:tcW w:w="2547" w:type="dxa"/>
          </w:tcPr>
          <w:p w14:paraId="060AADC6" w14:textId="3F61E71C"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6.</w:t>
            </w:r>
            <w:r w:rsidRPr="00347653">
              <w:rPr>
                <w:rFonts w:asciiTheme="minorHAnsi" w:hAnsiTheme="minorHAnsi" w:cstheme="minorHAnsi"/>
                <w:b/>
                <w:spacing w:val="21"/>
                <w:sz w:val="20"/>
              </w:rPr>
              <w:t xml:space="preserve"> </w:t>
            </w:r>
            <w:r w:rsidRPr="00347653">
              <w:rPr>
                <w:rFonts w:asciiTheme="minorHAnsi" w:hAnsiTheme="minorHAnsi" w:cstheme="minorHAnsi"/>
                <w:b/>
                <w:sz w:val="20"/>
              </w:rPr>
              <w:t xml:space="preserve">Eligible goods, </w:t>
            </w:r>
            <w:r w:rsidR="0065546D" w:rsidRPr="00347653">
              <w:rPr>
                <w:rFonts w:asciiTheme="minorHAnsi" w:hAnsiTheme="minorHAnsi" w:cstheme="minorHAnsi"/>
                <w:b/>
                <w:sz w:val="20"/>
              </w:rPr>
              <w:t>works and</w:t>
            </w:r>
            <w:r w:rsidRPr="00347653">
              <w:rPr>
                <w:rFonts w:asciiTheme="minorHAnsi" w:hAnsiTheme="minorHAnsi" w:cstheme="minorHAnsi"/>
                <w:b/>
                <w:sz w:val="20"/>
              </w:rPr>
              <w:t xml:space="preserve"> services</w:t>
            </w:r>
          </w:p>
        </w:tc>
        <w:tc>
          <w:tcPr>
            <w:tcW w:w="7518" w:type="dxa"/>
          </w:tcPr>
          <w:p w14:paraId="177340C2" w14:textId="22F49B34" w:rsidR="00E426D5"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All goods, works and/or services to be supplied under the contract may have their origin in</w:t>
            </w:r>
            <w:r w:rsidRPr="00347653">
              <w:rPr>
                <w:rFonts w:asciiTheme="minorHAnsi" w:hAnsiTheme="minorHAnsi" w:cstheme="minorHAnsi"/>
                <w:spacing w:val="1"/>
                <w:sz w:val="20"/>
              </w:rPr>
              <w:t xml:space="preserve"> </w:t>
            </w:r>
            <w:r w:rsidRPr="00347653">
              <w:rPr>
                <w:rFonts w:asciiTheme="minorHAnsi" w:hAnsiTheme="minorHAnsi" w:cstheme="minorHAnsi"/>
                <w:sz w:val="20"/>
              </w:rPr>
              <w:t>any country with the exception of the countries listed in the ITB documents (if any restrictions are listed),</w:t>
            </w:r>
            <w:r w:rsidRPr="00347653">
              <w:rPr>
                <w:rFonts w:asciiTheme="minorHAnsi" w:hAnsiTheme="minorHAnsi" w:cstheme="minorHAnsi"/>
                <w:b/>
                <w:sz w:val="20"/>
              </w:rPr>
              <w:t xml:space="preserve"> </w:t>
            </w:r>
            <w:r w:rsidRPr="00347653">
              <w:rPr>
                <w:rFonts w:asciiTheme="minorHAnsi" w:hAnsiTheme="minorHAnsi" w:cstheme="minorHAnsi"/>
                <w:sz w:val="20"/>
              </w:rPr>
              <w:t>and all</w:t>
            </w:r>
            <w:r w:rsidRPr="00347653">
              <w:rPr>
                <w:rFonts w:asciiTheme="minorHAnsi" w:hAnsiTheme="minorHAnsi" w:cstheme="minorHAnsi"/>
                <w:spacing w:val="1"/>
                <w:sz w:val="20"/>
              </w:rPr>
              <w:t xml:space="preserve"> </w:t>
            </w:r>
            <w:r w:rsidRPr="00347653">
              <w:rPr>
                <w:rFonts w:asciiTheme="minorHAnsi" w:hAnsiTheme="minorHAnsi" w:cstheme="minorHAnsi"/>
                <w:sz w:val="20"/>
              </w:rPr>
              <w:t>expenditures</w:t>
            </w:r>
            <w:r w:rsidRPr="00347653">
              <w:rPr>
                <w:rFonts w:asciiTheme="minorHAnsi" w:hAnsiTheme="minorHAnsi" w:cstheme="minorHAnsi"/>
                <w:spacing w:val="-2"/>
                <w:sz w:val="20"/>
              </w:rPr>
              <w:t xml:space="preserve"> </w:t>
            </w:r>
            <w:r w:rsidRPr="00347653">
              <w:rPr>
                <w:rFonts w:asciiTheme="minorHAnsi" w:hAnsiTheme="minorHAnsi" w:cstheme="minorHAnsi"/>
                <w:sz w:val="20"/>
              </w:rPr>
              <w:t>made</w:t>
            </w:r>
            <w:r w:rsidRPr="00347653">
              <w:rPr>
                <w:rFonts w:asciiTheme="minorHAnsi" w:hAnsiTheme="minorHAnsi" w:cstheme="minorHAnsi"/>
                <w:spacing w:val="-2"/>
                <w:sz w:val="20"/>
              </w:rPr>
              <w:t xml:space="preserve"> </w:t>
            </w:r>
            <w:r w:rsidRPr="00347653">
              <w:rPr>
                <w:rFonts w:asciiTheme="minorHAnsi" w:hAnsiTheme="minorHAnsi" w:cstheme="minorHAnsi"/>
                <w:sz w:val="20"/>
              </w:rPr>
              <w:t>under</w:t>
            </w:r>
            <w:r w:rsidRPr="00347653">
              <w:rPr>
                <w:rFonts w:asciiTheme="minorHAnsi" w:hAnsiTheme="minorHAnsi" w:cstheme="minorHAnsi"/>
                <w:spacing w:val="-1"/>
                <w:sz w:val="20"/>
              </w:rPr>
              <w:t xml:space="preserve"> </w:t>
            </w:r>
            <w:r w:rsidRPr="00347653">
              <w:rPr>
                <w:rFonts w:asciiTheme="minorHAnsi" w:hAnsiTheme="minorHAnsi" w:cstheme="minorHAnsi"/>
                <w:sz w:val="20"/>
              </w:rPr>
              <w:t>the 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will</w:t>
            </w:r>
            <w:r w:rsidRPr="00347653">
              <w:rPr>
                <w:rFonts w:asciiTheme="minorHAnsi" w:hAnsiTheme="minorHAnsi" w:cstheme="minorHAnsi"/>
                <w:spacing w:val="-3"/>
                <w:sz w:val="20"/>
              </w:rPr>
              <w:t xml:space="preserve"> </w:t>
            </w:r>
            <w:r w:rsidRPr="00347653">
              <w:rPr>
                <w:rFonts w:asciiTheme="minorHAnsi" w:hAnsiTheme="minorHAnsi" w:cstheme="minorHAnsi"/>
                <w:sz w:val="20"/>
              </w:rPr>
              <w:t>be</w:t>
            </w:r>
            <w:r w:rsidRPr="00347653">
              <w:rPr>
                <w:rFonts w:asciiTheme="minorHAnsi" w:hAnsiTheme="minorHAnsi" w:cstheme="minorHAnsi"/>
                <w:spacing w:val="-2"/>
                <w:sz w:val="20"/>
              </w:rPr>
              <w:t xml:space="preserve"> </w:t>
            </w:r>
            <w:r w:rsidRPr="00347653">
              <w:rPr>
                <w:rFonts w:asciiTheme="minorHAnsi" w:hAnsiTheme="minorHAnsi" w:cstheme="minorHAnsi"/>
                <w:sz w:val="20"/>
              </w:rPr>
              <w:t>limited</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such</w:t>
            </w:r>
            <w:r w:rsidRPr="00347653">
              <w:rPr>
                <w:rFonts w:asciiTheme="minorHAnsi" w:hAnsiTheme="minorHAnsi" w:cstheme="minorHAnsi"/>
                <w:spacing w:val="-1"/>
                <w:sz w:val="20"/>
              </w:rPr>
              <w:t xml:space="preserve"> </w:t>
            </w:r>
            <w:r w:rsidRPr="00347653">
              <w:rPr>
                <w:rFonts w:asciiTheme="minorHAnsi" w:hAnsiTheme="minorHAnsi" w:cstheme="minorHAnsi"/>
                <w:sz w:val="20"/>
              </w:rPr>
              <w:t>goods,</w:t>
            </w:r>
            <w:r w:rsidRPr="00347653">
              <w:rPr>
                <w:rFonts w:asciiTheme="minorHAnsi" w:hAnsiTheme="minorHAnsi" w:cstheme="minorHAnsi"/>
                <w:spacing w:val="-2"/>
                <w:sz w:val="20"/>
              </w:rPr>
              <w:t xml:space="preserve"> </w:t>
            </w:r>
            <w:r w:rsidRPr="00347653">
              <w:rPr>
                <w:rFonts w:asciiTheme="minorHAnsi" w:hAnsiTheme="minorHAnsi" w:cstheme="minorHAnsi"/>
                <w:sz w:val="20"/>
              </w:rPr>
              <w:t>works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services.</w:t>
            </w:r>
          </w:p>
          <w:p w14:paraId="46ED69DE" w14:textId="6FF15C3D" w:rsidR="00E426D5"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For purposes of this clause, “origin” means the place where the goods are mined, grown, or</w:t>
            </w:r>
            <w:r w:rsidRPr="00347653">
              <w:rPr>
                <w:rFonts w:asciiTheme="minorHAnsi" w:hAnsiTheme="minorHAnsi" w:cstheme="minorHAnsi"/>
                <w:spacing w:val="1"/>
                <w:sz w:val="20"/>
              </w:rPr>
              <w:t xml:space="preserve"> </w:t>
            </w:r>
            <w:r w:rsidRPr="00347653">
              <w:rPr>
                <w:rFonts w:asciiTheme="minorHAnsi" w:hAnsiTheme="minorHAnsi" w:cstheme="minorHAnsi"/>
                <w:sz w:val="20"/>
              </w:rPr>
              <w:t>produced, or the place from which the related services are supplied.</w:t>
            </w:r>
            <w:r w:rsidRPr="00347653">
              <w:rPr>
                <w:rFonts w:asciiTheme="minorHAnsi" w:hAnsiTheme="minorHAnsi" w:cstheme="minorHAnsi"/>
                <w:spacing w:val="1"/>
                <w:sz w:val="20"/>
              </w:rPr>
              <w:t xml:space="preserve"> </w:t>
            </w:r>
            <w:r w:rsidRPr="00347653">
              <w:rPr>
                <w:rFonts w:asciiTheme="minorHAnsi" w:hAnsiTheme="minorHAnsi" w:cstheme="minorHAnsi"/>
                <w:sz w:val="20"/>
              </w:rPr>
              <w:t>Goods are produced</w:t>
            </w:r>
            <w:r w:rsidRPr="00347653">
              <w:rPr>
                <w:rFonts w:asciiTheme="minorHAnsi" w:hAnsiTheme="minorHAnsi" w:cstheme="minorHAnsi"/>
                <w:spacing w:val="1"/>
                <w:sz w:val="20"/>
              </w:rPr>
              <w:t xml:space="preserve"> </w:t>
            </w:r>
            <w:r w:rsidRPr="00347653">
              <w:rPr>
                <w:rFonts w:asciiTheme="minorHAnsi" w:hAnsiTheme="minorHAnsi" w:cstheme="minorHAnsi"/>
                <w:w w:val="95"/>
                <w:sz w:val="20"/>
              </w:rPr>
              <w:t>when,</w:t>
            </w:r>
            <w:r w:rsidRPr="00347653">
              <w:rPr>
                <w:rFonts w:asciiTheme="minorHAnsi" w:hAnsiTheme="minorHAnsi" w:cstheme="minorHAnsi"/>
                <w:spacing w:val="23"/>
                <w:w w:val="95"/>
                <w:sz w:val="20"/>
              </w:rPr>
              <w:t xml:space="preserve"> </w:t>
            </w:r>
            <w:r w:rsidRPr="00347653">
              <w:rPr>
                <w:rFonts w:asciiTheme="minorHAnsi" w:hAnsiTheme="minorHAnsi" w:cstheme="minorHAnsi"/>
                <w:w w:val="95"/>
                <w:sz w:val="20"/>
              </w:rPr>
              <w:t>through</w:t>
            </w:r>
            <w:r w:rsidRPr="00347653">
              <w:rPr>
                <w:rFonts w:asciiTheme="minorHAnsi" w:hAnsiTheme="minorHAnsi" w:cstheme="minorHAnsi"/>
                <w:spacing w:val="24"/>
                <w:w w:val="95"/>
                <w:sz w:val="20"/>
              </w:rPr>
              <w:t xml:space="preserve"> </w:t>
            </w:r>
            <w:r w:rsidRPr="00347653">
              <w:rPr>
                <w:rFonts w:asciiTheme="minorHAnsi" w:hAnsiTheme="minorHAnsi" w:cstheme="minorHAnsi"/>
                <w:w w:val="95"/>
                <w:sz w:val="20"/>
              </w:rPr>
              <w:t>manufacturing,</w:t>
            </w:r>
            <w:r w:rsidRPr="00347653">
              <w:rPr>
                <w:rFonts w:asciiTheme="minorHAnsi" w:hAnsiTheme="minorHAnsi" w:cstheme="minorHAnsi"/>
                <w:spacing w:val="24"/>
                <w:w w:val="95"/>
                <w:sz w:val="20"/>
              </w:rPr>
              <w:t xml:space="preserve"> </w:t>
            </w:r>
            <w:r w:rsidRPr="00347653">
              <w:rPr>
                <w:rFonts w:asciiTheme="minorHAnsi" w:hAnsiTheme="minorHAnsi" w:cstheme="minorHAnsi"/>
                <w:w w:val="95"/>
                <w:sz w:val="20"/>
              </w:rPr>
              <w:t>processing,</w:t>
            </w:r>
            <w:r w:rsidRPr="00347653">
              <w:rPr>
                <w:rFonts w:asciiTheme="minorHAnsi" w:hAnsiTheme="minorHAnsi" w:cstheme="minorHAnsi"/>
                <w:spacing w:val="23"/>
                <w:w w:val="95"/>
                <w:sz w:val="20"/>
              </w:rPr>
              <w:t xml:space="preserve"> </w:t>
            </w:r>
            <w:r w:rsidRPr="00347653">
              <w:rPr>
                <w:rFonts w:asciiTheme="minorHAnsi" w:hAnsiTheme="minorHAnsi" w:cstheme="minorHAnsi"/>
                <w:w w:val="95"/>
                <w:sz w:val="20"/>
              </w:rPr>
              <w:t>or</w:t>
            </w:r>
            <w:r w:rsidRPr="00347653">
              <w:rPr>
                <w:rFonts w:asciiTheme="minorHAnsi" w:hAnsiTheme="minorHAnsi" w:cstheme="minorHAnsi"/>
                <w:spacing w:val="22"/>
                <w:w w:val="95"/>
                <w:sz w:val="20"/>
              </w:rPr>
              <w:t xml:space="preserve"> </w:t>
            </w:r>
            <w:r w:rsidRPr="00347653">
              <w:rPr>
                <w:rFonts w:asciiTheme="minorHAnsi" w:hAnsiTheme="minorHAnsi" w:cstheme="minorHAnsi"/>
                <w:w w:val="95"/>
                <w:sz w:val="20"/>
              </w:rPr>
              <w:t>substantial</w:t>
            </w:r>
            <w:r w:rsidRPr="00347653">
              <w:rPr>
                <w:rFonts w:asciiTheme="minorHAnsi" w:hAnsiTheme="minorHAnsi" w:cstheme="minorHAnsi"/>
                <w:spacing w:val="22"/>
                <w:w w:val="95"/>
                <w:sz w:val="20"/>
              </w:rPr>
              <w:t xml:space="preserve"> </w:t>
            </w:r>
            <w:r w:rsidRPr="00347653">
              <w:rPr>
                <w:rFonts w:asciiTheme="minorHAnsi" w:hAnsiTheme="minorHAnsi" w:cstheme="minorHAnsi"/>
                <w:w w:val="95"/>
                <w:sz w:val="20"/>
              </w:rPr>
              <w:t>and</w:t>
            </w:r>
            <w:r w:rsidRPr="00347653">
              <w:rPr>
                <w:rFonts w:asciiTheme="minorHAnsi" w:hAnsiTheme="minorHAnsi" w:cstheme="minorHAnsi"/>
                <w:spacing w:val="24"/>
                <w:w w:val="95"/>
                <w:sz w:val="20"/>
              </w:rPr>
              <w:t xml:space="preserve"> </w:t>
            </w:r>
            <w:r w:rsidRPr="00347653">
              <w:rPr>
                <w:rFonts w:asciiTheme="minorHAnsi" w:hAnsiTheme="minorHAnsi" w:cstheme="minorHAnsi"/>
                <w:w w:val="95"/>
                <w:sz w:val="20"/>
              </w:rPr>
              <w:t>major</w:t>
            </w:r>
            <w:r w:rsidRPr="00347653">
              <w:rPr>
                <w:rFonts w:asciiTheme="minorHAnsi" w:hAnsiTheme="minorHAnsi" w:cstheme="minorHAnsi"/>
                <w:spacing w:val="22"/>
                <w:w w:val="95"/>
                <w:sz w:val="20"/>
              </w:rPr>
              <w:t xml:space="preserve"> </w:t>
            </w:r>
            <w:r w:rsidRPr="00347653">
              <w:rPr>
                <w:rFonts w:asciiTheme="minorHAnsi" w:hAnsiTheme="minorHAnsi" w:cstheme="minorHAnsi"/>
                <w:w w:val="95"/>
                <w:sz w:val="20"/>
              </w:rPr>
              <w:t>assembly</w:t>
            </w:r>
            <w:r w:rsidRPr="00347653">
              <w:rPr>
                <w:rFonts w:asciiTheme="minorHAnsi" w:hAnsiTheme="minorHAnsi" w:cstheme="minorHAnsi"/>
                <w:spacing w:val="24"/>
                <w:w w:val="95"/>
                <w:sz w:val="20"/>
              </w:rPr>
              <w:t xml:space="preserve"> </w:t>
            </w:r>
            <w:r w:rsidRPr="00347653">
              <w:rPr>
                <w:rFonts w:asciiTheme="minorHAnsi" w:hAnsiTheme="minorHAnsi" w:cstheme="minorHAnsi"/>
                <w:w w:val="95"/>
                <w:sz w:val="20"/>
              </w:rPr>
              <w:t>of</w:t>
            </w:r>
            <w:r w:rsidRPr="00347653">
              <w:rPr>
                <w:rFonts w:asciiTheme="minorHAnsi" w:hAnsiTheme="minorHAnsi" w:cstheme="minorHAnsi"/>
                <w:spacing w:val="25"/>
                <w:w w:val="95"/>
                <w:sz w:val="20"/>
              </w:rPr>
              <w:t xml:space="preserve"> </w:t>
            </w:r>
            <w:r w:rsidRPr="00347653">
              <w:rPr>
                <w:rFonts w:asciiTheme="minorHAnsi" w:hAnsiTheme="minorHAnsi" w:cstheme="minorHAnsi"/>
                <w:w w:val="95"/>
                <w:sz w:val="20"/>
              </w:rPr>
              <w:t>components,</w:t>
            </w:r>
            <w:r w:rsidRPr="00347653">
              <w:rPr>
                <w:rFonts w:asciiTheme="minorHAnsi" w:hAnsiTheme="minorHAnsi" w:cstheme="minorHAnsi"/>
                <w:spacing w:val="1"/>
                <w:w w:val="95"/>
                <w:sz w:val="20"/>
              </w:rPr>
              <w:t xml:space="preserve"> </w:t>
            </w:r>
            <w:r w:rsidRPr="00347653">
              <w:rPr>
                <w:rFonts w:asciiTheme="minorHAnsi" w:hAnsiTheme="minorHAnsi" w:cstheme="minorHAnsi"/>
                <w:sz w:val="20"/>
              </w:rPr>
              <w:t>a</w:t>
            </w:r>
            <w:r w:rsidRPr="00347653">
              <w:rPr>
                <w:rFonts w:asciiTheme="minorHAnsi" w:hAnsiTheme="minorHAnsi" w:cstheme="minorHAnsi"/>
                <w:spacing w:val="1"/>
                <w:sz w:val="20"/>
              </w:rPr>
              <w:t xml:space="preserve"> </w:t>
            </w:r>
            <w:r w:rsidRPr="00347653">
              <w:rPr>
                <w:rFonts w:asciiTheme="minorHAnsi" w:hAnsiTheme="minorHAnsi" w:cstheme="minorHAnsi"/>
                <w:sz w:val="20"/>
              </w:rPr>
              <w:t>commercially</w:t>
            </w:r>
            <w:r w:rsidRPr="00347653">
              <w:rPr>
                <w:rFonts w:asciiTheme="minorHAnsi" w:hAnsiTheme="minorHAnsi" w:cstheme="minorHAnsi"/>
                <w:spacing w:val="1"/>
                <w:sz w:val="20"/>
              </w:rPr>
              <w:t xml:space="preserve"> </w:t>
            </w:r>
            <w:r w:rsidRPr="00347653">
              <w:rPr>
                <w:rFonts w:asciiTheme="minorHAnsi" w:hAnsiTheme="minorHAnsi" w:cstheme="minorHAnsi"/>
                <w:sz w:val="20"/>
              </w:rPr>
              <w:t>recognized</w:t>
            </w:r>
            <w:r w:rsidRPr="00347653">
              <w:rPr>
                <w:rFonts w:asciiTheme="minorHAnsi" w:hAnsiTheme="minorHAnsi" w:cstheme="minorHAnsi"/>
                <w:spacing w:val="1"/>
                <w:sz w:val="20"/>
              </w:rPr>
              <w:t xml:space="preserve"> </w:t>
            </w:r>
            <w:r w:rsidRPr="00347653">
              <w:rPr>
                <w:rFonts w:asciiTheme="minorHAnsi" w:hAnsiTheme="minorHAnsi" w:cstheme="minorHAnsi"/>
                <w:sz w:val="20"/>
              </w:rPr>
              <w:t>product</w:t>
            </w:r>
            <w:r w:rsidRPr="00347653">
              <w:rPr>
                <w:rFonts w:asciiTheme="minorHAnsi" w:hAnsiTheme="minorHAnsi" w:cstheme="minorHAnsi"/>
                <w:spacing w:val="1"/>
                <w:sz w:val="20"/>
              </w:rPr>
              <w:t xml:space="preserve"> represents a </w:t>
            </w:r>
            <w:r w:rsidRPr="00347653">
              <w:rPr>
                <w:rFonts w:asciiTheme="minorHAnsi" w:hAnsiTheme="minorHAnsi" w:cstheme="minorHAnsi"/>
                <w:sz w:val="20"/>
              </w:rPr>
              <w:t>result</w:t>
            </w:r>
            <w:r w:rsidRPr="00347653">
              <w:rPr>
                <w:rFonts w:asciiTheme="minorHAnsi" w:hAnsiTheme="minorHAnsi" w:cstheme="minorHAnsi"/>
                <w:spacing w:val="1"/>
                <w:sz w:val="20"/>
              </w:rPr>
              <w:t xml:space="preserve"> </w:t>
            </w:r>
            <w:r w:rsidRPr="00347653">
              <w:rPr>
                <w:rFonts w:asciiTheme="minorHAnsi" w:hAnsiTheme="minorHAnsi" w:cstheme="minorHAnsi"/>
                <w:sz w:val="20"/>
              </w:rPr>
              <w:t>that</w:t>
            </w:r>
            <w:r w:rsidRPr="00347653">
              <w:rPr>
                <w:rFonts w:asciiTheme="minorHAnsi" w:hAnsiTheme="minorHAnsi" w:cstheme="minorHAnsi"/>
                <w:spacing w:val="1"/>
                <w:sz w:val="20"/>
              </w:rPr>
              <w:t xml:space="preserve"> </w:t>
            </w:r>
            <w:r w:rsidRPr="00347653">
              <w:rPr>
                <w:rFonts w:asciiTheme="minorHAnsi" w:hAnsiTheme="minorHAnsi" w:cstheme="minorHAnsi"/>
                <w:sz w:val="20"/>
              </w:rPr>
              <w:t>is</w:t>
            </w:r>
            <w:r w:rsidRPr="00347653">
              <w:rPr>
                <w:rFonts w:asciiTheme="minorHAnsi" w:hAnsiTheme="minorHAnsi" w:cstheme="minorHAnsi"/>
                <w:spacing w:val="1"/>
                <w:sz w:val="20"/>
              </w:rPr>
              <w:t xml:space="preserve"> </w:t>
            </w:r>
            <w:r w:rsidRPr="00347653">
              <w:rPr>
                <w:rFonts w:asciiTheme="minorHAnsi" w:hAnsiTheme="minorHAnsi" w:cstheme="minorHAnsi"/>
                <w:sz w:val="20"/>
              </w:rPr>
              <w:t>substantially</w:t>
            </w:r>
            <w:r w:rsidRPr="00347653">
              <w:rPr>
                <w:rFonts w:asciiTheme="minorHAnsi" w:hAnsiTheme="minorHAnsi" w:cstheme="minorHAnsi"/>
                <w:spacing w:val="1"/>
                <w:sz w:val="20"/>
              </w:rPr>
              <w:t xml:space="preserve"> </w:t>
            </w:r>
            <w:r w:rsidRPr="00347653">
              <w:rPr>
                <w:rFonts w:asciiTheme="minorHAnsi" w:hAnsiTheme="minorHAnsi" w:cstheme="minorHAnsi"/>
                <w:sz w:val="20"/>
              </w:rPr>
              <w:t>different</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basic</w:t>
            </w:r>
            <w:r w:rsidRPr="00347653">
              <w:rPr>
                <w:rFonts w:asciiTheme="minorHAnsi" w:hAnsiTheme="minorHAnsi" w:cstheme="minorHAnsi"/>
                <w:spacing w:val="1"/>
                <w:sz w:val="20"/>
              </w:rPr>
              <w:t xml:space="preserve"> </w:t>
            </w:r>
            <w:r w:rsidRPr="00347653">
              <w:rPr>
                <w:rFonts w:asciiTheme="minorHAnsi" w:hAnsiTheme="minorHAnsi" w:cstheme="minorHAnsi"/>
                <w:sz w:val="20"/>
              </w:rPr>
              <w:t>characteristics or in purpose</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utility from</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1"/>
                <w:sz w:val="20"/>
              </w:rPr>
              <w:t xml:space="preserve"> </w:t>
            </w:r>
            <w:r w:rsidRPr="00347653">
              <w:rPr>
                <w:rFonts w:asciiTheme="minorHAnsi" w:hAnsiTheme="minorHAnsi" w:cstheme="minorHAnsi"/>
                <w:sz w:val="20"/>
              </w:rPr>
              <w:t>components.</w:t>
            </w:r>
          </w:p>
          <w:p w14:paraId="62B93F26" w14:textId="37EE2AD1" w:rsidR="00E426D5" w:rsidRPr="00347653"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origin</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4"/>
                <w:sz w:val="20"/>
              </w:rPr>
              <w:t xml:space="preserve"> </w:t>
            </w:r>
            <w:r w:rsidRPr="00347653">
              <w:rPr>
                <w:rFonts w:asciiTheme="minorHAnsi" w:hAnsiTheme="minorHAnsi" w:cstheme="minorHAnsi"/>
                <w:sz w:val="20"/>
              </w:rPr>
              <w:t>goods,</w:t>
            </w:r>
            <w:r w:rsidRPr="00347653">
              <w:rPr>
                <w:rFonts w:asciiTheme="minorHAnsi" w:hAnsiTheme="minorHAnsi" w:cstheme="minorHAnsi"/>
                <w:spacing w:val="-1"/>
                <w:sz w:val="20"/>
              </w:rPr>
              <w:t xml:space="preserve"> </w:t>
            </w:r>
            <w:r w:rsidRPr="00347653">
              <w:rPr>
                <w:rFonts w:asciiTheme="minorHAnsi" w:hAnsiTheme="minorHAnsi" w:cstheme="minorHAnsi"/>
                <w:sz w:val="20"/>
              </w:rPr>
              <w:t>works</w:t>
            </w:r>
            <w:r w:rsidRPr="00347653">
              <w:rPr>
                <w:rFonts w:asciiTheme="minorHAnsi" w:hAnsiTheme="minorHAnsi" w:cstheme="minorHAnsi"/>
                <w:spacing w:val="-2"/>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services</w:t>
            </w:r>
            <w:r w:rsidRPr="00347653">
              <w:rPr>
                <w:rFonts w:asciiTheme="minorHAnsi" w:hAnsiTheme="minorHAnsi" w:cstheme="minorHAnsi"/>
                <w:spacing w:val="-2"/>
                <w:sz w:val="20"/>
              </w:rPr>
              <w:t xml:space="preserve"> </w:t>
            </w:r>
            <w:r w:rsidRPr="00347653">
              <w:rPr>
                <w:rFonts w:asciiTheme="minorHAnsi" w:hAnsiTheme="minorHAnsi" w:cstheme="minorHAnsi"/>
                <w:sz w:val="20"/>
              </w:rPr>
              <w:t>is distinct</w:t>
            </w:r>
            <w:r w:rsidRPr="00347653">
              <w:rPr>
                <w:rFonts w:asciiTheme="minorHAnsi" w:hAnsiTheme="minorHAnsi" w:cstheme="minorHAnsi"/>
                <w:spacing w:val="-2"/>
                <w:sz w:val="20"/>
              </w:rPr>
              <w:t xml:space="preserve"> </w:t>
            </w:r>
            <w:r w:rsidRPr="00347653">
              <w:rPr>
                <w:rFonts w:asciiTheme="minorHAnsi" w:hAnsiTheme="minorHAnsi" w:cstheme="minorHAnsi"/>
                <w:sz w:val="20"/>
              </w:rPr>
              <w:t>from</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nationality</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vendor.</w:t>
            </w:r>
          </w:p>
        </w:tc>
      </w:tr>
      <w:tr w:rsidR="00E426D5" w:rsidRPr="00347653" w14:paraId="61DE184E" w14:textId="77777777" w:rsidTr="000C0CC6">
        <w:trPr>
          <w:trHeight w:val="1098"/>
        </w:trPr>
        <w:tc>
          <w:tcPr>
            <w:tcW w:w="2547" w:type="dxa"/>
          </w:tcPr>
          <w:p w14:paraId="329A41DC" w14:textId="30066DF6"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7.</w:t>
            </w:r>
            <w:r w:rsidRPr="00347653">
              <w:rPr>
                <w:rFonts w:asciiTheme="minorHAnsi" w:hAnsiTheme="minorHAnsi" w:cstheme="minorHAnsi"/>
                <w:b/>
                <w:spacing w:val="66"/>
                <w:sz w:val="20"/>
              </w:rPr>
              <w:t xml:space="preserve"> </w:t>
            </w:r>
            <w:r w:rsidRPr="00347653">
              <w:rPr>
                <w:rFonts w:asciiTheme="minorHAnsi" w:hAnsiTheme="minorHAnsi" w:cstheme="minorHAnsi"/>
                <w:b/>
                <w:sz w:val="20"/>
              </w:rPr>
              <w:t>Proprietary</w:t>
            </w:r>
            <w:r w:rsidRPr="00347653">
              <w:rPr>
                <w:rFonts w:asciiTheme="minorHAnsi" w:hAnsiTheme="minorHAnsi" w:cstheme="minorHAnsi"/>
                <w:b/>
                <w:spacing w:val="-3"/>
                <w:sz w:val="20"/>
              </w:rPr>
              <w:t xml:space="preserve"> </w:t>
            </w:r>
            <w:r w:rsidRPr="00347653">
              <w:rPr>
                <w:rFonts w:asciiTheme="minorHAnsi" w:hAnsiTheme="minorHAnsi" w:cstheme="minorHAnsi"/>
                <w:b/>
                <w:sz w:val="20"/>
              </w:rPr>
              <w:t>information</w:t>
            </w:r>
          </w:p>
        </w:tc>
        <w:tc>
          <w:tcPr>
            <w:tcW w:w="7518" w:type="dxa"/>
          </w:tcPr>
          <w:p w14:paraId="62DD60F9" w14:textId="2D56AF79"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pacing w:val="-1"/>
                <w:sz w:val="20"/>
              </w:rPr>
              <w:t>The</w:t>
            </w:r>
            <w:r w:rsidRPr="00347653">
              <w:rPr>
                <w:rFonts w:asciiTheme="minorHAnsi" w:hAnsiTheme="minorHAnsi" w:cstheme="minorHAnsi"/>
                <w:spacing w:val="-11"/>
                <w:sz w:val="20"/>
              </w:rPr>
              <w:t xml:space="preserve"> </w:t>
            </w:r>
            <w:r w:rsidRPr="00347653">
              <w:rPr>
                <w:rFonts w:asciiTheme="minorHAnsi" w:hAnsiTheme="minorHAnsi" w:cstheme="minorHAnsi"/>
                <w:spacing w:val="-1"/>
                <w:sz w:val="20"/>
              </w:rPr>
              <w:t>ITB</w:t>
            </w:r>
            <w:r w:rsidRPr="00347653">
              <w:rPr>
                <w:rFonts w:asciiTheme="minorHAnsi" w:hAnsiTheme="minorHAnsi" w:cstheme="minorHAnsi"/>
                <w:spacing w:val="-10"/>
                <w:sz w:val="20"/>
              </w:rPr>
              <w:t xml:space="preserve"> </w:t>
            </w:r>
            <w:r w:rsidRPr="00347653">
              <w:rPr>
                <w:rFonts w:asciiTheme="minorHAnsi" w:hAnsiTheme="minorHAnsi" w:cstheme="minorHAnsi"/>
                <w:sz w:val="20"/>
              </w:rPr>
              <w:t>documents</w:t>
            </w:r>
            <w:r w:rsidRPr="00347653">
              <w:rPr>
                <w:rFonts w:asciiTheme="minorHAnsi" w:hAnsiTheme="minorHAnsi" w:cstheme="minorHAnsi"/>
                <w:spacing w:val="-8"/>
                <w:sz w:val="20"/>
              </w:rPr>
              <w:t xml:space="preserve"> </w:t>
            </w:r>
            <w:r w:rsidRPr="00347653">
              <w:rPr>
                <w:rFonts w:asciiTheme="minorHAnsi" w:hAnsiTheme="minorHAnsi" w:cstheme="minorHAnsi"/>
                <w:sz w:val="20"/>
              </w:rPr>
              <w:t>and</w:t>
            </w:r>
            <w:r w:rsidRPr="00347653">
              <w:rPr>
                <w:rFonts w:asciiTheme="minorHAnsi" w:hAnsiTheme="minorHAnsi" w:cstheme="minorHAnsi"/>
                <w:spacing w:val="-9"/>
                <w:sz w:val="20"/>
              </w:rPr>
              <w:t xml:space="preserve"> </w:t>
            </w:r>
            <w:r w:rsidRPr="00347653">
              <w:rPr>
                <w:rFonts w:asciiTheme="minorHAnsi" w:hAnsiTheme="minorHAnsi" w:cstheme="minorHAnsi"/>
                <w:sz w:val="20"/>
              </w:rPr>
              <w:t>any</w:t>
            </w:r>
            <w:r w:rsidRPr="00347653">
              <w:rPr>
                <w:rFonts w:asciiTheme="minorHAnsi" w:hAnsiTheme="minorHAnsi" w:cstheme="minorHAnsi"/>
                <w:spacing w:val="-11"/>
                <w:sz w:val="20"/>
              </w:rPr>
              <w:t xml:space="preserve"> </w:t>
            </w:r>
            <w:r w:rsidRPr="00347653">
              <w:rPr>
                <w:rFonts w:asciiTheme="minorHAnsi" w:hAnsiTheme="minorHAnsi" w:cstheme="minorHAnsi"/>
                <w:sz w:val="20"/>
              </w:rPr>
              <w:t>specifications,</w:t>
            </w:r>
            <w:r w:rsidRPr="00347653">
              <w:rPr>
                <w:rFonts w:asciiTheme="minorHAnsi" w:hAnsiTheme="minorHAnsi" w:cstheme="minorHAnsi"/>
                <w:spacing w:val="-9"/>
                <w:sz w:val="20"/>
              </w:rPr>
              <w:t xml:space="preserve"> </w:t>
            </w:r>
            <w:r w:rsidRPr="00347653">
              <w:rPr>
                <w:rFonts w:asciiTheme="minorHAnsi" w:hAnsiTheme="minorHAnsi" w:cstheme="minorHAnsi"/>
                <w:sz w:val="20"/>
              </w:rPr>
              <w:t>plans,</w:t>
            </w:r>
            <w:r w:rsidRPr="00347653">
              <w:rPr>
                <w:rFonts w:asciiTheme="minorHAnsi" w:hAnsiTheme="minorHAnsi" w:cstheme="minorHAnsi"/>
                <w:spacing w:val="-11"/>
                <w:sz w:val="20"/>
              </w:rPr>
              <w:t xml:space="preserve"> </w:t>
            </w:r>
            <w:r w:rsidRPr="00347653">
              <w:rPr>
                <w:rFonts w:asciiTheme="minorHAnsi" w:hAnsiTheme="minorHAnsi" w:cstheme="minorHAnsi"/>
                <w:sz w:val="20"/>
              </w:rPr>
              <w:t>drawings,</w:t>
            </w:r>
            <w:r w:rsidRPr="00347653">
              <w:rPr>
                <w:rFonts w:asciiTheme="minorHAnsi" w:hAnsiTheme="minorHAnsi" w:cstheme="minorHAnsi"/>
                <w:spacing w:val="-9"/>
                <w:sz w:val="20"/>
              </w:rPr>
              <w:t xml:space="preserve"> </w:t>
            </w:r>
            <w:r w:rsidRPr="00347653">
              <w:rPr>
                <w:rFonts w:asciiTheme="minorHAnsi" w:hAnsiTheme="minorHAnsi" w:cstheme="minorHAnsi"/>
                <w:sz w:val="20"/>
              </w:rPr>
              <w:t>patterns,</w:t>
            </w:r>
            <w:r w:rsidRPr="00347653">
              <w:rPr>
                <w:rFonts w:asciiTheme="minorHAnsi" w:hAnsiTheme="minorHAnsi" w:cstheme="minorHAnsi"/>
                <w:spacing w:val="-9"/>
                <w:sz w:val="20"/>
              </w:rPr>
              <w:t xml:space="preserve"> </w:t>
            </w:r>
            <w:r w:rsidRPr="00347653">
              <w:rPr>
                <w:rFonts w:asciiTheme="minorHAnsi" w:hAnsiTheme="minorHAnsi" w:cstheme="minorHAnsi"/>
                <w:sz w:val="20"/>
              </w:rPr>
              <w:t>samples</w:t>
            </w:r>
            <w:r w:rsidRPr="00347653">
              <w:rPr>
                <w:rFonts w:asciiTheme="minorHAnsi" w:hAnsiTheme="minorHAnsi" w:cstheme="minorHAnsi"/>
                <w:spacing w:val="-3"/>
                <w:sz w:val="20"/>
              </w:rPr>
              <w:t xml:space="preserve"> </w:t>
            </w:r>
            <w:r w:rsidRPr="00347653">
              <w:rPr>
                <w:rFonts w:asciiTheme="minorHAnsi" w:hAnsiTheme="minorHAnsi" w:cstheme="minorHAnsi"/>
                <w:sz w:val="20"/>
              </w:rPr>
              <w:t>or</w:t>
            </w:r>
            <w:r w:rsidRPr="00347653">
              <w:rPr>
                <w:rFonts w:asciiTheme="minorHAnsi" w:hAnsiTheme="minorHAnsi" w:cstheme="minorHAnsi"/>
                <w:spacing w:val="-9"/>
                <w:sz w:val="20"/>
              </w:rPr>
              <w:t xml:space="preserve"> </w:t>
            </w:r>
            <w:r w:rsidRPr="00347653">
              <w:rPr>
                <w:rFonts w:asciiTheme="minorHAnsi" w:hAnsiTheme="minorHAnsi" w:cstheme="minorHAnsi"/>
                <w:sz w:val="20"/>
              </w:rPr>
              <w:t>information</w:t>
            </w:r>
            <w:r w:rsidRPr="00347653">
              <w:rPr>
                <w:rFonts w:asciiTheme="minorHAnsi" w:hAnsiTheme="minorHAnsi" w:cstheme="minorHAnsi"/>
                <w:spacing w:val="-43"/>
                <w:sz w:val="20"/>
              </w:rPr>
              <w:t xml:space="preserve"> </w:t>
            </w:r>
            <w:r w:rsidRPr="00347653">
              <w:rPr>
                <w:rFonts w:asciiTheme="minorHAnsi" w:hAnsiTheme="minorHAnsi" w:cstheme="minorHAnsi"/>
                <w:sz w:val="20"/>
              </w:rPr>
              <w:t>issued or furnished by UN Women are issued solely for the purpose of enabling a bid to be</w:t>
            </w:r>
            <w:r w:rsidRPr="00347653">
              <w:rPr>
                <w:rFonts w:asciiTheme="minorHAnsi" w:hAnsiTheme="minorHAnsi" w:cstheme="minorHAnsi"/>
                <w:spacing w:val="1"/>
                <w:sz w:val="20"/>
              </w:rPr>
              <w:t xml:space="preserve"> </w:t>
            </w:r>
            <w:r w:rsidRPr="00347653">
              <w:rPr>
                <w:rFonts w:asciiTheme="minorHAnsi" w:hAnsiTheme="minorHAnsi" w:cstheme="minorHAnsi"/>
                <w:sz w:val="20"/>
              </w:rPr>
              <w:t>completed</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may</w:t>
            </w:r>
            <w:r w:rsidRPr="00347653">
              <w:rPr>
                <w:rFonts w:asciiTheme="minorHAnsi" w:hAnsiTheme="minorHAnsi" w:cstheme="minorHAnsi"/>
                <w:spacing w:val="1"/>
                <w:sz w:val="20"/>
              </w:rPr>
              <w:t xml:space="preserve"> </w:t>
            </w:r>
            <w:r w:rsidRPr="00347653">
              <w:rPr>
                <w:rFonts w:asciiTheme="minorHAnsi" w:hAnsiTheme="minorHAnsi" w:cstheme="minorHAnsi"/>
                <w:sz w:val="20"/>
              </w:rPr>
              <w:t>not</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1"/>
                <w:sz w:val="20"/>
              </w:rPr>
              <w:t xml:space="preserve"> </w:t>
            </w:r>
            <w:r w:rsidRPr="00347653">
              <w:rPr>
                <w:rFonts w:asciiTheme="minorHAnsi" w:hAnsiTheme="minorHAnsi" w:cstheme="minorHAnsi"/>
                <w:sz w:val="20"/>
              </w:rPr>
              <w:t>used</w:t>
            </w:r>
            <w:r w:rsidRPr="00347653">
              <w:rPr>
                <w:rFonts w:asciiTheme="minorHAnsi" w:hAnsiTheme="minorHAnsi" w:cstheme="minorHAnsi"/>
                <w:spacing w:val="1"/>
                <w:sz w:val="20"/>
              </w:rPr>
              <w:t xml:space="preserve"> </w:t>
            </w:r>
            <w:r w:rsidRPr="00347653">
              <w:rPr>
                <w:rFonts w:asciiTheme="minorHAnsi" w:hAnsiTheme="minorHAnsi" w:cstheme="minorHAnsi"/>
                <w:sz w:val="20"/>
              </w:rPr>
              <w:t>for</w:t>
            </w:r>
            <w:r w:rsidRPr="00347653">
              <w:rPr>
                <w:rFonts w:asciiTheme="minorHAnsi" w:hAnsiTheme="minorHAnsi" w:cstheme="minorHAnsi"/>
                <w:spacing w:val="1"/>
                <w:sz w:val="20"/>
              </w:rPr>
              <w:t xml:space="preserve"> </w:t>
            </w:r>
            <w:r w:rsidRPr="00347653">
              <w:rPr>
                <w:rFonts w:asciiTheme="minorHAnsi" w:hAnsiTheme="minorHAnsi" w:cstheme="minorHAnsi"/>
                <w:sz w:val="20"/>
              </w:rPr>
              <w:t>any</w:t>
            </w:r>
            <w:r w:rsidRPr="00347653">
              <w:rPr>
                <w:rFonts w:asciiTheme="minorHAnsi" w:hAnsiTheme="minorHAnsi" w:cstheme="minorHAnsi"/>
                <w:spacing w:val="1"/>
                <w:sz w:val="20"/>
              </w:rPr>
              <w:t xml:space="preserve"> </w:t>
            </w:r>
            <w:r w:rsidRPr="00347653">
              <w:rPr>
                <w:rFonts w:asciiTheme="minorHAnsi" w:hAnsiTheme="minorHAnsi" w:cstheme="minorHAnsi"/>
                <w:sz w:val="20"/>
              </w:rPr>
              <w:t>other</w:t>
            </w:r>
            <w:r w:rsidRPr="00347653">
              <w:rPr>
                <w:rFonts w:asciiTheme="minorHAnsi" w:hAnsiTheme="minorHAnsi" w:cstheme="minorHAnsi"/>
                <w:spacing w:val="1"/>
                <w:sz w:val="20"/>
              </w:rPr>
              <w:t xml:space="preserve"> </w:t>
            </w:r>
            <w:r w:rsidRPr="00347653">
              <w:rPr>
                <w:rFonts w:asciiTheme="minorHAnsi" w:hAnsiTheme="minorHAnsi" w:cstheme="minorHAnsi"/>
                <w:sz w:val="20"/>
              </w:rPr>
              <w:t>purpose.</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r w:rsidRPr="00347653">
              <w:rPr>
                <w:rFonts w:asciiTheme="minorHAnsi" w:hAnsiTheme="minorHAnsi" w:cstheme="minorHAnsi"/>
                <w:spacing w:val="1"/>
                <w:sz w:val="20"/>
              </w:rPr>
              <w:t xml:space="preserve"> </w:t>
            </w:r>
            <w:r w:rsidRPr="00347653">
              <w:rPr>
                <w:rFonts w:asciiTheme="minorHAnsi" w:hAnsiTheme="minorHAnsi" w:cstheme="minorHAnsi"/>
                <w:sz w:val="20"/>
              </w:rPr>
              <w:t>documents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any</w:t>
            </w:r>
            <w:r w:rsidRPr="00347653">
              <w:rPr>
                <w:rFonts w:asciiTheme="minorHAnsi" w:hAnsiTheme="minorHAnsi" w:cstheme="minorHAnsi"/>
                <w:spacing w:val="-43"/>
                <w:sz w:val="20"/>
              </w:rPr>
              <w:t xml:space="preserve"> </w:t>
            </w:r>
            <w:r w:rsidRPr="00347653">
              <w:rPr>
                <w:rFonts w:asciiTheme="minorHAnsi" w:hAnsiTheme="minorHAnsi" w:cstheme="minorHAnsi"/>
                <w:sz w:val="20"/>
              </w:rPr>
              <w:t>additional information provided to vendors shall remain the property of UN Women. All</w:t>
            </w:r>
            <w:r w:rsidRPr="00347653">
              <w:rPr>
                <w:rFonts w:asciiTheme="minorHAnsi" w:hAnsiTheme="minorHAnsi" w:cstheme="minorHAnsi"/>
                <w:spacing w:val="1"/>
                <w:sz w:val="20"/>
              </w:rPr>
              <w:t xml:space="preserve"> </w:t>
            </w:r>
            <w:r w:rsidRPr="00347653">
              <w:rPr>
                <w:rFonts w:asciiTheme="minorHAnsi" w:hAnsiTheme="minorHAnsi" w:cstheme="minorHAnsi"/>
                <w:sz w:val="20"/>
              </w:rPr>
              <w:t>documents which may form part of the bid will become the property of UN Women, who</w:t>
            </w:r>
            <w:r w:rsidRPr="00347653">
              <w:rPr>
                <w:rFonts w:asciiTheme="minorHAnsi" w:hAnsiTheme="minorHAnsi" w:cstheme="minorHAnsi"/>
                <w:spacing w:val="1"/>
                <w:sz w:val="20"/>
              </w:rPr>
              <w:t xml:space="preserve"> </w:t>
            </w:r>
            <w:r w:rsidRPr="00347653">
              <w:rPr>
                <w:rFonts w:asciiTheme="minorHAnsi" w:hAnsiTheme="minorHAnsi" w:cstheme="minorHAnsi"/>
                <w:sz w:val="20"/>
              </w:rPr>
              <w:t>will</w:t>
            </w:r>
            <w:r w:rsidRPr="00347653">
              <w:rPr>
                <w:rFonts w:asciiTheme="minorHAnsi" w:hAnsiTheme="minorHAnsi" w:cstheme="minorHAnsi"/>
                <w:spacing w:val="-2"/>
                <w:sz w:val="20"/>
              </w:rPr>
              <w:t xml:space="preserve"> </w:t>
            </w:r>
            <w:r w:rsidRPr="00347653">
              <w:rPr>
                <w:rFonts w:asciiTheme="minorHAnsi" w:hAnsiTheme="minorHAnsi" w:cstheme="minorHAnsi"/>
                <w:sz w:val="20"/>
              </w:rPr>
              <w:t>not be</w:t>
            </w:r>
            <w:r w:rsidRPr="00347653">
              <w:rPr>
                <w:rFonts w:asciiTheme="minorHAnsi" w:hAnsiTheme="minorHAnsi" w:cstheme="minorHAnsi"/>
                <w:spacing w:val="-1"/>
                <w:sz w:val="20"/>
              </w:rPr>
              <w:t xml:space="preserve"> </w:t>
            </w:r>
            <w:r w:rsidRPr="00347653">
              <w:rPr>
                <w:rFonts w:asciiTheme="minorHAnsi" w:hAnsiTheme="minorHAnsi" w:cstheme="minorHAnsi"/>
                <w:sz w:val="20"/>
              </w:rPr>
              <w:t>required to</w:t>
            </w:r>
            <w:r w:rsidRPr="00347653">
              <w:rPr>
                <w:rFonts w:asciiTheme="minorHAnsi" w:hAnsiTheme="minorHAnsi" w:cstheme="minorHAnsi"/>
                <w:spacing w:val="-1"/>
                <w:sz w:val="20"/>
              </w:rPr>
              <w:t xml:space="preserve"> </w:t>
            </w:r>
            <w:r w:rsidRPr="00347653">
              <w:rPr>
                <w:rFonts w:asciiTheme="minorHAnsi" w:hAnsiTheme="minorHAnsi" w:cstheme="minorHAnsi"/>
                <w:sz w:val="20"/>
              </w:rPr>
              <w:t>return them</w:t>
            </w:r>
            <w:r w:rsidRPr="00347653">
              <w:rPr>
                <w:rFonts w:asciiTheme="minorHAnsi" w:hAnsiTheme="minorHAnsi" w:cstheme="minorHAnsi"/>
                <w:spacing w:val="-1"/>
                <w:sz w:val="20"/>
              </w:rPr>
              <w:t xml:space="preserve"> </w:t>
            </w:r>
            <w:r w:rsidRPr="00347653">
              <w:rPr>
                <w:rFonts w:asciiTheme="minorHAnsi" w:hAnsiTheme="minorHAnsi" w:cstheme="minorHAnsi"/>
                <w:sz w:val="20"/>
              </w:rPr>
              <w:t>to vendors.</w:t>
            </w:r>
          </w:p>
        </w:tc>
      </w:tr>
      <w:tr w:rsidR="00E426D5" w:rsidRPr="00347653" w14:paraId="77A92364" w14:textId="77777777" w:rsidTr="000C0CC6">
        <w:trPr>
          <w:trHeight w:val="563"/>
        </w:trPr>
        <w:tc>
          <w:tcPr>
            <w:tcW w:w="2547" w:type="dxa"/>
          </w:tcPr>
          <w:p w14:paraId="0678916A" w14:textId="5CAD3950"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8.</w:t>
            </w:r>
            <w:r w:rsidRPr="00347653">
              <w:rPr>
                <w:rFonts w:asciiTheme="minorHAnsi" w:hAnsiTheme="minorHAnsi" w:cstheme="minorHAnsi"/>
                <w:b/>
                <w:spacing w:val="67"/>
                <w:sz w:val="20"/>
              </w:rPr>
              <w:t xml:space="preserve"> </w:t>
            </w:r>
            <w:r w:rsidRPr="00347653">
              <w:rPr>
                <w:rFonts w:asciiTheme="minorHAnsi" w:hAnsiTheme="minorHAnsi" w:cstheme="minorHAnsi"/>
                <w:b/>
                <w:sz w:val="20"/>
              </w:rPr>
              <w:t>Publicity</w:t>
            </w:r>
          </w:p>
        </w:tc>
        <w:tc>
          <w:tcPr>
            <w:tcW w:w="7518" w:type="dxa"/>
          </w:tcPr>
          <w:p w14:paraId="6DF0D875" w14:textId="4A8834DD" w:rsidR="00E426D5"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UN Women name and logo may never be used by others without the prior written agreement by UN Women.</w:t>
            </w:r>
          </w:p>
          <w:p w14:paraId="5A6F374B" w14:textId="5F349342" w:rsidR="00E426D5" w:rsidRPr="00347653"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During the</w:t>
            </w:r>
            <w:r w:rsidRPr="00347653">
              <w:rPr>
                <w:rFonts w:asciiTheme="minorHAnsi" w:hAnsiTheme="minorHAnsi" w:cstheme="minorHAnsi"/>
                <w:spacing w:val="-1"/>
                <w:sz w:val="20"/>
              </w:rPr>
              <w:t xml:space="preserve"> </w:t>
            </w:r>
            <w:r w:rsidRPr="00347653">
              <w:rPr>
                <w:rFonts w:asciiTheme="minorHAnsi" w:hAnsiTheme="minorHAnsi" w:cstheme="minorHAnsi"/>
                <w:sz w:val="20"/>
              </w:rPr>
              <w:t>ITB process,</w:t>
            </w:r>
            <w:r w:rsidRPr="00347653">
              <w:rPr>
                <w:rFonts w:asciiTheme="minorHAnsi" w:hAnsiTheme="minorHAnsi" w:cstheme="minorHAnsi"/>
                <w:spacing w:val="2"/>
                <w:sz w:val="20"/>
              </w:rPr>
              <w:t xml:space="preserve"> </w:t>
            </w:r>
            <w:r w:rsidRPr="00347653">
              <w:rPr>
                <w:rFonts w:asciiTheme="minorHAnsi" w:hAnsiTheme="minorHAnsi" w:cstheme="minorHAnsi"/>
                <w:sz w:val="20"/>
              </w:rPr>
              <w:t>a</w:t>
            </w:r>
            <w:r w:rsidRPr="00347653">
              <w:rPr>
                <w:rFonts w:asciiTheme="minorHAnsi" w:hAnsiTheme="minorHAnsi" w:cstheme="minorHAnsi"/>
                <w:spacing w:val="3"/>
                <w:sz w:val="20"/>
              </w:rPr>
              <w:t xml:space="preserve"> </w:t>
            </w:r>
            <w:r w:rsidRPr="00347653">
              <w:rPr>
                <w:rFonts w:asciiTheme="minorHAnsi" w:hAnsiTheme="minorHAnsi" w:cstheme="minorHAnsi"/>
                <w:sz w:val="20"/>
              </w:rPr>
              <w:t>vendor</w:t>
            </w:r>
            <w:r w:rsidRPr="00347653">
              <w:rPr>
                <w:rFonts w:asciiTheme="minorHAnsi" w:hAnsiTheme="minorHAnsi" w:cstheme="minorHAnsi"/>
                <w:spacing w:val="1"/>
                <w:sz w:val="20"/>
              </w:rPr>
              <w:t xml:space="preserve"> </w:t>
            </w:r>
            <w:r w:rsidRPr="00347653">
              <w:rPr>
                <w:rFonts w:asciiTheme="minorHAnsi" w:hAnsiTheme="minorHAnsi" w:cstheme="minorHAnsi"/>
                <w:sz w:val="20"/>
              </w:rPr>
              <w:t>is</w:t>
            </w:r>
            <w:r w:rsidRPr="00347653">
              <w:rPr>
                <w:rFonts w:asciiTheme="minorHAnsi" w:hAnsiTheme="minorHAnsi" w:cstheme="minorHAnsi"/>
                <w:spacing w:val="1"/>
                <w:sz w:val="20"/>
              </w:rPr>
              <w:t xml:space="preserve"> </w:t>
            </w:r>
            <w:r w:rsidRPr="00347653">
              <w:rPr>
                <w:rFonts w:asciiTheme="minorHAnsi" w:hAnsiTheme="minorHAnsi" w:cstheme="minorHAnsi"/>
                <w:sz w:val="20"/>
              </w:rPr>
              <w:t>not</w:t>
            </w:r>
            <w:r w:rsidRPr="00347653">
              <w:rPr>
                <w:rFonts w:asciiTheme="minorHAnsi" w:hAnsiTheme="minorHAnsi" w:cstheme="minorHAnsi"/>
                <w:spacing w:val="2"/>
                <w:sz w:val="20"/>
              </w:rPr>
              <w:t xml:space="preserve"> </w:t>
            </w:r>
            <w:r w:rsidRPr="00347653">
              <w:rPr>
                <w:rFonts w:asciiTheme="minorHAnsi" w:hAnsiTheme="minorHAnsi" w:cstheme="minorHAnsi"/>
                <w:sz w:val="20"/>
              </w:rPr>
              <w:t>permitted</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create</w:t>
            </w:r>
            <w:r w:rsidRPr="00347653">
              <w:rPr>
                <w:rFonts w:asciiTheme="minorHAnsi" w:hAnsiTheme="minorHAnsi" w:cstheme="minorHAnsi"/>
                <w:spacing w:val="2"/>
                <w:sz w:val="20"/>
              </w:rPr>
              <w:t xml:space="preserve"> </w:t>
            </w:r>
            <w:r w:rsidRPr="00347653">
              <w:rPr>
                <w:rFonts w:asciiTheme="minorHAnsi" w:hAnsiTheme="minorHAnsi" w:cstheme="minorHAnsi"/>
                <w:sz w:val="20"/>
              </w:rPr>
              <w:t>any</w:t>
            </w:r>
            <w:r w:rsidRPr="00347653">
              <w:rPr>
                <w:rFonts w:asciiTheme="minorHAnsi" w:hAnsiTheme="minorHAnsi" w:cstheme="minorHAnsi"/>
                <w:spacing w:val="2"/>
                <w:sz w:val="20"/>
              </w:rPr>
              <w:t xml:space="preserve"> </w:t>
            </w:r>
            <w:r w:rsidRPr="00347653">
              <w:rPr>
                <w:rFonts w:asciiTheme="minorHAnsi" w:hAnsiTheme="minorHAnsi" w:cstheme="minorHAnsi"/>
                <w:sz w:val="20"/>
              </w:rPr>
              <w:t>publicity</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connection</w:t>
            </w:r>
            <w:r w:rsidRPr="00347653">
              <w:rPr>
                <w:rFonts w:asciiTheme="minorHAnsi" w:hAnsiTheme="minorHAnsi" w:cstheme="minorHAnsi"/>
                <w:spacing w:val="2"/>
                <w:sz w:val="20"/>
              </w:rPr>
              <w:t xml:space="preserve"> </w:t>
            </w:r>
            <w:r w:rsidRPr="00347653">
              <w:rPr>
                <w:rFonts w:asciiTheme="minorHAnsi" w:hAnsiTheme="minorHAnsi" w:cstheme="minorHAnsi"/>
                <w:sz w:val="20"/>
              </w:rPr>
              <w:t>with</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ITB. The UN Women name and logo cannot be used to solicit public awareness of its products or services on the basis of a connection with UN Women.</w:t>
            </w:r>
          </w:p>
        </w:tc>
      </w:tr>
      <w:tr w:rsidR="00E426D5" w:rsidRPr="00347653" w14:paraId="4D7A7CE5" w14:textId="77777777" w:rsidTr="000C0CC6">
        <w:trPr>
          <w:trHeight w:val="273"/>
        </w:trPr>
        <w:tc>
          <w:tcPr>
            <w:tcW w:w="10065" w:type="dxa"/>
            <w:gridSpan w:val="2"/>
            <w:shd w:val="clear" w:color="auto" w:fill="D9D9D9" w:themeFill="background1" w:themeFillShade="D9"/>
          </w:tcPr>
          <w:p w14:paraId="0995A8D4" w14:textId="3DEC09D1" w:rsidR="00E426D5" w:rsidRPr="00347653" w:rsidRDefault="00E426D5" w:rsidP="008E0922">
            <w:pPr>
              <w:pStyle w:val="TableParagraph"/>
              <w:spacing w:before="0"/>
              <w:ind w:left="0" w:right="117"/>
              <w:rPr>
                <w:rFonts w:asciiTheme="minorHAnsi" w:hAnsiTheme="minorHAnsi" w:cstheme="minorHAnsi"/>
                <w:b/>
                <w:bCs/>
                <w:color w:val="000000" w:themeColor="text1"/>
                <w:sz w:val="20"/>
                <w:szCs w:val="20"/>
              </w:rPr>
            </w:pPr>
            <w:r w:rsidRPr="00347653">
              <w:rPr>
                <w:rFonts w:asciiTheme="minorHAnsi" w:hAnsiTheme="minorHAnsi" w:cstheme="minorHAnsi"/>
                <w:b/>
                <w:bCs/>
                <w:sz w:val="20"/>
              </w:rPr>
              <w:t>SOLICITATION</w:t>
            </w:r>
            <w:r w:rsidRPr="00347653">
              <w:rPr>
                <w:rFonts w:asciiTheme="minorHAnsi" w:hAnsiTheme="minorHAnsi" w:cstheme="minorHAnsi"/>
                <w:b/>
                <w:bCs/>
                <w:spacing w:val="-5"/>
                <w:sz w:val="20"/>
              </w:rPr>
              <w:t xml:space="preserve"> </w:t>
            </w:r>
            <w:r w:rsidRPr="00347653">
              <w:rPr>
                <w:rFonts w:asciiTheme="minorHAnsi" w:hAnsiTheme="minorHAnsi" w:cstheme="minorHAnsi"/>
                <w:b/>
                <w:bCs/>
                <w:sz w:val="20"/>
              </w:rPr>
              <w:t>DOCUMENTS</w:t>
            </w:r>
          </w:p>
        </w:tc>
      </w:tr>
      <w:tr w:rsidR="00E426D5" w:rsidRPr="00347653" w14:paraId="635404CD" w14:textId="77777777" w:rsidTr="000C0CC6">
        <w:trPr>
          <w:trHeight w:val="1098"/>
        </w:trPr>
        <w:tc>
          <w:tcPr>
            <w:tcW w:w="2547" w:type="dxa"/>
          </w:tcPr>
          <w:p w14:paraId="3CDF5009" w14:textId="47534972"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8.</w:t>
            </w:r>
            <w:r w:rsidRPr="00347653">
              <w:rPr>
                <w:rFonts w:asciiTheme="minorHAnsi" w:hAnsiTheme="minorHAnsi" w:cstheme="minorHAnsi"/>
                <w:b/>
                <w:spacing w:val="1"/>
                <w:sz w:val="20"/>
              </w:rPr>
              <w:t xml:space="preserve"> </w:t>
            </w:r>
            <w:r w:rsidRPr="00347653">
              <w:rPr>
                <w:rFonts w:asciiTheme="minorHAnsi" w:hAnsiTheme="minorHAnsi" w:cstheme="minorHAnsi"/>
                <w:b/>
                <w:sz w:val="20"/>
              </w:rPr>
              <w:t>Clarification of</w:t>
            </w:r>
            <w:r w:rsidRPr="00347653">
              <w:rPr>
                <w:rFonts w:asciiTheme="minorHAnsi" w:hAnsiTheme="minorHAnsi" w:cstheme="minorHAnsi"/>
                <w:b/>
                <w:spacing w:val="1"/>
                <w:sz w:val="20"/>
              </w:rPr>
              <w:t xml:space="preserve"> </w:t>
            </w:r>
            <w:r w:rsidRPr="00347653">
              <w:rPr>
                <w:rFonts w:asciiTheme="minorHAnsi" w:hAnsiTheme="minorHAnsi" w:cstheme="minorHAnsi"/>
                <w:b/>
                <w:sz w:val="20"/>
              </w:rPr>
              <w:t>solicitation</w:t>
            </w:r>
            <w:r w:rsidRPr="00347653">
              <w:rPr>
                <w:rFonts w:asciiTheme="minorHAnsi" w:hAnsiTheme="minorHAnsi" w:cstheme="minorHAnsi"/>
                <w:b/>
                <w:spacing w:val="-6"/>
                <w:sz w:val="20"/>
              </w:rPr>
              <w:t xml:space="preserve"> </w:t>
            </w:r>
            <w:r w:rsidRPr="00347653">
              <w:rPr>
                <w:rFonts w:asciiTheme="minorHAnsi" w:hAnsiTheme="minorHAnsi" w:cstheme="minorHAnsi"/>
                <w:b/>
                <w:sz w:val="20"/>
              </w:rPr>
              <w:t>documents</w:t>
            </w:r>
          </w:p>
        </w:tc>
        <w:tc>
          <w:tcPr>
            <w:tcW w:w="7518" w:type="dxa"/>
          </w:tcPr>
          <w:p w14:paraId="58C869A8" w14:textId="57CD0503" w:rsidR="00E426D5" w:rsidRPr="00347653"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Vendors may request clarifications on any of the ITB documents no later than the date</w:t>
            </w:r>
            <w:r w:rsidRPr="00347653">
              <w:rPr>
                <w:rFonts w:asciiTheme="minorHAnsi" w:hAnsiTheme="minorHAnsi" w:cstheme="minorHAnsi"/>
                <w:spacing w:val="1"/>
                <w:sz w:val="20"/>
              </w:rPr>
              <w:t xml:space="preserve"> </w:t>
            </w:r>
            <w:r w:rsidRPr="00347653">
              <w:rPr>
                <w:rFonts w:asciiTheme="minorHAnsi" w:hAnsiTheme="minorHAnsi" w:cstheme="minorHAnsi"/>
                <w:sz w:val="20"/>
              </w:rPr>
              <w:t>indicated</w:t>
            </w:r>
            <w:r w:rsidRPr="00347653">
              <w:rPr>
                <w:rFonts w:asciiTheme="minorHAnsi" w:hAnsiTheme="minorHAnsi" w:cstheme="minorHAnsi"/>
                <w:spacing w:val="-3"/>
                <w:sz w:val="20"/>
              </w:rPr>
              <w:t xml:space="preserve"> </w:t>
            </w:r>
            <w:r w:rsidRPr="00347653">
              <w:rPr>
                <w:rFonts w:asciiTheme="minorHAnsi" w:hAnsiTheme="minorHAnsi" w:cstheme="minorHAnsi"/>
                <w:sz w:val="20"/>
              </w:rPr>
              <w:t>in the</w:t>
            </w:r>
            <w:r w:rsidRPr="00347653">
              <w:rPr>
                <w:rFonts w:asciiTheme="minorHAnsi" w:hAnsiTheme="minorHAnsi" w:cstheme="minorHAnsi"/>
                <w:spacing w:val="-4"/>
                <w:sz w:val="20"/>
              </w:rPr>
              <w:t xml:space="preserve"> </w:t>
            </w:r>
            <w:r w:rsidRPr="00347653">
              <w:rPr>
                <w:rFonts w:asciiTheme="minorHAnsi" w:hAnsiTheme="minorHAnsi" w:cstheme="minorHAnsi"/>
                <w:sz w:val="20"/>
              </w:rPr>
              <w:t>ITB.</w:t>
            </w:r>
            <w:r w:rsidRPr="00347653">
              <w:rPr>
                <w:rFonts w:asciiTheme="minorHAnsi" w:hAnsiTheme="minorHAnsi" w:cstheme="minorHAnsi"/>
                <w:spacing w:val="-2"/>
                <w:sz w:val="20"/>
              </w:rPr>
              <w:t xml:space="preserve"> </w:t>
            </w:r>
            <w:r w:rsidRPr="00347653">
              <w:rPr>
                <w:rFonts w:asciiTheme="minorHAnsi" w:hAnsiTheme="minorHAnsi" w:cstheme="minorHAnsi"/>
                <w:sz w:val="20"/>
              </w:rPr>
              <w:t>Any</w:t>
            </w:r>
            <w:r w:rsidRPr="00347653">
              <w:rPr>
                <w:rFonts w:asciiTheme="minorHAnsi" w:hAnsiTheme="minorHAnsi" w:cstheme="minorHAnsi"/>
                <w:spacing w:val="-5"/>
                <w:sz w:val="20"/>
              </w:rPr>
              <w:t xml:space="preserve"> </w:t>
            </w:r>
            <w:r w:rsidRPr="00347653">
              <w:rPr>
                <w:rFonts w:asciiTheme="minorHAnsi" w:hAnsiTheme="minorHAnsi" w:cstheme="minorHAnsi"/>
                <w:sz w:val="20"/>
              </w:rPr>
              <w:t>request</w:t>
            </w:r>
            <w:r w:rsidRPr="00347653">
              <w:rPr>
                <w:rFonts w:asciiTheme="minorHAnsi" w:hAnsiTheme="minorHAnsi" w:cstheme="minorHAnsi"/>
                <w:spacing w:val="-2"/>
                <w:sz w:val="20"/>
              </w:rPr>
              <w:t xml:space="preserve"> </w:t>
            </w:r>
            <w:r w:rsidRPr="00347653">
              <w:rPr>
                <w:rFonts w:asciiTheme="minorHAnsi" w:hAnsiTheme="minorHAnsi" w:cstheme="minorHAnsi"/>
                <w:sz w:val="20"/>
              </w:rPr>
              <w:t>for</w:t>
            </w:r>
            <w:r w:rsidRPr="00347653">
              <w:rPr>
                <w:rFonts w:asciiTheme="minorHAnsi" w:hAnsiTheme="minorHAnsi" w:cstheme="minorHAnsi"/>
                <w:spacing w:val="-2"/>
                <w:sz w:val="20"/>
              </w:rPr>
              <w:t xml:space="preserve"> </w:t>
            </w:r>
            <w:r w:rsidRPr="00347653">
              <w:rPr>
                <w:rFonts w:asciiTheme="minorHAnsi" w:hAnsiTheme="minorHAnsi" w:cstheme="minorHAnsi"/>
                <w:sz w:val="20"/>
              </w:rPr>
              <w:t>clarification and</w:t>
            </w:r>
            <w:r w:rsidRPr="00347653">
              <w:rPr>
                <w:rFonts w:asciiTheme="minorHAnsi" w:hAnsiTheme="minorHAnsi" w:cstheme="minorHAnsi"/>
                <w:spacing w:val="-2"/>
                <w:sz w:val="20"/>
              </w:rPr>
              <w:t xml:space="preserve"> </w:t>
            </w:r>
            <w:r w:rsidRPr="00347653">
              <w:rPr>
                <w:rFonts w:asciiTheme="minorHAnsi" w:hAnsiTheme="minorHAnsi" w:cstheme="minorHAnsi"/>
                <w:sz w:val="20"/>
              </w:rPr>
              <w:t>all</w:t>
            </w:r>
            <w:r w:rsidRPr="00347653">
              <w:rPr>
                <w:rFonts w:asciiTheme="minorHAnsi" w:hAnsiTheme="minorHAnsi" w:cstheme="minorHAnsi"/>
                <w:spacing w:val="-6"/>
                <w:sz w:val="20"/>
              </w:rPr>
              <w:t xml:space="preserve"> </w:t>
            </w:r>
            <w:r w:rsidRPr="00347653">
              <w:rPr>
                <w:rFonts w:asciiTheme="minorHAnsi" w:hAnsiTheme="minorHAnsi" w:cstheme="minorHAnsi"/>
                <w:sz w:val="20"/>
              </w:rPr>
              <w:t>other</w:t>
            </w:r>
            <w:r w:rsidRPr="00347653">
              <w:rPr>
                <w:rFonts w:asciiTheme="minorHAnsi" w:hAnsiTheme="minorHAnsi" w:cstheme="minorHAnsi"/>
                <w:spacing w:val="-1"/>
                <w:sz w:val="20"/>
              </w:rPr>
              <w:t xml:space="preserve"> </w:t>
            </w:r>
            <w:r w:rsidRPr="00347653">
              <w:rPr>
                <w:rFonts w:asciiTheme="minorHAnsi" w:hAnsiTheme="minorHAnsi" w:cstheme="minorHAnsi"/>
                <w:sz w:val="20"/>
              </w:rPr>
              <w:t>correspondence</w:t>
            </w:r>
            <w:r w:rsidRPr="00347653">
              <w:rPr>
                <w:rFonts w:asciiTheme="minorHAnsi" w:hAnsiTheme="minorHAnsi" w:cstheme="minorHAnsi"/>
                <w:spacing w:val="-4"/>
                <w:sz w:val="20"/>
              </w:rPr>
              <w:t xml:space="preserve"> </w:t>
            </w:r>
            <w:r w:rsidRPr="00347653">
              <w:rPr>
                <w:rFonts w:asciiTheme="minorHAnsi" w:hAnsiTheme="minorHAnsi" w:cstheme="minorHAnsi"/>
                <w:sz w:val="20"/>
              </w:rPr>
              <w:t>in relation</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43"/>
                <w:sz w:val="20"/>
              </w:rPr>
              <w:t xml:space="preserve"> </w:t>
            </w:r>
            <w:r w:rsidRPr="00347653">
              <w:rPr>
                <w:rFonts w:asciiTheme="minorHAnsi" w:hAnsiTheme="minorHAnsi" w:cstheme="minorHAnsi"/>
                <w:sz w:val="20"/>
              </w:rPr>
              <w:t>this ITB must be sent in writing through the “Messages” functionality on the</w:t>
            </w:r>
            <w:r w:rsidRPr="00347653">
              <w:rPr>
                <w:rFonts w:asciiTheme="minorHAnsi" w:hAnsiTheme="minorHAnsi" w:cstheme="minorHAnsi"/>
                <w:spacing w:val="1"/>
                <w:sz w:val="20"/>
              </w:rPr>
              <w:t xml:space="preserve"> </w:t>
            </w:r>
            <w:r w:rsidRPr="00347653">
              <w:rPr>
                <w:rFonts w:asciiTheme="minorHAnsi" w:hAnsiTheme="minorHAnsi" w:cstheme="minorHAnsi"/>
                <w:sz w:val="20"/>
              </w:rPr>
              <w:t>Quantum</w:t>
            </w:r>
            <w:r w:rsidRPr="00347653">
              <w:rPr>
                <w:rFonts w:asciiTheme="minorHAnsi" w:hAnsiTheme="minorHAnsi" w:cstheme="minorHAnsi"/>
                <w:spacing w:val="1"/>
                <w:sz w:val="20"/>
              </w:rPr>
              <w:t xml:space="preserve"> </w:t>
            </w:r>
            <w:r w:rsidRPr="00347653">
              <w:rPr>
                <w:rFonts w:asciiTheme="minorHAnsi" w:hAnsiTheme="minorHAnsi" w:cstheme="minorHAnsi"/>
                <w:sz w:val="20"/>
              </w:rPr>
              <w:t>Portal.</w:t>
            </w:r>
          </w:p>
          <w:p w14:paraId="1B8A41D4" w14:textId="277E5055" w:rsidR="00E426D5" w:rsidRPr="00347653"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Communication</w:t>
            </w:r>
            <w:r w:rsidRPr="00347653">
              <w:rPr>
                <w:rFonts w:asciiTheme="minorHAnsi" w:hAnsiTheme="minorHAnsi" w:cstheme="minorHAnsi"/>
                <w:spacing w:val="-9"/>
                <w:sz w:val="20"/>
              </w:rPr>
              <w:t xml:space="preserve"> </w:t>
            </w:r>
            <w:r w:rsidRPr="00347653">
              <w:rPr>
                <w:rFonts w:asciiTheme="minorHAnsi" w:hAnsiTheme="minorHAnsi" w:cstheme="minorHAnsi"/>
                <w:sz w:val="20"/>
              </w:rPr>
              <w:t>through</w:t>
            </w:r>
            <w:r w:rsidRPr="00347653">
              <w:rPr>
                <w:rFonts w:asciiTheme="minorHAnsi" w:hAnsiTheme="minorHAnsi" w:cstheme="minorHAnsi"/>
                <w:spacing w:val="-9"/>
                <w:sz w:val="20"/>
              </w:rPr>
              <w:t xml:space="preserve"> </w:t>
            </w:r>
            <w:r w:rsidRPr="00347653">
              <w:rPr>
                <w:rFonts w:asciiTheme="minorHAnsi" w:hAnsiTheme="minorHAnsi" w:cstheme="minorHAnsi"/>
                <w:sz w:val="20"/>
              </w:rPr>
              <w:t>any</w:t>
            </w:r>
            <w:r w:rsidRPr="00347653">
              <w:rPr>
                <w:rFonts w:asciiTheme="minorHAnsi" w:hAnsiTheme="minorHAnsi" w:cstheme="minorHAnsi"/>
                <w:spacing w:val="-12"/>
                <w:sz w:val="20"/>
              </w:rPr>
              <w:t xml:space="preserve"> </w:t>
            </w:r>
            <w:r w:rsidRPr="00347653">
              <w:rPr>
                <w:rFonts w:asciiTheme="minorHAnsi" w:hAnsiTheme="minorHAnsi" w:cstheme="minorHAnsi"/>
                <w:sz w:val="20"/>
              </w:rPr>
              <w:t>other</w:t>
            </w:r>
            <w:r w:rsidRPr="00347653">
              <w:rPr>
                <w:rFonts w:asciiTheme="minorHAnsi" w:hAnsiTheme="minorHAnsi" w:cstheme="minorHAnsi"/>
                <w:spacing w:val="-9"/>
                <w:sz w:val="20"/>
              </w:rPr>
              <w:t xml:space="preserve"> </w:t>
            </w:r>
            <w:r w:rsidRPr="00347653">
              <w:rPr>
                <w:rFonts w:asciiTheme="minorHAnsi" w:hAnsiTheme="minorHAnsi" w:cstheme="minorHAnsi"/>
                <w:sz w:val="20"/>
              </w:rPr>
              <w:t>channels</w:t>
            </w:r>
            <w:r w:rsidRPr="00347653">
              <w:rPr>
                <w:rFonts w:asciiTheme="minorHAnsi" w:hAnsiTheme="minorHAnsi" w:cstheme="minorHAnsi"/>
                <w:spacing w:val="-8"/>
                <w:sz w:val="20"/>
              </w:rPr>
              <w:t xml:space="preserve"> </w:t>
            </w:r>
            <w:r w:rsidRPr="00347653">
              <w:rPr>
                <w:rFonts w:asciiTheme="minorHAnsi" w:hAnsiTheme="minorHAnsi" w:cstheme="minorHAnsi"/>
                <w:sz w:val="20"/>
              </w:rPr>
              <w:t>than</w:t>
            </w:r>
            <w:r w:rsidRPr="00347653">
              <w:rPr>
                <w:rFonts w:asciiTheme="minorHAnsi" w:hAnsiTheme="minorHAnsi" w:cstheme="minorHAnsi"/>
                <w:spacing w:val="-11"/>
                <w:sz w:val="20"/>
              </w:rPr>
              <w:t xml:space="preserve"> </w:t>
            </w:r>
            <w:r w:rsidRPr="00347653">
              <w:rPr>
                <w:rFonts w:asciiTheme="minorHAnsi" w:hAnsiTheme="minorHAnsi" w:cstheme="minorHAnsi"/>
                <w:sz w:val="20"/>
              </w:rPr>
              <w:t>as</w:t>
            </w:r>
            <w:r w:rsidRPr="00347653">
              <w:rPr>
                <w:rFonts w:asciiTheme="minorHAnsi" w:hAnsiTheme="minorHAnsi" w:cstheme="minorHAnsi"/>
                <w:spacing w:val="-7"/>
                <w:sz w:val="20"/>
              </w:rPr>
              <w:t xml:space="preserve"> </w:t>
            </w:r>
            <w:r w:rsidRPr="00347653">
              <w:rPr>
                <w:rFonts w:asciiTheme="minorHAnsi" w:hAnsiTheme="minorHAnsi" w:cstheme="minorHAnsi"/>
                <w:sz w:val="20"/>
              </w:rPr>
              <w:t>described</w:t>
            </w:r>
            <w:r w:rsidRPr="00347653">
              <w:rPr>
                <w:rFonts w:asciiTheme="minorHAnsi" w:hAnsiTheme="minorHAnsi" w:cstheme="minorHAnsi"/>
                <w:spacing w:val="-43"/>
                <w:sz w:val="20"/>
              </w:rPr>
              <w:t xml:space="preserve"> </w:t>
            </w:r>
            <w:r w:rsidRPr="00347653">
              <w:rPr>
                <w:rFonts w:asciiTheme="minorHAnsi" w:hAnsiTheme="minorHAnsi" w:cstheme="minorHAnsi"/>
                <w:sz w:val="20"/>
              </w:rPr>
              <w:t xml:space="preserve">in the ITB at any stage of the solicitation process may be cause for the vendor’s </w:t>
            </w:r>
            <w:r w:rsidR="00072009">
              <w:rPr>
                <w:rFonts w:asciiTheme="minorHAnsi" w:hAnsiTheme="minorHAnsi" w:cstheme="minorHAnsi"/>
                <w:sz w:val="20"/>
              </w:rPr>
              <w:t>bid</w:t>
            </w:r>
            <w:r w:rsidRPr="00347653">
              <w:rPr>
                <w:rFonts w:asciiTheme="minorHAnsi" w:hAnsiTheme="minorHAnsi" w:cstheme="minorHAnsi"/>
                <w:sz w:val="20"/>
              </w:rPr>
              <w:t xml:space="preserve"> to</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2"/>
                <w:sz w:val="20"/>
              </w:rPr>
              <w:t xml:space="preserve"> </w:t>
            </w:r>
            <w:r w:rsidRPr="00347653">
              <w:rPr>
                <w:rFonts w:asciiTheme="minorHAnsi" w:hAnsiTheme="minorHAnsi" w:cstheme="minorHAnsi"/>
                <w:sz w:val="20"/>
              </w:rPr>
              <w:t>compromised and ultimately rejected.</w:t>
            </w:r>
          </w:p>
          <w:p w14:paraId="44ACD3EE" w14:textId="105520B2" w:rsidR="00E426D5"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 Women will publish the responses (including an explanation of the query but without</w:t>
            </w:r>
            <w:r w:rsidRPr="00347653">
              <w:rPr>
                <w:rFonts w:asciiTheme="minorHAnsi" w:hAnsiTheme="minorHAnsi" w:cstheme="minorHAnsi"/>
                <w:spacing w:val="1"/>
                <w:sz w:val="20"/>
              </w:rPr>
              <w:t xml:space="preserve"> </w:t>
            </w:r>
            <w:r w:rsidRPr="00347653">
              <w:rPr>
                <w:rFonts w:asciiTheme="minorHAnsi" w:hAnsiTheme="minorHAnsi" w:cstheme="minorHAnsi"/>
                <w:sz w:val="20"/>
              </w:rPr>
              <w:t>identifying the source of inquiry) to all prospective vendors through the Quantum Portal.</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Responses will be made to clarification questions received by the</w:t>
            </w:r>
            <w:r w:rsidRPr="00347653">
              <w:rPr>
                <w:rFonts w:asciiTheme="minorHAnsi" w:hAnsiTheme="minorHAnsi" w:cstheme="minorHAnsi"/>
                <w:spacing w:val="1"/>
                <w:sz w:val="20"/>
              </w:rPr>
              <w:t xml:space="preserve"> </w:t>
            </w:r>
            <w:r w:rsidRPr="00347653">
              <w:rPr>
                <w:rFonts w:asciiTheme="minorHAnsi" w:hAnsiTheme="minorHAnsi" w:cstheme="minorHAnsi"/>
                <w:spacing w:val="-1"/>
                <w:sz w:val="20"/>
              </w:rPr>
              <w:t>deadline</w:t>
            </w:r>
            <w:r w:rsidRPr="00347653">
              <w:rPr>
                <w:rFonts w:asciiTheme="minorHAnsi" w:hAnsiTheme="minorHAnsi" w:cstheme="minorHAnsi"/>
                <w:spacing w:val="-11"/>
                <w:sz w:val="20"/>
              </w:rPr>
              <w:t xml:space="preserve"> </w:t>
            </w:r>
            <w:r w:rsidRPr="00347653">
              <w:rPr>
                <w:rFonts w:asciiTheme="minorHAnsi" w:hAnsiTheme="minorHAnsi" w:cstheme="minorHAnsi"/>
                <w:spacing w:val="-1"/>
                <w:sz w:val="20"/>
              </w:rPr>
              <w:t>for</w:t>
            </w:r>
            <w:r w:rsidRPr="00347653">
              <w:rPr>
                <w:rFonts w:asciiTheme="minorHAnsi" w:hAnsiTheme="minorHAnsi" w:cstheme="minorHAnsi"/>
                <w:spacing w:val="-10"/>
                <w:sz w:val="20"/>
              </w:rPr>
              <w:t xml:space="preserve"> </w:t>
            </w:r>
            <w:r w:rsidRPr="00347653">
              <w:rPr>
                <w:rFonts w:asciiTheme="minorHAnsi" w:hAnsiTheme="minorHAnsi" w:cstheme="minorHAnsi"/>
                <w:spacing w:val="-1"/>
                <w:sz w:val="20"/>
              </w:rPr>
              <w:t>questions</w:t>
            </w:r>
            <w:r w:rsidRPr="00347653">
              <w:rPr>
                <w:rFonts w:asciiTheme="minorHAnsi" w:hAnsiTheme="minorHAnsi" w:cstheme="minorHAnsi"/>
                <w:spacing w:val="-8"/>
                <w:sz w:val="20"/>
              </w:rPr>
              <w:t xml:space="preserve"> </w:t>
            </w:r>
            <w:r w:rsidRPr="00347653">
              <w:rPr>
                <w:rFonts w:asciiTheme="minorHAnsi" w:hAnsiTheme="minorHAnsi" w:cstheme="minorHAnsi"/>
                <w:spacing w:val="-1"/>
                <w:sz w:val="20"/>
              </w:rPr>
              <w:t>indicated</w:t>
            </w:r>
            <w:r w:rsidRPr="00347653">
              <w:rPr>
                <w:rFonts w:asciiTheme="minorHAnsi" w:hAnsiTheme="minorHAnsi" w:cstheme="minorHAnsi"/>
                <w:spacing w:val="-9"/>
                <w:sz w:val="20"/>
              </w:rPr>
              <w:t xml:space="preserve"> </w:t>
            </w:r>
            <w:r w:rsidRPr="00347653">
              <w:rPr>
                <w:rFonts w:asciiTheme="minorHAnsi" w:hAnsiTheme="minorHAnsi" w:cstheme="minorHAnsi"/>
                <w:spacing w:val="-1"/>
                <w:sz w:val="20"/>
              </w:rPr>
              <w:t>in</w:t>
            </w:r>
            <w:r w:rsidRPr="00347653">
              <w:rPr>
                <w:rFonts w:asciiTheme="minorHAnsi" w:hAnsiTheme="minorHAnsi" w:cstheme="minorHAnsi"/>
                <w:spacing w:val="-9"/>
                <w:sz w:val="20"/>
              </w:rPr>
              <w:t xml:space="preserve"> </w:t>
            </w:r>
            <w:r w:rsidRPr="00347653">
              <w:rPr>
                <w:rFonts w:asciiTheme="minorHAnsi" w:hAnsiTheme="minorHAnsi" w:cstheme="minorHAnsi"/>
                <w:spacing w:val="-1"/>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pacing w:val="-1"/>
                <w:sz w:val="20"/>
              </w:rPr>
              <w:t>ITB.</w:t>
            </w:r>
            <w:r w:rsidRPr="00347653">
              <w:rPr>
                <w:rFonts w:asciiTheme="minorHAnsi" w:hAnsiTheme="minorHAnsi" w:cstheme="minorHAnsi"/>
                <w:spacing w:val="-10"/>
                <w:sz w:val="20"/>
              </w:rPr>
              <w:t xml:space="preserve"> </w:t>
            </w:r>
            <w:r w:rsidRPr="00347653">
              <w:rPr>
                <w:rFonts w:asciiTheme="minorHAnsi" w:hAnsiTheme="minorHAnsi" w:cstheme="minorHAnsi"/>
                <w:sz w:val="20"/>
              </w:rPr>
              <w:t>Responses</w:t>
            </w:r>
            <w:r w:rsidRPr="00347653">
              <w:rPr>
                <w:rFonts w:asciiTheme="minorHAnsi" w:hAnsiTheme="minorHAnsi" w:cstheme="minorHAnsi"/>
                <w:spacing w:val="-8"/>
                <w:sz w:val="20"/>
              </w:rPr>
              <w:t xml:space="preserve"> </w:t>
            </w:r>
            <w:r w:rsidRPr="00347653">
              <w:rPr>
                <w:rFonts w:asciiTheme="minorHAnsi" w:hAnsiTheme="minorHAnsi" w:cstheme="minorHAnsi"/>
                <w:sz w:val="20"/>
              </w:rPr>
              <w:t>to</w:t>
            </w:r>
            <w:r w:rsidRPr="00347653">
              <w:rPr>
                <w:rFonts w:asciiTheme="minorHAnsi" w:hAnsiTheme="minorHAnsi" w:cstheme="minorHAnsi"/>
                <w:spacing w:val="-11"/>
                <w:sz w:val="20"/>
              </w:rPr>
              <w:t xml:space="preserve"> </w:t>
            </w:r>
            <w:r w:rsidRPr="00347653">
              <w:rPr>
                <w:rFonts w:asciiTheme="minorHAnsi" w:hAnsiTheme="minorHAnsi" w:cstheme="minorHAnsi"/>
                <w:sz w:val="20"/>
              </w:rPr>
              <w:t>clarification</w:t>
            </w:r>
            <w:r w:rsidRPr="00347653">
              <w:rPr>
                <w:rFonts w:asciiTheme="minorHAnsi" w:hAnsiTheme="minorHAnsi" w:cstheme="minorHAnsi"/>
                <w:spacing w:val="-9"/>
                <w:sz w:val="20"/>
              </w:rPr>
              <w:t xml:space="preserve"> </w:t>
            </w:r>
            <w:r w:rsidRPr="00347653">
              <w:rPr>
                <w:rFonts w:asciiTheme="minorHAnsi" w:hAnsiTheme="minorHAnsi" w:cstheme="minorHAnsi"/>
                <w:sz w:val="20"/>
              </w:rPr>
              <w:t>requests</w:t>
            </w:r>
            <w:r w:rsidRPr="00347653">
              <w:rPr>
                <w:rFonts w:asciiTheme="minorHAnsi" w:hAnsiTheme="minorHAnsi" w:cstheme="minorHAnsi"/>
                <w:spacing w:val="-8"/>
                <w:sz w:val="20"/>
              </w:rPr>
              <w:t xml:space="preserve"> </w:t>
            </w:r>
            <w:r w:rsidRPr="00347653">
              <w:rPr>
                <w:rFonts w:asciiTheme="minorHAnsi" w:hAnsiTheme="minorHAnsi" w:cstheme="minorHAnsi"/>
                <w:sz w:val="20"/>
              </w:rPr>
              <w:t>will</w:t>
            </w:r>
            <w:r w:rsidRPr="00347653">
              <w:rPr>
                <w:rFonts w:asciiTheme="minorHAnsi" w:hAnsiTheme="minorHAnsi" w:cstheme="minorHAnsi"/>
                <w:spacing w:val="-10"/>
                <w:sz w:val="20"/>
              </w:rPr>
              <w:t xml:space="preserve"> </w:t>
            </w:r>
            <w:r w:rsidRPr="00347653">
              <w:rPr>
                <w:rFonts w:asciiTheme="minorHAnsi" w:hAnsiTheme="minorHAnsi" w:cstheme="minorHAnsi"/>
                <w:sz w:val="20"/>
              </w:rPr>
              <w:t>be</w:t>
            </w:r>
            <w:r w:rsidRPr="00347653">
              <w:rPr>
                <w:rFonts w:asciiTheme="minorHAnsi" w:hAnsiTheme="minorHAnsi" w:cstheme="minorHAnsi"/>
                <w:spacing w:val="-10"/>
                <w:sz w:val="20"/>
              </w:rPr>
              <w:t xml:space="preserve"> </w:t>
            </w:r>
            <w:r w:rsidRPr="00347653">
              <w:rPr>
                <w:rFonts w:asciiTheme="minorHAnsi" w:hAnsiTheme="minorHAnsi" w:cstheme="minorHAnsi"/>
                <w:sz w:val="20"/>
              </w:rPr>
              <w:t>binding</w:t>
            </w:r>
            <w:r w:rsidRPr="00347653">
              <w:rPr>
                <w:rFonts w:asciiTheme="minorHAnsi" w:hAnsiTheme="minorHAnsi" w:cstheme="minorHAnsi"/>
                <w:spacing w:val="-43"/>
                <w:sz w:val="20"/>
              </w:rPr>
              <w:t xml:space="preserve"> </w:t>
            </w:r>
            <w:r w:rsidRPr="00347653">
              <w:rPr>
                <w:rFonts w:asciiTheme="minorHAnsi" w:hAnsiTheme="minorHAnsi" w:cstheme="minorHAnsi"/>
                <w:sz w:val="20"/>
              </w:rPr>
              <w:t>on</w:t>
            </w:r>
            <w:r w:rsidRPr="00347653">
              <w:rPr>
                <w:rFonts w:asciiTheme="minorHAnsi" w:hAnsiTheme="minorHAnsi" w:cstheme="minorHAnsi"/>
                <w:spacing w:val="-1"/>
                <w:sz w:val="20"/>
              </w:rPr>
              <w:t xml:space="preserve"> </w:t>
            </w:r>
            <w:r w:rsidRPr="00347653">
              <w:rPr>
                <w:rFonts w:asciiTheme="minorHAnsi" w:hAnsiTheme="minorHAnsi" w:cstheme="minorHAnsi"/>
                <w:sz w:val="20"/>
              </w:rPr>
              <w:t>all vendors.</w:t>
            </w:r>
          </w:p>
          <w:p w14:paraId="5E0E3D56" w14:textId="16309ED2"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Explanations or interpretations provided by UN Women personnel through the use of other</w:t>
            </w:r>
            <w:r w:rsidRPr="00347653">
              <w:rPr>
                <w:rFonts w:asciiTheme="minorHAnsi" w:hAnsiTheme="minorHAnsi" w:cstheme="minorHAnsi"/>
                <w:spacing w:val="-43"/>
                <w:sz w:val="20"/>
              </w:rPr>
              <w:t xml:space="preserve"> </w:t>
            </w:r>
            <w:r w:rsidRPr="00347653">
              <w:rPr>
                <w:rFonts w:asciiTheme="minorHAnsi" w:hAnsiTheme="minorHAnsi" w:cstheme="minorHAnsi"/>
                <w:spacing w:val="-1"/>
                <w:sz w:val="20"/>
              </w:rPr>
              <w:t>communication</w:t>
            </w:r>
            <w:r w:rsidRPr="00347653">
              <w:rPr>
                <w:rFonts w:asciiTheme="minorHAnsi" w:hAnsiTheme="minorHAnsi" w:cstheme="minorHAnsi"/>
                <w:spacing w:val="-11"/>
                <w:sz w:val="20"/>
              </w:rPr>
              <w:t xml:space="preserve"> </w:t>
            </w:r>
            <w:r w:rsidRPr="00347653">
              <w:rPr>
                <w:rFonts w:asciiTheme="minorHAnsi" w:hAnsiTheme="minorHAnsi" w:cstheme="minorHAnsi"/>
                <w:sz w:val="20"/>
              </w:rPr>
              <w:t>channels,</w:t>
            </w:r>
            <w:r w:rsidRPr="00347653">
              <w:rPr>
                <w:rFonts w:asciiTheme="minorHAnsi" w:hAnsiTheme="minorHAnsi" w:cstheme="minorHAnsi"/>
                <w:spacing w:val="-10"/>
                <w:sz w:val="20"/>
              </w:rPr>
              <w:t xml:space="preserve"> </w:t>
            </w:r>
            <w:r w:rsidRPr="00347653">
              <w:rPr>
                <w:rFonts w:asciiTheme="minorHAnsi" w:hAnsiTheme="minorHAnsi" w:cstheme="minorHAnsi"/>
                <w:sz w:val="20"/>
              </w:rPr>
              <w:t>than</w:t>
            </w:r>
            <w:r w:rsidRPr="00347653">
              <w:rPr>
                <w:rFonts w:asciiTheme="minorHAnsi" w:hAnsiTheme="minorHAnsi" w:cstheme="minorHAnsi"/>
                <w:spacing w:val="-9"/>
                <w:sz w:val="20"/>
              </w:rPr>
              <w:t xml:space="preserve"> </w:t>
            </w:r>
            <w:r w:rsidRPr="00347653">
              <w:rPr>
                <w:rFonts w:asciiTheme="minorHAnsi" w:hAnsiTheme="minorHAnsi" w:cstheme="minorHAnsi"/>
                <w:sz w:val="20"/>
              </w:rPr>
              <w:t>described</w:t>
            </w:r>
            <w:r w:rsidRPr="00347653">
              <w:rPr>
                <w:rFonts w:asciiTheme="minorHAnsi" w:hAnsiTheme="minorHAnsi" w:cstheme="minorHAnsi"/>
                <w:spacing w:val="-11"/>
                <w:sz w:val="20"/>
              </w:rPr>
              <w:t xml:space="preserve"> </w:t>
            </w:r>
            <w:r w:rsidRPr="00347653">
              <w:rPr>
                <w:rFonts w:asciiTheme="minorHAnsi" w:hAnsiTheme="minorHAnsi" w:cstheme="minorHAnsi"/>
                <w:sz w:val="20"/>
              </w:rPr>
              <w:t>above,</w:t>
            </w:r>
            <w:r w:rsidRPr="00347653">
              <w:rPr>
                <w:rFonts w:asciiTheme="minorHAnsi" w:hAnsiTheme="minorHAnsi" w:cstheme="minorHAnsi"/>
                <w:spacing w:val="-7"/>
                <w:sz w:val="20"/>
              </w:rPr>
              <w:t xml:space="preserve"> </w:t>
            </w:r>
            <w:r w:rsidRPr="00347653">
              <w:rPr>
                <w:rFonts w:asciiTheme="minorHAnsi" w:hAnsiTheme="minorHAnsi" w:cstheme="minorHAnsi"/>
                <w:sz w:val="20"/>
              </w:rPr>
              <w:t>will</w:t>
            </w:r>
            <w:r w:rsidRPr="00347653">
              <w:rPr>
                <w:rFonts w:asciiTheme="minorHAnsi" w:hAnsiTheme="minorHAnsi" w:cstheme="minorHAnsi"/>
                <w:spacing w:val="-11"/>
                <w:sz w:val="20"/>
              </w:rPr>
              <w:t xml:space="preserve"> </w:t>
            </w:r>
            <w:r w:rsidRPr="00347653">
              <w:rPr>
                <w:rFonts w:asciiTheme="minorHAnsi" w:hAnsiTheme="minorHAnsi" w:cstheme="minorHAnsi"/>
                <w:sz w:val="20"/>
              </w:rPr>
              <w:t>not</w:t>
            </w:r>
            <w:r w:rsidRPr="00347653">
              <w:rPr>
                <w:rFonts w:asciiTheme="minorHAnsi" w:hAnsiTheme="minorHAnsi" w:cstheme="minorHAnsi"/>
                <w:spacing w:val="-11"/>
                <w:sz w:val="20"/>
              </w:rPr>
              <w:t xml:space="preserve"> </w:t>
            </w:r>
            <w:r w:rsidRPr="00347653">
              <w:rPr>
                <w:rFonts w:asciiTheme="minorHAnsi" w:hAnsiTheme="minorHAnsi" w:cstheme="minorHAnsi"/>
                <w:sz w:val="20"/>
              </w:rPr>
              <w:t>be</w:t>
            </w:r>
            <w:r w:rsidRPr="00347653">
              <w:rPr>
                <w:rFonts w:asciiTheme="minorHAnsi" w:hAnsiTheme="minorHAnsi" w:cstheme="minorHAnsi"/>
                <w:spacing w:val="-9"/>
                <w:sz w:val="20"/>
              </w:rPr>
              <w:t xml:space="preserve"> </w:t>
            </w:r>
            <w:r w:rsidRPr="00347653">
              <w:rPr>
                <w:rFonts w:asciiTheme="minorHAnsi" w:hAnsiTheme="minorHAnsi" w:cstheme="minorHAnsi"/>
                <w:sz w:val="20"/>
              </w:rPr>
              <w:t>considered</w:t>
            </w:r>
            <w:r w:rsidRPr="00347653">
              <w:rPr>
                <w:rFonts w:asciiTheme="minorHAnsi" w:hAnsiTheme="minorHAnsi" w:cstheme="minorHAnsi"/>
                <w:spacing w:val="-10"/>
                <w:sz w:val="20"/>
              </w:rPr>
              <w:t xml:space="preserve"> </w:t>
            </w:r>
            <w:r w:rsidRPr="00347653">
              <w:rPr>
                <w:rFonts w:asciiTheme="minorHAnsi" w:hAnsiTheme="minorHAnsi" w:cstheme="minorHAnsi"/>
                <w:sz w:val="20"/>
              </w:rPr>
              <w:t>binding</w:t>
            </w:r>
            <w:r w:rsidRPr="00347653">
              <w:rPr>
                <w:rFonts w:asciiTheme="minorHAnsi" w:hAnsiTheme="minorHAnsi" w:cstheme="minorHAnsi"/>
                <w:spacing w:val="-11"/>
                <w:sz w:val="20"/>
              </w:rPr>
              <w:t xml:space="preserve"> </w:t>
            </w:r>
            <w:r w:rsidRPr="00347653">
              <w:rPr>
                <w:rFonts w:asciiTheme="minorHAnsi" w:hAnsiTheme="minorHAnsi" w:cstheme="minorHAnsi"/>
                <w:sz w:val="20"/>
              </w:rPr>
              <w:t>or</w:t>
            </w:r>
            <w:r w:rsidRPr="00347653">
              <w:rPr>
                <w:rFonts w:asciiTheme="minorHAnsi" w:hAnsiTheme="minorHAnsi" w:cstheme="minorHAnsi"/>
                <w:spacing w:val="-12"/>
                <w:sz w:val="20"/>
              </w:rPr>
              <w:t xml:space="preserve"> </w:t>
            </w:r>
            <w:r w:rsidRPr="00347653">
              <w:rPr>
                <w:rFonts w:asciiTheme="minorHAnsi" w:hAnsiTheme="minorHAnsi" w:cstheme="minorHAnsi"/>
                <w:sz w:val="20"/>
              </w:rPr>
              <w:t>official. UN</w:t>
            </w:r>
            <w:r w:rsidRPr="00347653">
              <w:rPr>
                <w:rFonts w:asciiTheme="minorHAnsi" w:hAnsiTheme="minorHAnsi" w:cstheme="minorHAnsi"/>
                <w:spacing w:val="-42"/>
                <w:sz w:val="20"/>
              </w:rPr>
              <w:t xml:space="preserve"> </w:t>
            </w:r>
            <w:r w:rsidRPr="00347653">
              <w:rPr>
                <w:rFonts w:asciiTheme="minorHAnsi" w:hAnsiTheme="minorHAnsi" w:cstheme="minorHAnsi"/>
                <w:sz w:val="20"/>
              </w:rPr>
              <w:t>Women</w:t>
            </w:r>
            <w:r w:rsidRPr="00347653">
              <w:rPr>
                <w:rFonts w:asciiTheme="minorHAnsi" w:hAnsiTheme="minorHAnsi" w:cstheme="minorHAnsi"/>
                <w:spacing w:val="-6"/>
                <w:sz w:val="20"/>
              </w:rPr>
              <w:t xml:space="preserve"> </w:t>
            </w:r>
            <w:r w:rsidRPr="00347653">
              <w:rPr>
                <w:rFonts w:asciiTheme="minorHAnsi" w:hAnsiTheme="minorHAnsi" w:cstheme="minorHAnsi"/>
                <w:sz w:val="20"/>
              </w:rPr>
              <w:t>shall</w:t>
            </w:r>
            <w:r w:rsidRPr="00347653">
              <w:rPr>
                <w:rFonts w:asciiTheme="minorHAnsi" w:hAnsiTheme="minorHAnsi" w:cstheme="minorHAnsi"/>
                <w:spacing w:val="-8"/>
                <w:sz w:val="20"/>
              </w:rPr>
              <w:t xml:space="preserve"> </w:t>
            </w:r>
            <w:r w:rsidRPr="00347653">
              <w:rPr>
                <w:rFonts w:asciiTheme="minorHAnsi" w:hAnsiTheme="minorHAnsi" w:cstheme="minorHAnsi"/>
                <w:sz w:val="20"/>
              </w:rPr>
              <w:t>endeavor</w:t>
            </w:r>
            <w:r w:rsidRPr="00347653">
              <w:rPr>
                <w:rFonts w:asciiTheme="minorHAnsi" w:hAnsiTheme="minorHAnsi" w:cstheme="minorHAnsi"/>
                <w:spacing w:val="-7"/>
                <w:sz w:val="20"/>
              </w:rPr>
              <w:t xml:space="preserve"> </w:t>
            </w:r>
            <w:r w:rsidRPr="00347653">
              <w:rPr>
                <w:rFonts w:asciiTheme="minorHAnsi" w:hAnsiTheme="minorHAnsi" w:cstheme="minorHAnsi"/>
                <w:sz w:val="20"/>
              </w:rPr>
              <w:t>to</w:t>
            </w:r>
            <w:r w:rsidRPr="00347653">
              <w:rPr>
                <w:rFonts w:asciiTheme="minorHAnsi" w:hAnsiTheme="minorHAnsi" w:cstheme="minorHAnsi"/>
                <w:spacing w:val="-9"/>
                <w:sz w:val="20"/>
              </w:rPr>
              <w:t xml:space="preserve"> </w:t>
            </w:r>
            <w:r w:rsidRPr="00347653">
              <w:rPr>
                <w:rFonts w:asciiTheme="minorHAnsi" w:hAnsiTheme="minorHAnsi" w:cstheme="minorHAnsi"/>
                <w:sz w:val="20"/>
              </w:rPr>
              <w:t>provide</w:t>
            </w:r>
            <w:r w:rsidRPr="00347653">
              <w:rPr>
                <w:rFonts w:asciiTheme="minorHAnsi" w:hAnsiTheme="minorHAnsi" w:cstheme="minorHAnsi"/>
                <w:spacing w:val="-8"/>
                <w:sz w:val="20"/>
              </w:rPr>
              <w:t xml:space="preserve"> </w:t>
            </w:r>
            <w:r w:rsidRPr="00347653">
              <w:rPr>
                <w:rFonts w:asciiTheme="minorHAnsi" w:hAnsiTheme="minorHAnsi" w:cstheme="minorHAnsi"/>
                <w:sz w:val="20"/>
              </w:rPr>
              <w:t>responses</w:t>
            </w:r>
            <w:r w:rsidRPr="00347653">
              <w:rPr>
                <w:rFonts w:asciiTheme="minorHAnsi" w:hAnsiTheme="minorHAnsi" w:cstheme="minorHAnsi"/>
                <w:spacing w:val="-8"/>
                <w:sz w:val="20"/>
              </w:rPr>
              <w:t xml:space="preserve"> </w:t>
            </w:r>
            <w:r w:rsidRPr="00347653">
              <w:rPr>
                <w:rFonts w:asciiTheme="minorHAnsi" w:hAnsiTheme="minorHAnsi" w:cstheme="minorHAnsi"/>
                <w:sz w:val="20"/>
              </w:rPr>
              <w:t>to</w:t>
            </w:r>
            <w:r w:rsidRPr="00347653">
              <w:rPr>
                <w:rFonts w:asciiTheme="minorHAnsi" w:hAnsiTheme="minorHAnsi" w:cstheme="minorHAnsi"/>
                <w:spacing w:val="-7"/>
                <w:sz w:val="20"/>
              </w:rPr>
              <w:t xml:space="preserve"> </w:t>
            </w:r>
            <w:r w:rsidRPr="00347653">
              <w:rPr>
                <w:rFonts w:asciiTheme="minorHAnsi" w:hAnsiTheme="minorHAnsi" w:cstheme="minorHAnsi"/>
                <w:sz w:val="20"/>
              </w:rPr>
              <w:t>clarifications</w:t>
            </w:r>
            <w:r w:rsidRPr="00347653">
              <w:rPr>
                <w:rFonts w:asciiTheme="minorHAnsi" w:hAnsiTheme="minorHAnsi" w:cstheme="minorHAnsi"/>
                <w:spacing w:val="-7"/>
                <w:sz w:val="20"/>
              </w:rPr>
              <w:t xml:space="preserve"> </w:t>
            </w:r>
            <w:r w:rsidRPr="00347653">
              <w:rPr>
                <w:rFonts w:asciiTheme="minorHAnsi" w:hAnsiTheme="minorHAnsi" w:cstheme="minorHAnsi"/>
                <w:sz w:val="20"/>
              </w:rPr>
              <w:t>in</w:t>
            </w:r>
            <w:r w:rsidRPr="00347653">
              <w:rPr>
                <w:rFonts w:asciiTheme="minorHAnsi" w:hAnsiTheme="minorHAnsi" w:cstheme="minorHAnsi"/>
                <w:spacing w:val="-8"/>
                <w:sz w:val="20"/>
              </w:rPr>
              <w:t xml:space="preserve"> </w:t>
            </w:r>
            <w:r w:rsidRPr="00347653">
              <w:rPr>
                <w:rFonts w:asciiTheme="minorHAnsi" w:hAnsiTheme="minorHAnsi" w:cstheme="minorHAnsi"/>
                <w:sz w:val="20"/>
              </w:rPr>
              <w:t>an</w:t>
            </w:r>
            <w:r w:rsidRPr="00347653">
              <w:rPr>
                <w:rFonts w:asciiTheme="minorHAnsi" w:hAnsiTheme="minorHAnsi" w:cstheme="minorHAnsi"/>
                <w:spacing w:val="-6"/>
                <w:sz w:val="20"/>
              </w:rPr>
              <w:t xml:space="preserve"> </w:t>
            </w:r>
            <w:r w:rsidRPr="00347653">
              <w:rPr>
                <w:rFonts w:asciiTheme="minorHAnsi" w:hAnsiTheme="minorHAnsi" w:cstheme="minorHAnsi"/>
                <w:sz w:val="20"/>
              </w:rPr>
              <w:t>expeditious</w:t>
            </w:r>
            <w:r w:rsidRPr="00347653">
              <w:rPr>
                <w:rFonts w:asciiTheme="minorHAnsi" w:hAnsiTheme="minorHAnsi" w:cstheme="minorHAnsi"/>
                <w:spacing w:val="-8"/>
                <w:sz w:val="20"/>
              </w:rPr>
              <w:t xml:space="preserve"> </w:t>
            </w:r>
            <w:r w:rsidRPr="00347653">
              <w:rPr>
                <w:rFonts w:asciiTheme="minorHAnsi" w:hAnsiTheme="minorHAnsi" w:cstheme="minorHAnsi"/>
                <w:sz w:val="20"/>
              </w:rPr>
              <w:t>manner,</w:t>
            </w:r>
            <w:r w:rsidRPr="00347653">
              <w:rPr>
                <w:rFonts w:asciiTheme="minorHAnsi" w:hAnsiTheme="minorHAnsi" w:cstheme="minorHAnsi"/>
                <w:spacing w:val="-9"/>
                <w:sz w:val="20"/>
              </w:rPr>
              <w:t xml:space="preserve"> </w:t>
            </w:r>
            <w:r w:rsidRPr="00347653">
              <w:rPr>
                <w:rFonts w:asciiTheme="minorHAnsi" w:hAnsiTheme="minorHAnsi" w:cstheme="minorHAnsi"/>
                <w:sz w:val="20"/>
              </w:rPr>
              <w:t>but</w:t>
            </w:r>
            <w:r w:rsidRPr="00347653">
              <w:rPr>
                <w:rFonts w:asciiTheme="minorHAnsi" w:hAnsiTheme="minorHAnsi" w:cstheme="minorHAnsi"/>
                <w:spacing w:val="-43"/>
                <w:sz w:val="20"/>
              </w:rPr>
              <w:t xml:space="preserve"> </w:t>
            </w:r>
            <w:r w:rsidRPr="00347653">
              <w:rPr>
                <w:rFonts w:asciiTheme="minorHAnsi" w:hAnsiTheme="minorHAnsi" w:cstheme="minorHAnsi"/>
                <w:sz w:val="20"/>
              </w:rPr>
              <w:t>any</w:t>
            </w:r>
            <w:r w:rsidRPr="00347653">
              <w:rPr>
                <w:rFonts w:asciiTheme="minorHAnsi" w:hAnsiTheme="minorHAnsi" w:cstheme="minorHAnsi"/>
                <w:spacing w:val="-6"/>
                <w:sz w:val="20"/>
              </w:rPr>
              <w:t xml:space="preserve"> </w:t>
            </w:r>
            <w:r w:rsidRPr="00347653">
              <w:rPr>
                <w:rFonts w:asciiTheme="minorHAnsi" w:hAnsiTheme="minorHAnsi" w:cstheme="minorHAnsi"/>
                <w:sz w:val="20"/>
              </w:rPr>
              <w:t>delay</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5"/>
                <w:sz w:val="20"/>
              </w:rPr>
              <w:t xml:space="preserve"> </w:t>
            </w:r>
            <w:r w:rsidRPr="00347653">
              <w:rPr>
                <w:rFonts w:asciiTheme="minorHAnsi" w:hAnsiTheme="minorHAnsi" w:cstheme="minorHAnsi"/>
                <w:sz w:val="20"/>
              </w:rPr>
              <w:t>such</w:t>
            </w:r>
            <w:r w:rsidRPr="00347653">
              <w:rPr>
                <w:rFonts w:asciiTheme="minorHAnsi" w:hAnsiTheme="minorHAnsi" w:cstheme="minorHAnsi"/>
                <w:spacing w:val="-6"/>
                <w:sz w:val="20"/>
              </w:rPr>
              <w:t xml:space="preserve"> </w:t>
            </w:r>
            <w:r w:rsidRPr="00347653">
              <w:rPr>
                <w:rFonts w:asciiTheme="minorHAnsi" w:hAnsiTheme="minorHAnsi" w:cstheme="minorHAnsi"/>
                <w:sz w:val="20"/>
              </w:rPr>
              <w:t>response</w:t>
            </w:r>
            <w:r w:rsidRPr="00347653">
              <w:rPr>
                <w:rFonts w:asciiTheme="minorHAnsi" w:hAnsiTheme="minorHAnsi" w:cstheme="minorHAnsi"/>
                <w:spacing w:val="-7"/>
                <w:sz w:val="20"/>
              </w:rPr>
              <w:t xml:space="preserve"> </w:t>
            </w:r>
            <w:r w:rsidRPr="00347653">
              <w:rPr>
                <w:rFonts w:asciiTheme="minorHAnsi" w:hAnsiTheme="minorHAnsi" w:cstheme="minorHAnsi"/>
                <w:sz w:val="20"/>
              </w:rPr>
              <w:t>shall</w:t>
            </w:r>
            <w:r w:rsidRPr="00347653">
              <w:rPr>
                <w:rFonts w:asciiTheme="minorHAnsi" w:hAnsiTheme="minorHAnsi" w:cstheme="minorHAnsi"/>
                <w:spacing w:val="-7"/>
                <w:sz w:val="20"/>
              </w:rPr>
              <w:t xml:space="preserve"> </w:t>
            </w:r>
            <w:r w:rsidRPr="00347653">
              <w:rPr>
                <w:rFonts w:asciiTheme="minorHAnsi" w:hAnsiTheme="minorHAnsi" w:cstheme="minorHAnsi"/>
                <w:sz w:val="20"/>
              </w:rPr>
              <w:t>not</w:t>
            </w:r>
            <w:r w:rsidRPr="00347653">
              <w:rPr>
                <w:rFonts w:asciiTheme="minorHAnsi" w:hAnsiTheme="minorHAnsi" w:cstheme="minorHAnsi"/>
                <w:spacing w:val="-5"/>
                <w:sz w:val="20"/>
              </w:rPr>
              <w:t xml:space="preserve"> </w:t>
            </w:r>
            <w:r w:rsidRPr="00347653">
              <w:rPr>
                <w:rFonts w:asciiTheme="minorHAnsi" w:hAnsiTheme="minorHAnsi" w:cstheme="minorHAnsi"/>
                <w:sz w:val="20"/>
              </w:rPr>
              <w:t>cause</w:t>
            </w:r>
            <w:r w:rsidRPr="00347653">
              <w:rPr>
                <w:rFonts w:asciiTheme="minorHAnsi" w:hAnsiTheme="minorHAnsi" w:cstheme="minorHAnsi"/>
                <w:spacing w:val="-8"/>
                <w:sz w:val="20"/>
              </w:rPr>
              <w:t xml:space="preserve"> </w:t>
            </w:r>
            <w:r w:rsidRPr="00347653">
              <w:rPr>
                <w:rFonts w:asciiTheme="minorHAnsi" w:hAnsiTheme="minorHAnsi" w:cstheme="minorHAnsi"/>
                <w:sz w:val="20"/>
              </w:rPr>
              <w:t>an</w:t>
            </w:r>
            <w:r w:rsidRPr="00347653">
              <w:rPr>
                <w:rFonts w:asciiTheme="minorHAnsi" w:hAnsiTheme="minorHAnsi" w:cstheme="minorHAnsi"/>
                <w:spacing w:val="-5"/>
                <w:sz w:val="20"/>
              </w:rPr>
              <w:t xml:space="preserve"> </w:t>
            </w:r>
            <w:r w:rsidRPr="00347653">
              <w:rPr>
                <w:rFonts w:asciiTheme="minorHAnsi" w:hAnsiTheme="minorHAnsi" w:cstheme="minorHAnsi"/>
                <w:sz w:val="20"/>
              </w:rPr>
              <w:t>obligation</w:t>
            </w:r>
            <w:r w:rsidRPr="00347653">
              <w:rPr>
                <w:rFonts w:asciiTheme="minorHAnsi" w:hAnsiTheme="minorHAnsi" w:cstheme="minorHAnsi"/>
                <w:spacing w:val="-5"/>
                <w:sz w:val="20"/>
              </w:rPr>
              <w:t xml:space="preserve"> </w:t>
            </w:r>
            <w:r w:rsidRPr="00347653">
              <w:rPr>
                <w:rFonts w:asciiTheme="minorHAnsi" w:hAnsiTheme="minorHAnsi" w:cstheme="minorHAnsi"/>
                <w:sz w:val="20"/>
              </w:rPr>
              <w:t>on</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7"/>
                <w:sz w:val="20"/>
              </w:rPr>
              <w:t xml:space="preserve"> </w:t>
            </w:r>
            <w:r w:rsidRPr="00347653">
              <w:rPr>
                <w:rFonts w:asciiTheme="minorHAnsi" w:hAnsiTheme="minorHAnsi" w:cstheme="minorHAnsi"/>
                <w:sz w:val="20"/>
              </w:rPr>
              <w:t>part</w:t>
            </w:r>
            <w:r w:rsidRPr="00347653">
              <w:rPr>
                <w:rFonts w:asciiTheme="minorHAnsi" w:hAnsiTheme="minorHAnsi" w:cstheme="minorHAnsi"/>
                <w:spacing w:val="-6"/>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6"/>
                <w:sz w:val="20"/>
              </w:rPr>
              <w:t xml:space="preserve"> </w:t>
            </w:r>
            <w:r w:rsidRPr="00347653">
              <w:rPr>
                <w:rFonts w:asciiTheme="minorHAnsi" w:hAnsiTheme="minorHAnsi" w:cstheme="minorHAnsi"/>
                <w:sz w:val="20"/>
              </w:rPr>
              <w:t>Women</w:t>
            </w:r>
            <w:r w:rsidRPr="00347653">
              <w:rPr>
                <w:rFonts w:asciiTheme="minorHAnsi" w:hAnsiTheme="minorHAnsi" w:cstheme="minorHAnsi"/>
                <w:spacing w:val="-6"/>
                <w:sz w:val="20"/>
              </w:rPr>
              <w:t xml:space="preserve"> </w:t>
            </w:r>
            <w:r w:rsidRPr="00347653">
              <w:rPr>
                <w:rFonts w:asciiTheme="minorHAnsi" w:hAnsiTheme="minorHAnsi" w:cstheme="minorHAnsi"/>
                <w:sz w:val="20"/>
              </w:rPr>
              <w:t>to</w:t>
            </w:r>
            <w:r w:rsidRPr="00347653">
              <w:rPr>
                <w:rFonts w:asciiTheme="minorHAnsi" w:hAnsiTheme="minorHAnsi" w:cstheme="minorHAnsi"/>
                <w:spacing w:val="-5"/>
                <w:sz w:val="20"/>
              </w:rPr>
              <w:t xml:space="preserve"> </w:t>
            </w:r>
            <w:r w:rsidRPr="00347653">
              <w:rPr>
                <w:rFonts w:asciiTheme="minorHAnsi" w:hAnsiTheme="minorHAnsi" w:cstheme="minorHAnsi"/>
                <w:sz w:val="20"/>
              </w:rPr>
              <w:t>extend</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6"/>
                <w:sz w:val="20"/>
              </w:rPr>
              <w:t xml:space="preserve"> </w:t>
            </w:r>
            <w:r w:rsidRPr="00347653">
              <w:rPr>
                <w:rFonts w:asciiTheme="minorHAnsi" w:hAnsiTheme="minorHAnsi" w:cstheme="minorHAnsi"/>
                <w:sz w:val="20"/>
              </w:rPr>
              <w:t>submission</w:t>
            </w:r>
            <w:r w:rsidRPr="00347653">
              <w:rPr>
                <w:rFonts w:asciiTheme="minorHAnsi" w:hAnsiTheme="minorHAnsi" w:cstheme="minorHAnsi"/>
                <w:spacing w:val="-5"/>
                <w:sz w:val="20"/>
              </w:rPr>
              <w:t xml:space="preserve"> </w:t>
            </w:r>
            <w:r w:rsidRPr="00347653">
              <w:rPr>
                <w:rFonts w:asciiTheme="minorHAnsi" w:hAnsiTheme="minorHAnsi" w:cstheme="minorHAnsi"/>
                <w:sz w:val="20"/>
              </w:rPr>
              <w:t>date</w:t>
            </w:r>
            <w:r w:rsidRPr="00347653">
              <w:rPr>
                <w:rFonts w:asciiTheme="minorHAnsi" w:hAnsiTheme="minorHAnsi" w:cstheme="minorHAnsi"/>
                <w:spacing w:val="-5"/>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bids,</w:t>
            </w:r>
            <w:r w:rsidRPr="00347653">
              <w:rPr>
                <w:rFonts w:asciiTheme="minorHAnsi" w:hAnsiTheme="minorHAnsi" w:cstheme="minorHAnsi"/>
                <w:spacing w:val="-5"/>
                <w:sz w:val="20"/>
              </w:rPr>
              <w:t xml:space="preserve"> </w:t>
            </w:r>
            <w:r w:rsidRPr="00347653">
              <w:rPr>
                <w:rFonts w:asciiTheme="minorHAnsi" w:hAnsiTheme="minorHAnsi" w:cstheme="minorHAnsi"/>
                <w:sz w:val="20"/>
              </w:rPr>
              <w:t>unless</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4"/>
                <w:sz w:val="20"/>
              </w:rPr>
              <w:t xml:space="preserve"> </w:t>
            </w:r>
            <w:r w:rsidRPr="00347653">
              <w:rPr>
                <w:rFonts w:asciiTheme="minorHAnsi" w:hAnsiTheme="minorHAnsi" w:cstheme="minorHAnsi"/>
                <w:sz w:val="20"/>
              </w:rPr>
              <w:t>Women</w:t>
            </w:r>
            <w:r w:rsidRPr="00347653">
              <w:rPr>
                <w:rFonts w:asciiTheme="minorHAnsi" w:hAnsiTheme="minorHAnsi" w:cstheme="minorHAnsi"/>
                <w:spacing w:val="-5"/>
                <w:sz w:val="20"/>
              </w:rPr>
              <w:t xml:space="preserve"> </w:t>
            </w:r>
            <w:r w:rsidRPr="00347653">
              <w:rPr>
                <w:rFonts w:asciiTheme="minorHAnsi" w:hAnsiTheme="minorHAnsi" w:cstheme="minorHAnsi"/>
                <w:sz w:val="20"/>
              </w:rPr>
              <w:t>deems</w:t>
            </w:r>
            <w:r w:rsidRPr="00347653">
              <w:rPr>
                <w:rFonts w:asciiTheme="minorHAnsi" w:hAnsiTheme="minorHAnsi" w:cstheme="minorHAnsi"/>
                <w:spacing w:val="-3"/>
                <w:sz w:val="20"/>
              </w:rPr>
              <w:t xml:space="preserve"> </w:t>
            </w:r>
            <w:r w:rsidRPr="00347653">
              <w:rPr>
                <w:rFonts w:asciiTheme="minorHAnsi" w:hAnsiTheme="minorHAnsi" w:cstheme="minorHAnsi"/>
                <w:sz w:val="20"/>
              </w:rPr>
              <w:t>that</w:t>
            </w:r>
            <w:r w:rsidRPr="00347653">
              <w:rPr>
                <w:rFonts w:asciiTheme="minorHAnsi" w:hAnsiTheme="minorHAnsi" w:cstheme="minorHAnsi"/>
                <w:spacing w:val="-5"/>
                <w:sz w:val="20"/>
              </w:rPr>
              <w:t xml:space="preserve"> </w:t>
            </w:r>
            <w:r w:rsidRPr="00347653">
              <w:rPr>
                <w:rFonts w:asciiTheme="minorHAnsi" w:hAnsiTheme="minorHAnsi" w:cstheme="minorHAnsi"/>
                <w:sz w:val="20"/>
              </w:rPr>
              <w:t>such</w:t>
            </w:r>
            <w:r w:rsidRPr="00347653">
              <w:rPr>
                <w:rFonts w:asciiTheme="minorHAnsi" w:hAnsiTheme="minorHAnsi" w:cstheme="minorHAnsi"/>
                <w:spacing w:val="-6"/>
                <w:sz w:val="20"/>
              </w:rPr>
              <w:t xml:space="preserve"> </w:t>
            </w:r>
            <w:r w:rsidRPr="00347653">
              <w:rPr>
                <w:rFonts w:asciiTheme="minorHAnsi" w:hAnsiTheme="minorHAnsi" w:cstheme="minorHAnsi"/>
                <w:sz w:val="20"/>
              </w:rPr>
              <w:t>an</w:t>
            </w:r>
            <w:r w:rsidRPr="00347653">
              <w:rPr>
                <w:rFonts w:asciiTheme="minorHAnsi" w:hAnsiTheme="minorHAnsi" w:cstheme="minorHAnsi"/>
                <w:spacing w:val="-3"/>
                <w:sz w:val="20"/>
              </w:rPr>
              <w:t xml:space="preserve"> </w:t>
            </w:r>
            <w:r w:rsidRPr="00347653">
              <w:rPr>
                <w:rFonts w:asciiTheme="minorHAnsi" w:hAnsiTheme="minorHAnsi" w:cstheme="minorHAnsi"/>
                <w:sz w:val="20"/>
              </w:rPr>
              <w:t>extension</w:t>
            </w:r>
            <w:r w:rsidRPr="00347653">
              <w:rPr>
                <w:rFonts w:asciiTheme="minorHAnsi" w:hAnsiTheme="minorHAnsi" w:cstheme="minorHAnsi"/>
                <w:spacing w:val="-6"/>
                <w:sz w:val="20"/>
              </w:rPr>
              <w:t xml:space="preserve"> </w:t>
            </w:r>
            <w:r w:rsidRPr="00347653">
              <w:rPr>
                <w:rFonts w:asciiTheme="minorHAnsi" w:hAnsiTheme="minorHAnsi" w:cstheme="minorHAnsi"/>
                <w:sz w:val="20"/>
              </w:rPr>
              <w:t>is</w:t>
            </w:r>
            <w:r w:rsidRPr="00347653">
              <w:rPr>
                <w:rFonts w:asciiTheme="minorHAnsi" w:hAnsiTheme="minorHAnsi" w:cstheme="minorHAnsi"/>
                <w:spacing w:val="-3"/>
                <w:sz w:val="20"/>
              </w:rPr>
              <w:t xml:space="preserve"> </w:t>
            </w:r>
            <w:r w:rsidRPr="00347653">
              <w:rPr>
                <w:rFonts w:asciiTheme="minorHAnsi" w:hAnsiTheme="minorHAnsi" w:cstheme="minorHAnsi"/>
                <w:sz w:val="20"/>
              </w:rPr>
              <w:t>justified</w:t>
            </w:r>
            <w:r w:rsidRPr="00347653">
              <w:rPr>
                <w:rFonts w:asciiTheme="minorHAnsi" w:hAnsiTheme="minorHAnsi" w:cstheme="minorHAnsi"/>
                <w:spacing w:val="-43"/>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necessary.</w:t>
            </w:r>
          </w:p>
        </w:tc>
      </w:tr>
      <w:tr w:rsidR="00E426D5" w:rsidRPr="00347653" w14:paraId="788BB1CE" w14:textId="77777777" w:rsidTr="000C0CC6">
        <w:trPr>
          <w:trHeight w:val="1098"/>
        </w:trPr>
        <w:tc>
          <w:tcPr>
            <w:tcW w:w="2547" w:type="dxa"/>
          </w:tcPr>
          <w:p w14:paraId="061B32DE" w14:textId="7D916E47" w:rsidR="00E426D5" w:rsidRPr="00347653" w:rsidRDefault="00E426D5"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9.</w:t>
            </w:r>
            <w:r w:rsidRPr="00347653">
              <w:rPr>
                <w:rFonts w:asciiTheme="minorHAnsi" w:hAnsiTheme="minorHAnsi" w:cstheme="minorHAnsi"/>
                <w:b/>
                <w:spacing w:val="1"/>
                <w:sz w:val="20"/>
              </w:rPr>
              <w:t xml:space="preserve"> </w:t>
            </w:r>
            <w:r w:rsidRPr="00347653">
              <w:rPr>
                <w:rFonts w:asciiTheme="minorHAnsi" w:hAnsiTheme="minorHAnsi" w:cstheme="minorHAnsi"/>
                <w:b/>
                <w:sz w:val="20"/>
              </w:rPr>
              <w:t>Amendment of</w:t>
            </w:r>
            <w:r w:rsidRPr="00347653">
              <w:rPr>
                <w:rFonts w:asciiTheme="minorHAnsi" w:hAnsiTheme="minorHAnsi" w:cstheme="minorHAnsi"/>
                <w:b/>
                <w:spacing w:val="1"/>
                <w:sz w:val="20"/>
              </w:rPr>
              <w:t xml:space="preserve"> </w:t>
            </w:r>
            <w:r w:rsidRPr="00347653">
              <w:rPr>
                <w:rFonts w:asciiTheme="minorHAnsi" w:hAnsiTheme="minorHAnsi" w:cstheme="minorHAnsi"/>
                <w:b/>
                <w:sz w:val="20"/>
              </w:rPr>
              <w:t>solicitation</w:t>
            </w:r>
            <w:r w:rsidRPr="00347653">
              <w:rPr>
                <w:rFonts w:asciiTheme="minorHAnsi" w:hAnsiTheme="minorHAnsi" w:cstheme="minorHAnsi"/>
                <w:b/>
                <w:spacing w:val="-6"/>
                <w:sz w:val="20"/>
              </w:rPr>
              <w:t xml:space="preserve"> </w:t>
            </w:r>
            <w:r w:rsidRPr="00347653">
              <w:rPr>
                <w:rFonts w:asciiTheme="minorHAnsi" w:hAnsiTheme="minorHAnsi" w:cstheme="minorHAnsi"/>
                <w:b/>
                <w:sz w:val="20"/>
              </w:rPr>
              <w:t>documents</w:t>
            </w:r>
          </w:p>
        </w:tc>
        <w:tc>
          <w:tcPr>
            <w:tcW w:w="7518" w:type="dxa"/>
          </w:tcPr>
          <w:p w14:paraId="4F40822B" w14:textId="578BEEDD" w:rsidR="00E426D5" w:rsidRDefault="00E426D5"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At</w:t>
            </w:r>
            <w:r w:rsidRPr="00347653">
              <w:rPr>
                <w:rFonts w:asciiTheme="minorHAnsi" w:hAnsiTheme="minorHAnsi" w:cstheme="minorHAnsi"/>
                <w:spacing w:val="-3"/>
                <w:sz w:val="20"/>
              </w:rPr>
              <w:t xml:space="preserve"> </w:t>
            </w:r>
            <w:r w:rsidRPr="00347653">
              <w:rPr>
                <w:rFonts w:asciiTheme="minorHAnsi" w:hAnsiTheme="minorHAnsi" w:cstheme="minorHAnsi"/>
                <w:sz w:val="20"/>
              </w:rPr>
              <w:t>any</w:t>
            </w:r>
            <w:r w:rsidRPr="00347653">
              <w:rPr>
                <w:rFonts w:asciiTheme="minorHAnsi" w:hAnsiTheme="minorHAnsi" w:cstheme="minorHAnsi"/>
                <w:spacing w:val="-3"/>
                <w:sz w:val="20"/>
              </w:rPr>
              <w:t xml:space="preserve"> </w:t>
            </w:r>
            <w:r w:rsidRPr="00347653">
              <w:rPr>
                <w:rFonts w:asciiTheme="minorHAnsi" w:hAnsiTheme="minorHAnsi" w:cstheme="minorHAnsi"/>
                <w:sz w:val="20"/>
              </w:rPr>
              <w:t>time</w:t>
            </w:r>
            <w:r w:rsidRPr="00347653">
              <w:rPr>
                <w:rFonts w:asciiTheme="minorHAnsi" w:hAnsiTheme="minorHAnsi" w:cstheme="minorHAnsi"/>
                <w:spacing w:val="-3"/>
                <w:sz w:val="20"/>
              </w:rPr>
              <w:t xml:space="preserve"> </w:t>
            </w:r>
            <w:r w:rsidRPr="00347653">
              <w:rPr>
                <w:rFonts w:asciiTheme="minorHAnsi" w:hAnsiTheme="minorHAnsi" w:cstheme="minorHAnsi"/>
                <w:sz w:val="20"/>
              </w:rPr>
              <w:t>prior</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deadline</w:t>
            </w:r>
            <w:r w:rsidRPr="00347653">
              <w:rPr>
                <w:rFonts w:asciiTheme="minorHAnsi" w:hAnsiTheme="minorHAnsi" w:cstheme="minorHAnsi"/>
                <w:spacing w:val="-4"/>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r w:rsidRPr="00347653">
              <w:rPr>
                <w:rFonts w:asciiTheme="minorHAnsi" w:hAnsiTheme="minorHAnsi" w:cstheme="minorHAnsi"/>
                <w:spacing w:val="-3"/>
                <w:sz w:val="20"/>
              </w:rPr>
              <w:t xml:space="preserve"> </w:t>
            </w:r>
            <w:r w:rsidRPr="00347653">
              <w:rPr>
                <w:rFonts w:asciiTheme="minorHAnsi" w:hAnsiTheme="minorHAnsi" w:cstheme="minorHAnsi"/>
                <w:sz w:val="20"/>
              </w:rPr>
              <w:t>submission,</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3"/>
                <w:sz w:val="20"/>
              </w:rPr>
              <w:t xml:space="preserve"> </w:t>
            </w:r>
            <w:r w:rsidRPr="00347653">
              <w:rPr>
                <w:rFonts w:asciiTheme="minorHAnsi" w:hAnsiTheme="minorHAnsi" w:cstheme="minorHAnsi"/>
                <w:sz w:val="20"/>
              </w:rPr>
              <w:t>Women may</w:t>
            </w:r>
            <w:r w:rsidRPr="00347653">
              <w:rPr>
                <w:rFonts w:asciiTheme="minorHAnsi" w:hAnsiTheme="minorHAnsi" w:cstheme="minorHAnsi"/>
                <w:spacing w:val="-2"/>
                <w:sz w:val="20"/>
              </w:rPr>
              <w:t xml:space="preserve"> </w:t>
            </w:r>
            <w:r w:rsidRPr="00347653">
              <w:rPr>
                <w:rFonts w:asciiTheme="minorHAnsi" w:hAnsiTheme="minorHAnsi" w:cstheme="minorHAnsi"/>
                <w:sz w:val="20"/>
              </w:rPr>
              <w:t>for</w:t>
            </w:r>
            <w:r w:rsidRPr="00347653">
              <w:rPr>
                <w:rFonts w:asciiTheme="minorHAnsi" w:hAnsiTheme="minorHAnsi" w:cstheme="minorHAnsi"/>
                <w:spacing w:val="-3"/>
                <w:sz w:val="20"/>
              </w:rPr>
              <w:t xml:space="preserve"> </w:t>
            </w:r>
            <w:r w:rsidRPr="00347653">
              <w:rPr>
                <w:rFonts w:asciiTheme="minorHAnsi" w:hAnsiTheme="minorHAnsi" w:cstheme="minorHAnsi"/>
                <w:sz w:val="20"/>
              </w:rPr>
              <w:t>any</w:t>
            </w:r>
            <w:r w:rsidRPr="00347653">
              <w:rPr>
                <w:rFonts w:asciiTheme="minorHAnsi" w:hAnsiTheme="minorHAnsi" w:cstheme="minorHAnsi"/>
                <w:spacing w:val="-3"/>
                <w:sz w:val="20"/>
              </w:rPr>
              <w:t xml:space="preserve"> </w:t>
            </w:r>
            <w:r w:rsidRPr="00347653">
              <w:rPr>
                <w:rFonts w:asciiTheme="minorHAnsi" w:hAnsiTheme="minorHAnsi" w:cstheme="minorHAnsi"/>
                <w:sz w:val="20"/>
              </w:rPr>
              <w:t>reason,</w:t>
            </w:r>
            <w:r w:rsidRPr="00347653">
              <w:rPr>
                <w:rFonts w:asciiTheme="minorHAnsi" w:hAnsiTheme="minorHAnsi" w:cstheme="minorHAnsi"/>
                <w:spacing w:val="-3"/>
                <w:sz w:val="20"/>
              </w:rPr>
              <w:t xml:space="preserve"> </w:t>
            </w:r>
            <w:r w:rsidRPr="00347653">
              <w:rPr>
                <w:rFonts w:asciiTheme="minorHAnsi" w:hAnsiTheme="minorHAnsi" w:cstheme="minorHAnsi"/>
                <w:sz w:val="20"/>
              </w:rPr>
              <w:t>such</w:t>
            </w:r>
            <w:r w:rsidRPr="00347653">
              <w:rPr>
                <w:rFonts w:asciiTheme="minorHAnsi" w:hAnsiTheme="minorHAnsi" w:cstheme="minorHAnsi"/>
                <w:spacing w:val="-5"/>
                <w:sz w:val="20"/>
              </w:rPr>
              <w:t xml:space="preserve"> </w:t>
            </w:r>
            <w:r w:rsidRPr="00347653">
              <w:rPr>
                <w:rFonts w:asciiTheme="minorHAnsi" w:hAnsiTheme="minorHAnsi" w:cstheme="minorHAnsi"/>
                <w:sz w:val="20"/>
              </w:rPr>
              <w:t>as</w:t>
            </w:r>
            <w:r w:rsidRPr="00347653">
              <w:rPr>
                <w:rFonts w:asciiTheme="minorHAnsi" w:hAnsiTheme="minorHAnsi" w:cstheme="minorHAnsi"/>
                <w:spacing w:val="-42"/>
                <w:sz w:val="20"/>
              </w:rPr>
              <w:t xml:space="preserve"> </w:t>
            </w:r>
            <w:r w:rsidRPr="00347653">
              <w:rPr>
                <w:rFonts w:asciiTheme="minorHAnsi" w:hAnsiTheme="minorHAnsi" w:cstheme="minorHAnsi"/>
                <w:sz w:val="20"/>
              </w:rPr>
              <w:t>in response to a clarification requested by a vendor, modify the ITB in the form of an</w:t>
            </w:r>
            <w:r w:rsidRPr="00347653">
              <w:rPr>
                <w:rFonts w:asciiTheme="minorHAnsi" w:hAnsiTheme="minorHAnsi" w:cstheme="minorHAnsi"/>
                <w:spacing w:val="1"/>
                <w:sz w:val="20"/>
              </w:rPr>
              <w:t xml:space="preserve"> </w:t>
            </w:r>
            <w:r w:rsidRPr="00347653">
              <w:rPr>
                <w:rFonts w:asciiTheme="minorHAnsi" w:hAnsiTheme="minorHAnsi" w:cstheme="minorHAnsi"/>
                <w:sz w:val="20"/>
              </w:rPr>
              <w:t>amendment</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ITB.</w:t>
            </w:r>
            <w:r w:rsidRPr="00347653">
              <w:rPr>
                <w:rFonts w:asciiTheme="minorHAnsi" w:hAnsiTheme="minorHAnsi" w:cstheme="minorHAnsi"/>
                <w:spacing w:val="-2"/>
                <w:sz w:val="20"/>
              </w:rPr>
              <w:t xml:space="preserve"> </w:t>
            </w:r>
            <w:r w:rsidRPr="00347653">
              <w:rPr>
                <w:rFonts w:asciiTheme="minorHAnsi" w:hAnsiTheme="minorHAnsi" w:cstheme="minorHAnsi"/>
                <w:sz w:val="20"/>
              </w:rPr>
              <w:t>Amendments will</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2"/>
                <w:sz w:val="20"/>
              </w:rPr>
              <w:t xml:space="preserve"> </w:t>
            </w:r>
            <w:r w:rsidRPr="00347653">
              <w:rPr>
                <w:rFonts w:asciiTheme="minorHAnsi" w:hAnsiTheme="minorHAnsi" w:cstheme="minorHAnsi"/>
                <w:sz w:val="20"/>
              </w:rPr>
              <w:t>made</w:t>
            </w:r>
            <w:r w:rsidRPr="00347653">
              <w:rPr>
                <w:rFonts w:asciiTheme="minorHAnsi" w:hAnsiTheme="minorHAnsi" w:cstheme="minorHAnsi"/>
                <w:spacing w:val="-2"/>
                <w:sz w:val="20"/>
              </w:rPr>
              <w:t xml:space="preserve"> </w:t>
            </w:r>
            <w:r w:rsidRPr="00347653">
              <w:rPr>
                <w:rFonts w:asciiTheme="minorHAnsi" w:hAnsiTheme="minorHAnsi" w:cstheme="minorHAnsi"/>
                <w:sz w:val="20"/>
              </w:rPr>
              <w:t>available</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all prospective</w:t>
            </w:r>
            <w:r w:rsidRPr="00347653">
              <w:rPr>
                <w:rFonts w:asciiTheme="minorHAnsi" w:hAnsiTheme="minorHAnsi" w:cstheme="minorHAnsi"/>
                <w:spacing w:val="4"/>
                <w:sz w:val="20"/>
              </w:rPr>
              <w:t xml:space="preserve"> </w:t>
            </w:r>
            <w:r w:rsidRPr="00347653">
              <w:rPr>
                <w:rFonts w:asciiTheme="minorHAnsi" w:hAnsiTheme="minorHAnsi" w:cstheme="minorHAnsi"/>
                <w:sz w:val="20"/>
              </w:rPr>
              <w:t>vendors.</w:t>
            </w:r>
          </w:p>
          <w:p w14:paraId="5C7B12C3" w14:textId="596C903F" w:rsidR="00E426D5" w:rsidRPr="00347653" w:rsidRDefault="00E426D5"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If the amendment is substantial, UN Women may extend the deadline for submission of bid</w:t>
            </w:r>
            <w:r w:rsidRPr="00347653">
              <w:rPr>
                <w:rFonts w:asciiTheme="minorHAnsi" w:hAnsiTheme="minorHAnsi" w:cstheme="minorHAnsi"/>
                <w:spacing w:val="-44"/>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give</w:t>
            </w:r>
            <w:r w:rsidRPr="00347653">
              <w:rPr>
                <w:rFonts w:asciiTheme="minorHAnsi" w:hAnsiTheme="minorHAnsi" w:cstheme="minorHAnsi"/>
                <w:spacing w:val="-2"/>
                <w:sz w:val="20"/>
              </w:rPr>
              <w:t xml:space="preserve"> </w:t>
            </w:r>
            <w:r w:rsidRPr="00347653">
              <w:rPr>
                <w:rFonts w:asciiTheme="minorHAnsi" w:hAnsiTheme="minorHAnsi" w:cstheme="minorHAnsi"/>
                <w:sz w:val="20"/>
              </w:rPr>
              <w:t>the vendors</w:t>
            </w:r>
            <w:r w:rsidRPr="00347653">
              <w:rPr>
                <w:rFonts w:asciiTheme="minorHAnsi" w:hAnsiTheme="minorHAnsi" w:cstheme="minorHAnsi"/>
                <w:spacing w:val="1"/>
                <w:sz w:val="20"/>
              </w:rPr>
              <w:t xml:space="preserve"> </w:t>
            </w:r>
            <w:r w:rsidRPr="00347653">
              <w:rPr>
                <w:rFonts w:asciiTheme="minorHAnsi" w:hAnsiTheme="minorHAnsi" w:cstheme="minorHAnsi"/>
                <w:sz w:val="20"/>
              </w:rPr>
              <w:t>reasonable</w:t>
            </w:r>
            <w:r w:rsidRPr="00347653">
              <w:rPr>
                <w:rFonts w:asciiTheme="minorHAnsi" w:hAnsiTheme="minorHAnsi" w:cstheme="minorHAnsi"/>
                <w:spacing w:val="-2"/>
                <w:sz w:val="20"/>
              </w:rPr>
              <w:t xml:space="preserve"> </w:t>
            </w:r>
            <w:r w:rsidRPr="00347653">
              <w:rPr>
                <w:rFonts w:asciiTheme="minorHAnsi" w:hAnsiTheme="minorHAnsi" w:cstheme="minorHAnsi"/>
                <w:sz w:val="20"/>
              </w:rPr>
              <w:t>time</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modify the bid in accordance with the </w:t>
            </w:r>
            <w:r w:rsidRPr="00347653">
              <w:rPr>
                <w:rFonts w:asciiTheme="minorHAnsi" w:hAnsiTheme="minorHAnsi" w:cstheme="minorHAnsi"/>
                <w:sz w:val="20"/>
              </w:rPr>
              <w:t>amendment requirements.</w:t>
            </w:r>
          </w:p>
        </w:tc>
      </w:tr>
      <w:tr w:rsidR="0065546D" w:rsidRPr="00347653" w14:paraId="7B5DABBF" w14:textId="77777777" w:rsidTr="000C0CC6">
        <w:trPr>
          <w:trHeight w:val="188"/>
        </w:trPr>
        <w:tc>
          <w:tcPr>
            <w:tcW w:w="10065" w:type="dxa"/>
            <w:gridSpan w:val="2"/>
            <w:shd w:val="clear" w:color="auto" w:fill="D9D9D9" w:themeFill="background1" w:themeFillShade="D9"/>
          </w:tcPr>
          <w:p w14:paraId="541D193A" w14:textId="50C3BB17" w:rsidR="0065546D" w:rsidRPr="00347653" w:rsidRDefault="0065546D"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b/>
                <w:bCs/>
                <w:sz w:val="20"/>
              </w:rPr>
              <w:t>PREPARATION OF BIDS</w:t>
            </w:r>
          </w:p>
        </w:tc>
      </w:tr>
      <w:tr w:rsidR="0065546D" w:rsidRPr="00347653" w14:paraId="27D15D84" w14:textId="77777777" w:rsidTr="000C0CC6">
        <w:trPr>
          <w:trHeight w:val="1098"/>
        </w:trPr>
        <w:tc>
          <w:tcPr>
            <w:tcW w:w="2547" w:type="dxa"/>
          </w:tcPr>
          <w:p w14:paraId="47FD4B7E" w14:textId="7025E5CC" w:rsidR="0065546D" w:rsidRPr="00347653" w:rsidRDefault="0065546D"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10.</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Cost</w:t>
            </w:r>
            <w:r w:rsidRPr="00347653">
              <w:rPr>
                <w:rFonts w:asciiTheme="minorHAnsi" w:hAnsiTheme="minorHAnsi" w:cstheme="minorHAnsi"/>
                <w:b/>
                <w:spacing w:val="-3"/>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3"/>
                <w:sz w:val="20"/>
              </w:rPr>
              <w:t xml:space="preserve"> </w:t>
            </w:r>
            <w:r w:rsidRPr="00347653">
              <w:rPr>
                <w:rFonts w:asciiTheme="minorHAnsi" w:hAnsiTheme="minorHAnsi" w:cstheme="minorHAnsi"/>
                <w:b/>
                <w:sz w:val="20"/>
              </w:rPr>
              <w:t>preparation of bid</w:t>
            </w:r>
          </w:p>
        </w:tc>
        <w:tc>
          <w:tcPr>
            <w:tcW w:w="7518" w:type="dxa"/>
          </w:tcPr>
          <w:p w14:paraId="5225FFEF" w14:textId="2227ABDD" w:rsidR="0065546D" w:rsidRDefault="0065546D"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 shall bear all costs related to the preparation and/or submission of the bid,</w:t>
            </w:r>
            <w:r w:rsidRPr="00347653">
              <w:rPr>
                <w:rFonts w:asciiTheme="minorHAnsi" w:hAnsiTheme="minorHAnsi" w:cstheme="minorHAnsi"/>
                <w:spacing w:val="1"/>
                <w:sz w:val="20"/>
              </w:rPr>
              <w:t xml:space="preserve"> </w:t>
            </w:r>
            <w:r w:rsidRPr="00347653">
              <w:rPr>
                <w:rFonts w:asciiTheme="minorHAnsi" w:hAnsiTheme="minorHAnsi" w:cstheme="minorHAnsi"/>
                <w:sz w:val="20"/>
              </w:rPr>
              <w:t>attendance</w:t>
            </w:r>
            <w:r w:rsidRPr="00347653">
              <w:rPr>
                <w:rFonts w:asciiTheme="minorHAnsi" w:hAnsiTheme="minorHAnsi" w:cstheme="minorHAnsi"/>
                <w:spacing w:val="1"/>
                <w:sz w:val="20"/>
              </w:rPr>
              <w:t xml:space="preserve"> </w:t>
            </w:r>
            <w:r w:rsidRPr="00347653">
              <w:rPr>
                <w:rFonts w:asciiTheme="minorHAnsi" w:hAnsiTheme="minorHAnsi" w:cstheme="minorHAnsi"/>
                <w:sz w:val="20"/>
              </w:rPr>
              <w:t>at</w:t>
            </w:r>
            <w:r w:rsidRPr="00347653">
              <w:rPr>
                <w:rFonts w:asciiTheme="minorHAnsi" w:hAnsiTheme="minorHAnsi" w:cstheme="minorHAnsi"/>
                <w:spacing w:val="1"/>
                <w:sz w:val="20"/>
              </w:rPr>
              <w:t xml:space="preserve"> </w:t>
            </w:r>
            <w:r w:rsidRPr="00347653">
              <w:rPr>
                <w:rFonts w:asciiTheme="minorHAnsi" w:hAnsiTheme="minorHAnsi" w:cstheme="minorHAnsi"/>
                <w:sz w:val="20"/>
              </w:rPr>
              <w:t>any</w:t>
            </w:r>
            <w:r w:rsidRPr="00347653">
              <w:rPr>
                <w:rFonts w:asciiTheme="minorHAnsi" w:hAnsiTheme="minorHAnsi" w:cstheme="minorHAnsi"/>
                <w:spacing w:val="1"/>
                <w:sz w:val="20"/>
              </w:rPr>
              <w:t xml:space="preserve"> </w:t>
            </w:r>
            <w:r w:rsidRPr="00347653">
              <w:rPr>
                <w:rFonts w:asciiTheme="minorHAnsi" w:hAnsiTheme="minorHAnsi" w:cstheme="minorHAnsi"/>
                <w:sz w:val="20"/>
              </w:rPr>
              <w:t>pre-bid</w:t>
            </w:r>
            <w:r w:rsidRPr="00347653">
              <w:rPr>
                <w:rFonts w:asciiTheme="minorHAnsi" w:hAnsiTheme="minorHAnsi" w:cstheme="minorHAnsi"/>
                <w:spacing w:val="1"/>
                <w:sz w:val="20"/>
              </w:rPr>
              <w:t xml:space="preserve"> </w:t>
            </w:r>
            <w:r w:rsidRPr="00347653">
              <w:rPr>
                <w:rFonts w:asciiTheme="minorHAnsi" w:hAnsiTheme="minorHAnsi" w:cstheme="minorHAnsi"/>
                <w:sz w:val="20"/>
              </w:rPr>
              <w:t>conference,</w:t>
            </w:r>
            <w:r w:rsidRPr="00347653">
              <w:rPr>
                <w:rFonts w:asciiTheme="minorHAnsi" w:hAnsiTheme="minorHAnsi" w:cstheme="minorHAnsi"/>
                <w:spacing w:val="1"/>
                <w:sz w:val="20"/>
              </w:rPr>
              <w:t xml:space="preserve"> </w:t>
            </w:r>
            <w:r w:rsidRPr="00347653">
              <w:rPr>
                <w:rFonts w:asciiTheme="minorHAnsi" w:hAnsiTheme="minorHAnsi" w:cstheme="minorHAnsi"/>
                <w:sz w:val="20"/>
              </w:rPr>
              <w:t>meetings,</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oral</w:t>
            </w:r>
            <w:r w:rsidRPr="00347653">
              <w:rPr>
                <w:rFonts w:asciiTheme="minorHAnsi" w:hAnsiTheme="minorHAnsi" w:cstheme="minorHAnsi"/>
                <w:spacing w:val="1"/>
                <w:sz w:val="20"/>
              </w:rPr>
              <w:t xml:space="preserve"> </w:t>
            </w:r>
            <w:r w:rsidRPr="00347653">
              <w:rPr>
                <w:rFonts w:asciiTheme="minorHAnsi" w:hAnsiTheme="minorHAnsi" w:cstheme="minorHAnsi"/>
                <w:sz w:val="20"/>
              </w:rPr>
              <w:t>presentations,</w:t>
            </w:r>
            <w:r w:rsidRPr="00347653">
              <w:rPr>
                <w:rFonts w:asciiTheme="minorHAnsi" w:hAnsiTheme="minorHAnsi" w:cstheme="minorHAnsi"/>
                <w:spacing w:val="1"/>
                <w:sz w:val="20"/>
              </w:rPr>
              <w:t xml:space="preserve"> </w:t>
            </w:r>
            <w:r w:rsidRPr="00347653">
              <w:rPr>
                <w:rFonts w:asciiTheme="minorHAnsi" w:hAnsiTheme="minorHAnsi" w:cstheme="minorHAnsi"/>
                <w:sz w:val="20"/>
              </w:rPr>
              <w:t>regardless</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whether</w:t>
            </w:r>
            <w:r w:rsidRPr="00347653">
              <w:rPr>
                <w:rFonts w:asciiTheme="minorHAnsi" w:hAnsiTheme="minorHAnsi" w:cstheme="minorHAnsi"/>
                <w:spacing w:val="-3"/>
                <w:sz w:val="20"/>
              </w:rPr>
              <w:t xml:space="preserve"> </w:t>
            </w:r>
            <w:r w:rsidRPr="00347653">
              <w:rPr>
                <w:rFonts w:asciiTheme="minorHAnsi" w:hAnsiTheme="minorHAnsi" w:cstheme="minorHAnsi"/>
                <w:sz w:val="20"/>
              </w:rPr>
              <w:t>its bid</w:t>
            </w:r>
            <w:r w:rsidRPr="00347653">
              <w:rPr>
                <w:rFonts w:asciiTheme="minorHAnsi" w:hAnsiTheme="minorHAnsi" w:cstheme="minorHAnsi"/>
                <w:spacing w:val="-1"/>
                <w:sz w:val="20"/>
              </w:rPr>
              <w:t xml:space="preserve"> </w:t>
            </w:r>
            <w:r w:rsidRPr="00347653">
              <w:rPr>
                <w:rFonts w:asciiTheme="minorHAnsi" w:hAnsiTheme="minorHAnsi" w:cstheme="minorHAnsi"/>
                <w:sz w:val="20"/>
              </w:rPr>
              <w:t>is</w:t>
            </w:r>
            <w:r w:rsidRPr="00347653">
              <w:rPr>
                <w:rFonts w:asciiTheme="minorHAnsi" w:hAnsiTheme="minorHAnsi" w:cstheme="minorHAnsi"/>
                <w:spacing w:val="-4"/>
                <w:sz w:val="20"/>
              </w:rPr>
              <w:t xml:space="preserve"> </w:t>
            </w:r>
            <w:r w:rsidRPr="00347653">
              <w:rPr>
                <w:rFonts w:asciiTheme="minorHAnsi" w:hAnsiTheme="minorHAnsi" w:cstheme="minorHAnsi"/>
                <w:sz w:val="20"/>
              </w:rPr>
              <w:t>selected</w:t>
            </w:r>
            <w:r w:rsidRPr="00347653">
              <w:rPr>
                <w:rFonts w:asciiTheme="minorHAnsi" w:hAnsiTheme="minorHAnsi" w:cstheme="minorHAnsi"/>
                <w:spacing w:val="-2"/>
                <w:sz w:val="20"/>
              </w:rPr>
              <w:t xml:space="preserve"> </w:t>
            </w:r>
            <w:r w:rsidRPr="00347653">
              <w:rPr>
                <w:rFonts w:asciiTheme="minorHAnsi" w:hAnsiTheme="minorHAnsi" w:cstheme="minorHAnsi"/>
                <w:sz w:val="20"/>
              </w:rPr>
              <w:t>or</w:t>
            </w:r>
            <w:r w:rsidRPr="00347653">
              <w:rPr>
                <w:rFonts w:asciiTheme="minorHAnsi" w:hAnsiTheme="minorHAnsi" w:cstheme="minorHAnsi"/>
                <w:spacing w:val="-4"/>
                <w:sz w:val="20"/>
              </w:rPr>
              <w:t xml:space="preserve"> </w:t>
            </w:r>
            <w:r w:rsidRPr="00347653">
              <w:rPr>
                <w:rFonts w:asciiTheme="minorHAnsi" w:hAnsiTheme="minorHAnsi" w:cstheme="minorHAnsi"/>
                <w:sz w:val="20"/>
              </w:rPr>
              <w:t>not.</w:t>
            </w:r>
            <w:r w:rsidRPr="00347653">
              <w:rPr>
                <w:rFonts w:asciiTheme="minorHAnsi" w:hAnsiTheme="minorHAnsi" w:cstheme="minorHAnsi"/>
                <w:spacing w:val="-1"/>
                <w:sz w:val="20"/>
              </w:rPr>
              <w:t xml:space="preserve"> </w:t>
            </w:r>
            <w:r w:rsidRPr="00347653">
              <w:rPr>
                <w:rFonts w:asciiTheme="minorHAnsi" w:hAnsiTheme="minorHAnsi" w:cstheme="minorHAnsi"/>
                <w:sz w:val="20"/>
              </w:rPr>
              <w:t>Vendors</w:t>
            </w:r>
            <w:r w:rsidRPr="00347653">
              <w:rPr>
                <w:rFonts w:asciiTheme="minorHAnsi" w:hAnsiTheme="minorHAnsi" w:cstheme="minorHAnsi"/>
                <w:spacing w:val="-4"/>
                <w:sz w:val="20"/>
              </w:rPr>
              <w:t xml:space="preserve"> </w:t>
            </w:r>
            <w:r w:rsidRPr="00347653">
              <w:rPr>
                <w:rFonts w:asciiTheme="minorHAnsi" w:hAnsiTheme="minorHAnsi" w:cstheme="minorHAnsi"/>
                <w:sz w:val="20"/>
              </w:rPr>
              <w:t>acknowledge</w:t>
            </w:r>
            <w:r w:rsidRPr="00347653">
              <w:rPr>
                <w:rFonts w:asciiTheme="minorHAnsi" w:hAnsiTheme="minorHAnsi" w:cstheme="minorHAnsi"/>
                <w:spacing w:val="-5"/>
                <w:sz w:val="20"/>
              </w:rPr>
              <w:t xml:space="preserve"> </w:t>
            </w:r>
            <w:r w:rsidRPr="00347653">
              <w:rPr>
                <w:rFonts w:asciiTheme="minorHAnsi" w:hAnsiTheme="minorHAnsi" w:cstheme="minorHAnsi"/>
                <w:sz w:val="20"/>
              </w:rPr>
              <w:t>that</w:t>
            </w:r>
            <w:r w:rsidRPr="00347653">
              <w:rPr>
                <w:rFonts w:asciiTheme="minorHAnsi" w:hAnsiTheme="minorHAnsi" w:cstheme="minorHAnsi"/>
                <w:spacing w:val="-2"/>
                <w:sz w:val="20"/>
              </w:rPr>
              <w:t xml:space="preserve"> </w:t>
            </w:r>
            <w:r w:rsidRPr="00347653">
              <w:rPr>
                <w:rFonts w:asciiTheme="minorHAnsi" w:hAnsiTheme="minorHAnsi" w:cstheme="minorHAnsi"/>
                <w:sz w:val="20"/>
              </w:rPr>
              <w:t>their</w:t>
            </w:r>
            <w:r w:rsidRPr="00347653">
              <w:rPr>
                <w:rFonts w:asciiTheme="minorHAnsi" w:hAnsiTheme="minorHAnsi" w:cstheme="minorHAnsi"/>
                <w:spacing w:val="-3"/>
                <w:sz w:val="20"/>
              </w:rPr>
              <w:t xml:space="preserve"> </w:t>
            </w:r>
            <w:r w:rsidRPr="00347653">
              <w:rPr>
                <w:rFonts w:asciiTheme="minorHAnsi" w:hAnsiTheme="minorHAnsi" w:cstheme="minorHAnsi"/>
                <w:sz w:val="20"/>
              </w:rPr>
              <w:t>participation</w:t>
            </w:r>
            <w:r w:rsidRPr="00347653">
              <w:rPr>
                <w:rFonts w:asciiTheme="minorHAnsi" w:hAnsiTheme="minorHAnsi" w:cstheme="minorHAnsi"/>
                <w:spacing w:val="-4"/>
                <w:sz w:val="20"/>
              </w:rPr>
              <w:t xml:space="preserve"> </w:t>
            </w:r>
            <w:r w:rsidRPr="00347653">
              <w:rPr>
                <w:rFonts w:asciiTheme="minorHAnsi" w:hAnsiTheme="minorHAnsi" w:cstheme="minorHAnsi"/>
                <w:sz w:val="20"/>
              </w:rPr>
              <w:t>in</w:t>
            </w:r>
            <w:r w:rsidRPr="00347653">
              <w:rPr>
                <w:rFonts w:asciiTheme="minorHAnsi" w:hAnsiTheme="minorHAnsi" w:cstheme="minorHAnsi"/>
                <w:spacing w:val="-5"/>
                <w:sz w:val="20"/>
              </w:rPr>
              <w:t xml:space="preserve"> </w:t>
            </w:r>
            <w:r w:rsidRPr="00347653">
              <w:rPr>
                <w:rFonts w:asciiTheme="minorHAnsi" w:hAnsiTheme="minorHAnsi" w:cstheme="minorHAnsi"/>
                <w:sz w:val="20"/>
              </w:rPr>
              <w:t>any</w:t>
            </w:r>
            <w:r w:rsidRPr="00347653">
              <w:rPr>
                <w:rFonts w:asciiTheme="minorHAnsi" w:hAnsiTheme="minorHAnsi" w:cstheme="minorHAnsi"/>
                <w:spacing w:val="-4"/>
                <w:sz w:val="20"/>
              </w:rPr>
              <w:t xml:space="preserve"> </w:t>
            </w:r>
            <w:r w:rsidRPr="00347653">
              <w:rPr>
                <w:rFonts w:asciiTheme="minorHAnsi" w:hAnsiTheme="minorHAnsi" w:cstheme="minorHAnsi"/>
                <w:sz w:val="20"/>
              </w:rPr>
              <w:t>stage</w:t>
            </w:r>
            <w:r w:rsidRPr="00347653">
              <w:rPr>
                <w:rFonts w:asciiTheme="minorHAnsi" w:hAnsiTheme="minorHAnsi" w:cstheme="minorHAnsi"/>
                <w:spacing w:val="-43"/>
                <w:sz w:val="20"/>
              </w:rPr>
              <w:t xml:space="preserve"> </w:t>
            </w:r>
            <w:r w:rsidRPr="00347653">
              <w:rPr>
                <w:rFonts w:asciiTheme="minorHAnsi" w:hAnsiTheme="minorHAnsi" w:cstheme="minorHAnsi"/>
                <w:sz w:val="20"/>
              </w:rPr>
              <w:t>of the solicitation process for this ITB is at their own risk and cost and shall not in any way</w:t>
            </w:r>
            <w:r w:rsidRPr="00347653">
              <w:rPr>
                <w:rFonts w:asciiTheme="minorHAnsi" w:hAnsiTheme="minorHAnsi" w:cstheme="minorHAnsi"/>
                <w:spacing w:val="1"/>
                <w:sz w:val="20"/>
              </w:rPr>
              <w:t xml:space="preserve"> </w:t>
            </w:r>
            <w:r w:rsidRPr="00347653">
              <w:rPr>
                <w:rFonts w:asciiTheme="minorHAnsi" w:hAnsiTheme="minorHAnsi" w:cstheme="minorHAnsi"/>
                <w:sz w:val="20"/>
              </w:rPr>
              <w:t>include</w:t>
            </w:r>
            <w:r w:rsidRPr="00347653">
              <w:rPr>
                <w:rFonts w:asciiTheme="minorHAnsi" w:hAnsiTheme="minorHAnsi" w:cstheme="minorHAnsi"/>
                <w:spacing w:val="-2"/>
                <w:sz w:val="20"/>
              </w:rPr>
              <w:t xml:space="preserve"> </w:t>
            </w:r>
            <w:r w:rsidRPr="00347653">
              <w:rPr>
                <w:rFonts w:asciiTheme="minorHAnsi" w:hAnsiTheme="minorHAnsi" w:cstheme="minorHAnsi"/>
                <w:sz w:val="20"/>
              </w:rPr>
              <w:t>these</w:t>
            </w:r>
            <w:r w:rsidRPr="00347653">
              <w:rPr>
                <w:rFonts w:asciiTheme="minorHAnsi" w:hAnsiTheme="minorHAnsi" w:cstheme="minorHAnsi"/>
                <w:spacing w:val="-1"/>
                <w:sz w:val="20"/>
              </w:rPr>
              <w:t xml:space="preserve"> </w:t>
            </w:r>
            <w:r w:rsidRPr="00347653">
              <w:rPr>
                <w:rFonts w:asciiTheme="minorHAnsi" w:hAnsiTheme="minorHAnsi" w:cstheme="minorHAnsi"/>
                <w:sz w:val="20"/>
              </w:rPr>
              <w:t>as a direct cost</w:t>
            </w:r>
            <w:r w:rsidRPr="00347653">
              <w:rPr>
                <w:rFonts w:asciiTheme="minorHAnsi" w:hAnsiTheme="minorHAnsi" w:cstheme="minorHAnsi"/>
                <w:spacing w:val="-2"/>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assignment.</w:t>
            </w:r>
          </w:p>
          <w:p w14:paraId="5B460241" w14:textId="16D848B9" w:rsidR="0065546D" w:rsidRPr="00347653" w:rsidRDefault="0065546D"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UN Women shall not be responsible or liable for those costs, regardless of the conduct or</w:t>
            </w:r>
            <w:r w:rsidRPr="00347653">
              <w:rPr>
                <w:rFonts w:asciiTheme="minorHAnsi" w:hAnsiTheme="minorHAnsi" w:cstheme="minorHAnsi"/>
                <w:spacing w:val="1"/>
                <w:sz w:val="20"/>
              </w:rPr>
              <w:t xml:space="preserve"> </w:t>
            </w:r>
            <w:r w:rsidRPr="00347653">
              <w:rPr>
                <w:rFonts w:asciiTheme="minorHAnsi" w:hAnsiTheme="minorHAnsi" w:cstheme="minorHAnsi"/>
                <w:sz w:val="20"/>
              </w:rPr>
              <w:t>outcome</w:t>
            </w:r>
            <w:r w:rsidRPr="00347653">
              <w:rPr>
                <w:rFonts w:asciiTheme="minorHAnsi" w:hAnsiTheme="minorHAnsi" w:cstheme="minorHAnsi"/>
                <w:spacing w:val="-2"/>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procurement</w:t>
            </w:r>
            <w:r w:rsidRPr="00347653">
              <w:rPr>
                <w:rFonts w:asciiTheme="minorHAnsi" w:hAnsiTheme="minorHAnsi" w:cstheme="minorHAnsi"/>
                <w:spacing w:val="3"/>
                <w:sz w:val="20"/>
              </w:rPr>
              <w:t xml:space="preserve"> </w:t>
            </w:r>
            <w:r w:rsidRPr="00347653">
              <w:rPr>
                <w:rFonts w:asciiTheme="minorHAnsi" w:hAnsiTheme="minorHAnsi" w:cstheme="minorHAnsi"/>
                <w:sz w:val="20"/>
              </w:rPr>
              <w:t>process.</w:t>
            </w:r>
          </w:p>
        </w:tc>
      </w:tr>
      <w:tr w:rsidR="0065546D" w:rsidRPr="00347653" w14:paraId="058E4F0E" w14:textId="77777777" w:rsidTr="000C0CC6">
        <w:trPr>
          <w:trHeight w:val="1098"/>
        </w:trPr>
        <w:tc>
          <w:tcPr>
            <w:tcW w:w="2547" w:type="dxa"/>
          </w:tcPr>
          <w:p w14:paraId="2B995168" w14:textId="4CAEBC91" w:rsidR="0065546D" w:rsidRPr="00347653" w:rsidRDefault="0065546D"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11.</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Language</w:t>
            </w:r>
          </w:p>
        </w:tc>
        <w:tc>
          <w:tcPr>
            <w:tcW w:w="7518" w:type="dxa"/>
          </w:tcPr>
          <w:p w14:paraId="7DCEBEC7" w14:textId="77777777" w:rsidR="0065546D" w:rsidRPr="00347653" w:rsidRDefault="0065546D"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bid, as well as any and all related documents and correspondence exchanged by the</w:t>
            </w:r>
            <w:r w:rsidRPr="00347653">
              <w:rPr>
                <w:rFonts w:asciiTheme="minorHAnsi" w:hAnsiTheme="minorHAnsi" w:cstheme="minorHAnsi"/>
                <w:spacing w:val="1"/>
                <w:sz w:val="20"/>
              </w:rPr>
              <w:t xml:space="preserve"> </w:t>
            </w:r>
            <w:r w:rsidRPr="00347653">
              <w:rPr>
                <w:rFonts w:asciiTheme="minorHAnsi" w:hAnsiTheme="minorHAnsi" w:cstheme="minorHAnsi"/>
                <w:sz w:val="20"/>
              </w:rPr>
              <w:t>vendor</w:t>
            </w:r>
            <w:r w:rsidRPr="00347653">
              <w:rPr>
                <w:rFonts w:asciiTheme="minorHAnsi" w:hAnsiTheme="minorHAnsi" w:cstheme="minorHAnsi"/>
                <w:spacing w:val="-8"/>
                <w:sz w:val="20"/>
              </w:rPr>
              <w:t xml:space="preserve"> </w:t>
            </w:r>
            <w:r w:rsidRPr="00347653">
              <w:rPr>
                <w:rFonts w:asciiTheme="minorHAnsi" w:hAnsiTheme="minorHAnsi" w:cstheme="minorHAnsi"/>
                <w:sz w:val="20"/>
              </w:rPr>
              <w:t>and</w:t>
            </w:r>
            <w:r w:rsidRPr="00347653">
              <w:rPr>
                <w:rFonts w:asciiTheme="minorHAnsi" w:hAnsiTheme="minorHAnsi" w:cstheme="minorHAnsi"/>
                <w:spacing w:val="-8"/>
                <w:sz w:val="20"/>
              </w:rPr>
              <w:t xml:space="preserve"> </w:t>
            </w:r>
            <w:r w:rsidRPr="00347653">
              <w:rPr>
                <w:rFonts w:asciiTheme="minorHAnsi" w:hAnsiTheme="minorHAnsi" w:cstheme="minorHAnsi"/>
                <w:sz w:val="20"/>
              </w:rPr>
              <w:t>UN</w:t>
            </w:r>
            <w:r w:rsidRPr="00347653">
              <w:rPr>
                <w:rFonts w:asciiTheme="minorHAnsi" w:hAnsiTheme="minorHAnsi" w:cstheme="minorHAnsi"/>
                <w:spacing w:val="-8"/>
                <w:sz w:val="20"/>
              </w:rPr>
              <w:t xml:space="preserve"> </w:t>
            </w:r>
            <w:r w:rsidRPr="00347653">
              <w:rPr>
                <w:rFonts w:asciiTheme="minorHAnsi" w:hAnsiTheme="minorHAnsi" w:cstheme="minorHAnsi"/>
                <w:sz w:val="20"/>
              </w:rPr>
              <w:t>Women,</w:t>
            </w:r>
            <w:r w:rsidRPr="00347653">
              <w:rPr>
                <w:rFonts w:asciiTheme="minorHAnsi" w:hAnsiTheme="minorHAnsi" w:cstheme="minorHAnsi"/>
                <w:spacing w:val="-8"/>
                <w:sz w:val="20"/>
              </w:rPr>
              <w:t xml:space="preserve"> </w:t>
            </w:r>
            <w:r w:rsidRPr="00347653">
              <w:rPr>
                <w:rFonts w:asciiTheme="minorHAnsi" w:hAnsiTheme="minorHAnsi" w:cstheme="minorHAnsi"/>
                <w:sz w:val="20"/>
              </w:rPr>
              <w:t>shall</w:t>
            </w:r>
            <w:r w:rsidRPr="00347653">
              <w:rPr>
                <w:rFonts w:asciiTheme="minorHAnsi" w:hAnsiTheme="minorHAnsi" w:cstheme="minorHAnsi"/>
                <w:spacing w:val="-9"/>
                <w:sz w:val="20"/>
              </w:rPr>
              <w:t xml:space="preserve"> </w:t>
            </w:r>
            <w:r w:rsidRPr="00347653">
              <w:rPr>
                <w:rFonts w:asciiTheme="minorHAnsi" w:hAnsiTheme="minorHAnsi" w:cstheme="minorHAnsi"/>
                <w:sz w:val="20"/>
              </w:rPr>
              <w:t>be</w:t>
            </w:r>
            <w:r w:rsidRPr="00347653">
              <w:rPr>
                <w:rFonts w:asciiTheme="minorHAnsi" w:hAnsiTheme="minorHAnsi" w:cstheme="minorHAnsi"/>
                <w:spacing w:val="-10"/>
                <w:sz w:val="20"/>
              </w:rPr>
              <w:t xml:space="preserve"> </w:t>
            </w:r>
            <w:r w:rsidRPr="00347653">
              <w:rPr>
                <w:rFonts w:asciiTheme="minorHAnsi" w:hAnsiTheme="minorHAnsi" w:cstheme="minorHAnsi"/>
                <w:sz w:val="20"/>
              </w:rPr>
              <w:t>written</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8"/>
                <w:sz w:val="20"/>
              </w:rPr>
              <w:t xml:space="preserve"> </w:t>
            </w:r>
            <w:r w:rsidRPr="00347653">
              <w:rPr>
                <w:rFonts w:asciiTheme="minorHAnsi" w:hAnsiTheme="minorHAnsi" w:cstheme="minorHAnsi"/>
                <w:sz w:val="20"/>
              </w:rPr>
              <w:t>English</w:t>
            </w:r>
            <w:r w:rsidRPr="00347653">
              <w:rPr>
                <w:rFonts w:asciiTheme="minorHAnsi" w:hAnsiTheme="minorHAnsi" w:cstheme="minorHAnsi"/>
                <w:spacing w:val="29"/>
                <w:sz w:val="20"/>
              </w:rPr>
              <w:t xml:space="preserve"> </w:t>
            </w:r>
            <w:r w:rsidRPr="00347653">
              <w:rPr>
                <w:rFonts w:asciiTheme="minorHAnsi" w:hAnsiTheme="minorHAnsi" w:cstheme="minorHAnsi"/>
                <w:sz w:val="20"/>
              </w:rPr>
              <w:t>language,</w:t>
            </w:r>
            <w:r w:rsidRPr="00347653">
              <w:rPr>
                <w:rFonts w:asciiTheme="minorHAnsi" w:hAnsiTheme="minorHAnsi" w:cstheme="minorHAnsi"/>
                <w:spacing w:val="-9"/>
                <w:sz w:val="20"/>
              </w:rPr>
              <w:t xml:space="preserve"> </w:t>
            </w:r>
            <w:r w:rsidRPr="00347653">
              <w:rPr>
                <w:rFonts w:asciiTheme="minorHAnsi" w:hAnsiTheme="minorHAnsi" w:cstheme="minorHAnsi"/>
                <w:sz w:val="20"/>
              </w:rPr>
              <w:t>or</w:t>
            </w:r>
            <w:r w:rsidRPr="00347653">
              <w:rPr>
                <w:rFonts w:asciiTheme="minorHAnsi" w:hAnsiTheme="minorHAnsi" w:cstheme="minorHAnsi"/>
                <w:spacing w:val="-9"/>
                <w:sz w:val="20"/>
              </w:rPr>
              <w:t xml:space="preserve"> </w:t>
            </w:r>
            <w:r w:rsidRPr="00347653">
              <w:rPr>
                <w:rFonts w:asciiTheme="minorHAnsi" w:hAnsiTheme="minorHAnsi" w:cstheme="minorHAnsi"/>
                <w:sz w:val="20"/>
              </w:rPr>
              <w:t>as</w:t>
            </w:r>
            <w:r w:rsidRPr="00347653">
              <w:rPr>
                <w:rFonts w:asciiTheme="minorHAnsi" w:hAnsiTheme="minorHAnsi" w:cstheme="minorHAnsi"/>
                <w:spacing w:val="-6"/>
                <w:sz w:val="20"/>
              </w:rPr>
              <w:t xml:space="preserve"> </w:t>
            </w:r>
            <w:r w:rsidRPr="00347653">
              <w:rPr>
                <w:rFonts w:asciiTheme="minorHAnsi" w:hAnsiTheme="minorHAnsi" w:cstheme="minorHAnsi"/>
                <w:sz w:val="20"/>
              </w:rPr>
              <w:t>otherwise</w:t>
            </w:r>
            <w:r w:rsidRPr="00347653">
              <w:rPr>
                <w:rFonts w:asciiTheme="minorHAnsi" w:hAnsiTheme="minorHAnsi" w:cstheme="minorHAnsi"/>
                <w:spacing w:val="-9"/>
                <w:sz w:val="20"/>
              </w:rPr>
              <w:t xml:space="preserve"> </w:t>
            </w:r>
            <w:r w:rsidRPr="00347653">
              <w:rPr>
                <w:rFonts w:asciiTheme="minorHAnsi" w:hAnsiTheme="minorHAnsi" w:cstheme="minorHAnsi"/>
                <w:sz w:val="20"/>
              </w:rPr>
              <w:t>specified</w:t>
            </w:r>
            <w:r w:rsidRPr="00347653">
              <w:rPr>
                <w:rFonts w:asciiTheme="minorHAnsi" w:hAnsiTheme="minorHAnsi" w:cstheme="minorHAnsi"/>
                <w:spacing w:val="-9"/>
                <w:sz w:val="20"/>
              </w:rPr>
              <w:t xml:space="preserve"> </w:t>
            </w:r>
            <w:r w:rsidRPr="00347653">
              <w:rPr>
                <w:rFonts w:asciiTheme="minorHAnsi" w:hAnsiTheme="minorHAnsi" w:cstheme="minorHAnsi"/>
                <w:sz w:val="20"/>
              </w:rPr>
              <w:t>in</w:t>
            </w:r>
            <w:r w:rsidRPr="00347653">
              <w:rPr>
                <w:rFonts w:asciiTheme="minorHAnsi" w:hAnsiTheme="minorHAnsi" w:cstheme="minorHAnsi"/>
                <w:spacing w:val="-7"/>
                <w:sz w:val="20"/>
              </w:rPr>
              <w:t xml:space="preserve"> </w:t>
            </w:r>
            <w:r w:rsidRPr="00347653">
              <w:rPr>
                <w:rFonts w:asciiTheme="minorHAnsi" w:hAnsiTheme="minorHAnsi" w:cstheme="minorHAnsi"/>
                <w:sz w:val="20"/>
              </w:rPr>
              <w:t>the</w:t>
            </w:r>
            <w:r w:rsidRPr="00347653">
              <w:rPr>
                <w:rFonts w:asciiTheme="minorHAnsi" w:hAnsiTheme="minorHAnsi" w:cstheme="minorHAnsi"/>
                <w:spacing w:val="-43"/>
                <w:sz w:val="20"/>
              </w:rPr>
              <w:t xml:space="preserve"> </w:t>
            </w:r>
            <w:r w:rsidRPr="00347653">
              <w:rPr>
                <w:rFonts w:asciiTheme="minorHAnsi" w:hAnsiTheme="minorHAnsi" w:cstheme="minorHAnsi"/>
                <w:sz w:val="20"/>
              </w:rPr>
              <w:t>ITB.</w:t>
            </w:r>
          </w:p>
          <w:p w14:paraId="33D4CB76" w14:textId="440D99A7" w:rsidR="00512808" w:rsidRPr="00347653" w:rsidRDefault="00512808"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Any</w:t>
            </w:r>
            <w:r w:rsidRPr="00347653">
              <w:rPr>
                <w:rFonts w:asciiTheme="minorHAnsi" w:hAnsiTheme="minorHAnsi" w:cstheme="minorHAnsi"/>
                <w:spacing w:val="-6"/>
                <w:sz w:val="20"/>
              </w:rPr>
              <w:t xml:space="preserve"> </w:t>
            </w:r>
            <w:r w:rsidRPr="00347653">
              <w:rPr>
                <w:rFonts w:asciiTheme="minorHAnsi" w:hAnsiTheme="minorHAnsi" w:cstheme="minorHAnsi"/>
                <w:sz w:val="20"/>
              </w:rPr>
              <w:t>document</w:t>
            </w:r>
            <w:r w:rsidRPr="00347653">
              <w:rPr>
                <w:rFonts w:asciiTheme="minorHAnsi" w:hAnsiTheme="minorHAnsi" w:cstheme="minorHAnsi"/>
                <w:spacing w:val="-6"/>
                <w:sz w:val="20"/>
              </w:rPr>
              <w:t xml:space="preserve"> </w:t>
            </w:r>
            <w:r w:rsidRPr="00347653">
              <w:rPr>
                <w:rFonts w:asciiTheme="minorHAnsi" w:hAnsiTheme="minorHAnsi" w:cstheme="minorHAnsi"/>
                <w:sz w:val="20"/>
              </w:rPr>
              <w:t>furnished</w:t>
            </w:r>
            <w:r w:rsidRPr="00347653">
              <w:rPr>
                <w:rFonts w:asciiTheme="minorHAnsi" w:hAnsiTheme="minorHAnsi" w:cstheme="minorHAnsi"/>
                <w:spacing w:val="-6"/>
                <w:sz w:val="20"/>
              </w:rPr>
              <w:t xml:space="preserve"> </w:t>
            </w:r>
            <w:r w:rsidRPr="00347653">
              <w:rPr>
                <w:rFonts w:asciiTheme="minorHAnsi" w:hAnsiTheme="minorHAnsi" w:cstheme="minorHAnsi"/>
                <w:sz w:val="20"/>
              </w:rPr>
              <w:t>by</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vendor</w:t>
            </w:r>
            <w:r w:rsidRPr="00347653">
              <w:rPr>
                <w:rFonts w:asciiTheme="minorHAnsi" w:hAnsiTheme="minorHAnsi" w:cstheme="minorHAnsi"/>
                <w:spacing w:val="-7"/>
                <w:sz w:val="20"/>
              </w:rPr>
              <w:t xml:space="preserve"> </w:t>
            </w:r>
            <w:r w:rsidRPr="00347653">
              <w:rPr>
                <w:rFonts w:asciiTheme="minorHAnsi" w:hAnsiTheme="minorHAnsi" w:cstheme="minorHAnsi"/>
                <w:sz w:val="20"/>
              </w:rPr>
              <w:t>in</w:t>
            </w:r>
            <w:r w:rsidRPr="00347653">
              <w:rPr>
                <w:rFonts w:asciiTheme="minorHAnsi" w:hAnsiTheme="minorHAnsi" w:cstheme="minorHAnsi"/>
                <w:spacing w:val="-6"/>
                <w:sz w:val="20"/>
              </w:rPr>
              <w:t xml:space="preserve"> </w:t>
            </w:r>
            <w:r w:rsidRPr="00347653">
              <w:rPr>
                <w:rFonts w:asciiTheme="minorHAnsi" w:hAnsiTheme="minorHAnsi" w:cstheme="minorHAnsi"/>
                <w:sz w:val="20"/>
              </w:rPr>
              <w:t>another</w:t>
            </w:r>
            <w:r w:rsidRPr="00347653">
              <w:rPr>
                <w:rFonts w:asciiTheme="minorHAnsi" w:hAnsiTheme="minorHAnsi" w:cstheme="minorHAnsi"/>
                <w:spacing w:val="-7"/>
                <w:sz w:val="20"/>
              </w:rPr>
              <w:t xml:space="preserve"> </w:t>
            </w:r>
            <w:r w:rsidRPr="00347653">
              <w:rPr>
                <w:rFonts w:asciiTheme="minorHAnsi" w:hAnsiTheme="minorHAnsi" w:cstheme="minorHAnsi"/>
                <w:sz w:val="20"/>
              </w:rPr>
              <w:t>language</w:t>
            </w:r>
            <w:r w:rsidRPr="00347653">
              <w:rPr>
                <w:rFonts w:asciiTheme="minorHAnsi" w:hAnsiTheme="minorHAnsi" w:cstheme="minorHAnsi"/>
                <w:spacing w:val="-5"/>
                <w:sz w:val="20"/>
              </w:rPr>
              <w:t xml:space="preserve"> </w:t>
            </w:r>
            <w:r w:rsidRPr="00347653">
              <w:rPr>
                <w:rFonts w:asciiTheme="minorHAnsi" w:hAnsiTheme="minorHAnsi" w:cstheme="minorHAnsi"/>
                <w:sz w:val="20"/>
              </w:rPr>
              <w:t>than</w:t>
            </w:r>
            <w:r w:rsidRPr="00347653">
              <w:rPr>
                <w:rFonts w:asciiTheme="minorHAnsi" w:hAnsiTheme="minorHAnsi" w:cstheme="minorHAnsi"/>
                <w:spacing w:val="-5"/>
                <w:sz w:val="20"/>
              </w:rPr>
              <w:t xml:space="preserve"> </w:t>
            </w:r>
            <w:r w:rsidRPr="00347653">
              <w:rPr>
                <w:rFonts w:asciiTheme="minorHAnsi" w:hAnsiTheme="minorHAnsi" w:cstheme="minorHAnsi"/>
                <w:sz w:val="20"/>
              </w:rPr>
              <w:t>what</w:t>
            </w:r>
            <w:r w:rsidRPr="00347653">
              <w:rPr>
                <w:rFonts w:asciiTheme="minorHAnsi" w:hAnsiTheme="minorHAnsi" w:cstheme="minorHAnsi"/>
                <w:spacing w:val="-6"/>
                <w:sz w:val="20"/>
              </w:rPr>
              <w:t xml:space="preserve"> </w:t>
            </w:r>
            <w:r w:rsidRPr="00347653">
              <w:rPr>
                <w:rFonts w:asciiTheme="minorHAnsi" w:hAnsiTheme="minorHAnsi" w:cstheme="minorHAnsi"/>
                <w:sz w:val="20"/>
              </w:rPr>
              <w:t>is</w:t>
            </w:r>
            <w:r w:rsidRPr="00347653">
              <w:rPr>
                <w:rFonts w:asciiTheme="minorHAnsi" w:hAnsiTheme="minorHAnsi" w:cstheme="minorHAnsi"/>
                <w:spacing w:val="-6"/>
                <w:sz w:val="20"/>
              </w:rPr>
              <w:t xml:space="preserve"> </w:t>
            </w:r>
            <w:r w:rsidRPr="00347653">
              <w:rPr>
                <w:rFonts w:asciiTheme="minorHAnsi" w:hAnsiTheme="minorHAnsi" w:cstheme="minorHAnsi"/>
                <w:sz w:val="20"/>
              </w:rPr>
              <w:t>indicated</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ITB</w:t>
            </w:r>
            <w:r w:rsidRPr="00347653">
              <w:rPr>
                <w:rFonts w:asciiTheme="minorHAnsi" w:hAnsiTheme="minorHAnsi" w:cstheme="minorHAnsi"/>
                <w:spacing w:val="-43"/>
                <w:sz w:val="20"/>
              </w:rPr>
              <w:t xml:space="preserve"> </w:t>
            </w:r>
            <w:r w:rsidRPr="00347653">
              <w:rPr>
                <w:rFonts w:asciiTheme="minorHAnsi" w:hAnsiTheme="minorHAnsi" w:cstheme="minorHAnsi"/>
                <w:sz w:val="20"/>
              </w:rPr>
              <w:t>must be submitted together with an English translation of relevant excerpts. In such a case,</w:t>
            </w:r>
            <w:r w:rsidRPr="00347653">
              <w:rPr>
                <w:rFonts w:asciiTheme="minorHAnsi" w:hAnsiTheme="minorHAnsi" w:cstheme="minorHAnsi"/>
                <w:spacing w:val="-43"/>
                <w:sz w:val="20"/>
              </w:rPr>
              <w:t xml:space="preserve"> </w:t>
            </w:r>
            <w:r w:rsidRPr="00347653">
              <w:rPr>
                <w:rFonts w:asciiTheme="minorHAnsi" w:hAnsiTheme="minorHAnsi" w:cstheme="minorHAnsi"/>
                <w:sz w:val="20"/>
              </w:rPr>
              <w:t>for</w:t>
            </w:r>
            <w:r w:rsidRPr="00347653">
              <w:rPr>
                <w:rFonts w:asciiTheme="minorHAnsi" w:hAnsiTheme="minorHAnsi" w:cstheme="minorHAnsi"/>
                <w:spacing w:val="-1"/>
                <w:sz w:val="20"/>
              </w:rPr>
              <w:t xml:space="preserve"> </w:t>
            </w:r>
            <w:r w:rsidRPr="00347653">
              <w:rPr>
                <w:rFonts w:asciiTheme="minorHAnsi" w:hAnsiTheme="minorHAnsi" w:cstheme="minorHAnsi"/>
                <w:sz w:val="20"/>
              </w:rPr>
              <w:t>purposes</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interpretation</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Bid,</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English translation</w:t>
            </w:r>
            <w:r w:rsidRPr="00347653">
              <w:rPr>
                <w:rFonts w:asciiTheme="minorHAnsi" w:hAnsiTheme="minorHAnsi" w:cstheme="minorHAnsi"/>
                <w:spacing w:val="-1"/>
                <w:sz w:val="20"/>
              </w:rPr>
              <w:t xml:space="preserve"> </w:t>
            </w:r>
            <w:r w:rsidRPr="00347653">
              <w:rPr>
                <w:rFonts w:asciiTheme="minorHAnsi" w:hAnsiTheme="minorHAnsi" w:cstheme="minorHAnsi"/>
                <w:sz w:val="20"/>
              </w:rPr>
              <w:t>shall govern.</w:t>
            </w:r>
          </w:p>
        </w:tc>
      </w:tr>
      <w:tr w:rsidR="00512808" w:rsidRPr="00347653" w14:paraId="06F9B593" w14:textId="77777777" w:rsidTr="000C0CC6">
        <w:trPr>
          <w:trHeight w:val="1098"/>
        </w:trPr>
        <w:tc>
          <w:tcPr>
            <w:tcW w:w="2547" w:type="dxa"/>
          </w:tcPr>
          <w:p w14:paraId="7946135B" w14:textId="31E5F5DC"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12.</w:t>
            </w:r>
            <w:r w:rsidRPr="00347653">
              <w:rPr>
                <w:rFonts w:asciiTheme="minorHAnsi" w:hAnsiTheme="minorHAnsi" w:cstheme="minorHAnsi"/>
                <w:b/>
                <w:spacing w:val="8"/>
                <w:sz w:val="20"/>
              </w:rPr>
              <w:t xml:space="preserve"> </w:t>
            </w:r>
            <w:r w:rsidRPr="00347653">
              <w:rPr>
                <w:rFonts w:asciiTheme="minorHAnsi" w:hAnsiTheme="minorHAnsi" w:cstheme="minorHAnsi"/>
                <w:b/>
                <w:sz w:val="20"/>
              </w:rPr>
              <w:t>Documents comprising the bid</w:t>
            </w:r>
          </w:p>
        </w:tc>
        <w:tc>
          <w:tcPr>
            <w:tcW w:w="7518" w:type="dxa"/>
          </w:tcPr>
          <w:p w14:paraId="0523E173" w14:textId="77777777" w:rsidR="00512808" w:rsidRPr="00347653" w:rsidRDefault="00512808" w:rsidP="008E0922">
            <w:pPr>
              <w:pStyle w:val="TableParagraph"/>
              <w:spacing w:before="0"/>
              <w:ind w:left="0" w:right="117"/>
              <w:jc w:val="left"/>
              <w:rPr>
                <w:rFonts w:asciiTheme="minorHAnsi" w:hAnsiTheme="minorHAnsi" w:cstheme="minorHAnsi"/>
                <w:sz w:val="20"/>
                <w:szCs w:val="20"/>
              </w:rPr>
            </w:pPr>
            <w:r w:rsidRPr="00347653">
              <w:rPr>
                <w:rFonts w:asciiTheme="minorHAnsi" w:hAnsiTheme="minorHAnsi" w:cstheme="minorHAnsi"/>
                <w:sz w:val="20"/>
                <w:szCs w:val="20"/>
              </w:rPr>
              <w:t>The</w:t>
            </w:r>
            <w:r w:rsidRPr="00347653">
              <w:rPr>
                <w:rFonts w:asciiTheme="minorHAnsi" w:hAnsiTheme="minorHAnsi" w:cstheme="minorHAnsi"/>
                <w:spacing w:val="30"/>
                <w:sz w:val="20"/>
                <w:szCs w:val="20"/>
              </w:rPr>
              <w:t xml:space="preserve"> </w:t>
            </w:r>
            <w:r w:rsidRPr="00347653">
              <w:rPr>
                <w:rFonts w:asciiTheme="minorHAnsi" w:hAnsiTheme="minorHAnsi" w:cstheme="minorHAnsi"/>
                <w:sz w:val="20"/>
                <w:szCs w:val="20"/>
              </w:rPr>
              <w:t>bid</w:t>
            </w:r>
            <w:r w:rsidRPr="00347653">
              <w:rPr>
                <w:rFonts w:asciiTheme="minorHAnsi" w:hAnsiTheme="minorHAnsi" w:cstheme="minorHAnsi"/>
                <w:spacing w:val="31"/>
                <w:sz w:val="20"/>
                <w:szCs w:val="20"/>
              </w:rPr>
              <w:t xml:space="preserve"> </w:t>
            </w:r>
            <w:r w:rsidRPr="00347653">
              <w:rPr>
                <w:rFonts w:asciiTheme="minorHAnsi" w:hAnsiTheme="minorHAnsi" w:cstheme="minorHAnsi"/>
                <w:sz w:val="20"/>
                <w:szCs w:val="20"/>
              </w:rPr>
              <w:t>shall</w:t>
            </w:r>
            <w:r w:rsidRPr="00347653">
              <w:rPr>
                <w:rFonts w:asciiTheme="minorHAnsi" w:hAnsiTheme="minorHAnsi" w:cstheme="minorHAnsi"/>
                <w:spacing w:val="31"/>
                <w:sz w:val="20"/>
                <w:szCs w:val="20"/>
              </w:rPr>
              <w:t xml:space="preserve"> </w:t>
            </w:r>
            <w:r w:rsidRPr="00347653">
              <w:rPr>
                <w:rFonts w:asciiTheme="minorHAnsi" w:hAnsiTheme="minorHAnsi" w:cstheme="minorHAnsi"/>
                <w:sz w:val="20"/>
                <w:szCs w:val="20"/>
              </w:rPr>
              <w:t>comprise</w:t>
            </w:r>
            <w:r w:rsidRPr="00347653">
              <w:rPr>
                <w:rFonts w:asciiTheme="minorHAnsi" w:hAnsiTheme="minorHAnsi" w:cstheme="minorHAnsi"/>
                <w:spacing w:val="29"/>
                <w:sz w:val="20"/>
                <w:szCs w:val="20"/>
              </w:rPr>
              <w:t xml:space="preserve"> </w:t>
            </w:r>
            <w:r w:rsidRPr="00347653">
              <w:rPr>
                <w:rFonts w:asciiTheme="minorHAnsi" w:hAnsiTheme="minorHAnsi" w:cstheme="minorHAnsi"/>
                <w:sz w:val="20"/>
                <w:szCs w:val="20"/>
              </w:rPr>
              <w:t>of</w:t>
            </w:r>
            <w:r w:rsidRPr="00347653">
              <w:rPr>
                <w:rFonts w:asciiTheme="minorHAnsi" w:hAnsiTheme="minorHAnsi" w:cstheme="minorHAnsi"/>
                <w:spacing w:val="30"/>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29"/>
                <w:sz w:val="20"/>
                <w:szCs w:val="20"/>
              </w:rPr>
              <w:t xml:space="preserve"> </w:t>
            </w:r>
            <w:r w:rsidRPr="00347653">
              <w:rPr>
                <w:rFonts w:asciiTheme="minorHAnsi" w:hAnsiTheme="minorHAnsi" w:cstheme="minorHAnsi"/>
                <w:sz w:val="20"/>
                <w:szCs w:val="20"/>
              </w:rPr>
              <w:t>following</w:t>
            </w:r>
            <w:r w:rsidRPr="00347653">
              <w:rPr>
                <w:rFonts w:asciiTheme="minorHAnsi" w:hAnsiTheme="minorHAnsi" w:cstheme="minorHAnsi"/>
                <w:spacing w:val="31"/>
                <w:sz w:val="20"/>
                <w:szCs w:val="20"/>
              </w:rPr>
              <w:t xml:space="preserve"> </w:t>
            </w:r>
            <w:r w:rsidRPr="00347653">
              <w:rPr>
                <w:rFonts w:asciiTheme="minorHAnsi" w:hAnsiTheme="minorHAnsi" w:cstheme="minorHAnsi"/>
                <w:sz w:val="20"/>
                <w:szCs w:val="20"/>
              </w:rPr>
              <w:t>documents</w:t>
            </w:r>
            <w:r w:rsidRPr="00347653">
              <w:rPr>
                <w:rFonts w:asciiTheme="minorHAnsi" w:hAnsiTheme="minorHAnsi" w:cstheme="minorHAnsi"/>
                <w:spacing w:val="32"/>
                <w:sz w:val="20"/>
                <w:szCs w:val="20"/>
              </w:rPr>
              <w:t xml:space="preserve"> </w:t>
            </w:r>
            <w:r w:rsidRPr="00347653">
              <w:rPr>
                <w:rFonts w:asciiTheme="minorHAnsi" w:hAnsiTheme="minorHAnsi" w:cstheme="minorHAnsi"/>
                <w:sz w:val="20"/>
                <w:szCs w:val="20"/>
              </w:rPr>
              <w:t>and</w:t>
            </w:r>
            <w:r w:rsidRPr="00347653">
              <w:rPr>
                <w:rFonts w:asciiTheme="minorHAnsi" w:hAnsiTheme="minorHAnsi" w:cstheme="minorHAnsi"/>
                <w:spacing w:val="32"/>
                <w:sz w:val="20"/>
                <w:szCs w:val="20"/>
              </w:rPr>
              <w:t xml:space="preserve"> </w:t>
            </w:r>
            <w:r w:rsidRPr="00347653">
              <w:rPr>
                <w:rFonts w:asciiTheme="minorHAnsi" w:hAnsiTheme="minorHAnsi" w:cstheme="minorHAnsi"/>
                <w:sz w:val="20"/>
                <w:szCs w:val="20"/>
              </w:rPr>
              <w:t>related</w:t>
            </w:r>
            <w:r w:rsidRPr="00347653">
              <w:rPr>
                <w:rFonts w:asciiTheme="minorHAnsi" w:hAnsiTheme="minorHAnsi" w:cstheme="minorHAnsi"/>
                <w:spacing w:val="31"/>
                <w:sz w:val="20"/>
                <w:szCs w:val="20"/>
              </w:rPr>
              <w:t xml:space="preserve"> </w:t>
            </w:r>
            <w:r w:rsidRPr="00347653">
              <w:rPr>
                <w:rFonts w:asciiTheme="minorHAnsi" w:hAnsiTheme="minorHAnsi" w:cstheme="minorHAnsi"/>
                <w:sz w:val="20"/>
                <w:szCs w:val="20"/>
              </w:rPr>
              <w:t>forms</w:t>
            </w:r>
            <w:r w:rsidRPr="00347653">
              <w:rPr>
                <w:rFonts w:asciiTheme="minorHAnsi" w:hAnsiTheme="minorHAnsi" w:cstheme="minorHAnsi"/>
                <w:spacing w:val="32"/>
                <w:sz w:val="20"/>
                <w:szCs w:val="20"/>
              </w:rPr>
              <w:t xml:space="preserve"> </w:t>
            </w:r>
            <w:r w:rsidRPr="00347653">
              <w:rPr>
                <w:rFonts w:asciiTheme="minorHAnsi" w:hAnsiTheme="minorHAnsi" w:cstheme="minorHAnsi"/>
                <w:sz w:val="20"/>
                <w:szCs w:val="20"/>
              </w:rPr>
              <w:t>which</w:t>
            </w:r>
            <w:r w:rsidRPr="00347653">
              <w:rPr>
                <w:rFonts w:asciiTheme="minorHAnsi" w:hAnsiTheme="minorHAnsi" w:cstheme="minorHAnsi"/>
                <w:spacing w:val="31"/>
                <w:sz w:val="20"/>
                <w:szCs w:val="20"/>
              </w:rPr>
              <w:t xml:space="preserve"> </w:t>
            </w:r>
            <w:r w:rsidRPr="00347653">
              <w:rPr>
                <w:rFonts w:asciiTheme="minorHAnsi" w:hAnsiTheme="minorHAnsi" w:cstheme="minorHAnsi"/>
                <w:sz w:val="20"/>
                <w:szCs w:val="20"/>
              </w:rPr>
              <w:t>details</w:t>
            </w:r>
            <w:r w:rsidRPr="00347653">
              <w:rPr>
                <w:rFonts w:asciiTheme="minorHAnsi" w:hAnsiTheme="minorHAnsi" w:cstheme="minorHAnsi"/>
                <w:spacing w:val="32"/>
                <w:sz w:val="20"/>
                <w:szCs w:val="20"/>
              </w:rPr>
              <w:t xml:space="preserve"> </w:t>
            </w:r>
            <w:r w:rsidRPr="00347653">
              <w:rPr>
                <w:rFonts w:asciiTheme="minorHAnsi" w:hAnsiTheme="minorHAnsi" w:cstheme="minorHAnsi"/>
                <w:sz w:val="20"/>
                <w:szCs w:val="20"/>
              </w:rPr>
              <w:t>are</w:t>
            </w:r>
            <w:r w:rsidRPr="00347653">
              <w:rPr>
                <w:rFonts w:asciiTheme="minorHAnsi" w:hAnsiTheme="minorHAnsi" w:cstheme="minorHAnsi"/>
                <w:spacing w:val="-43"/>
                <w:sz w:val="20"/>
                <w:szCs w:val="20"/>
              </w:rPr>
              <w:t xml:space="preserve"> </w:t>
            </w:r>
            <w:r w:rsidRPr="00347653">
              <w:rPr>
                <w:rFonts w:asciiTheme="minorHAnsi" w:hAnsiTheme="minorHAnsi" w:cstheme="minorHAnsi"/>
                <w:sz w:val="20"/>
                <w:szCs w:val="20"/>
              </w:rPr>
              <w:t>provided</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in</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ITB:</w:t>
            </w:r>
          </w:p>
          <w:p w14:paraId="4C8CA1EA" w14:textId="77777777" w:rsidR="00512808" w:rsidRPr="00347653" w:rsidRDefault="00512808">
            <w:pPr>
              <w:pStyle w:val="TableParagraph"/>
              <w:numPr>
                <w:ilvl w:val="0"/>
                <w:numId w:val="13"/>
              </w:numPr>
              <w:tabs>
                <w:tab w:val="left" w:pos="310"/>
              </w:tabs>
              <w:spacing w:before="0"/>
              <w:ind w:right="117"/>
              <w:rPr>
                <w:rFonts w:asciiTheme="minorHAnsi" w:hAnsiTheme="minorHAnsi" w:cstheme="minorHAnsi"/>
                <w:sz w:val="20"/>
                <w:szCs w:val="20"/>
              </w:rPr>
            </w:pPr>
            <w:r w:rsidRPr="00347653">
              <w:rPr>
                <w:rFonts w:asciiTheme="minorHAnsi" w:hAnsiTheme="minorHAnsi" w:cstheme="minorHAnsi"/>
                <w:sz w:val="20"/>
                <w:szCs w:val="20"/>
              </w:rPr>
              <w:t>Documents</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establishing</w:t>
            </w:r>
            <w:r w:rsidRPr="00347653">
              <w:rPr>
                <w:rFonts w:asciiTheme="minorHAnsi" w:hAnsiTheme="minorHAnsi" w:cstheme="minorHAnsi"/>
                <w:spacing w:val="-4"/>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eligibility</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and</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qualifications</w:t>
            </w:r>
            <w:r w:rsidRPr="00347653">
              <w:rPr>
                <w:rFonts w:asciiTheme="minorHAnsi" w:hAnsiTheme="minorHAnsi" w:cstheme="minorHAnsi"/>
                <w:spacing w:val="-4"/>
                <w:sz w:val="20"/>
                <w:szCs w:val="20"/>
              </w:rPr>
              <w:t xml:space="preserve"> </w:t>
            </w:r>
            <w:r w:rsidRPr="00347653">
              <w:rPr>
                <w:rFonts w:asciiTheme="minorHAnsi" w:hAnsiTheme="minorHAnsi" w:cstheme="minorHAnsi"/>
                <w:sz w:val="20"/>
                <w:szCs w:val="20"/>
              </w:rPr>
              <w:t>of</w:t>
            </w:r>
            <w:r w:rsidRPr="00347653">
              <w:rPr>
                <w:rFonts w:asciiTheme="minorHAnsi" w:hAnsiTheme="minorHAnsi" w:cstheme="minorHAnsi"/>
                <w:spacing w:val="-5"/>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vendor;</w:t>
            </w:r>
          </w:p>
          <w:p w14:paraId="4A2C5D22" w14:textId="77777777" w:rsidR="00512808" w:rsidRPr="00347653" w:rsidRDefault="00512808">
            <w:pPr>
              <w:pStyle w:val="TableParagraph"/>
              <w:numPr>
                <w:ilvl w:val="0"/>
                <w:numId w:val="13"/>
              </w:numPr>
              <w:tabs>
                <w:tab w:val="left" w:pos="319"/>
              </w:tabs>
              <w:spacing w:before="0"/>
              <w:ind w:right="117"/>
              <w:rPr>
                <w:rFonts w:asciiTheme="minorHAnsi" w:hAnsiTheme="minorHAnsi" w:cstheme="minorHAnsi"/>
                <w:sz w:val="20"/>
                <w:szCs w:val="20"/>
              </w:rPr>
            </w:pPr>
            <w:r w:rsidRPr="00347653">
              <w:rPr>
                <w:rFonts w:asciiTheme="minorHAnsi" w:hAnsiTheme="minorHAnsi" w:cstheme="minorHAnsi"/>
                <w:sz w:val="20"/>
                <w:szCs w:val="20"/>
              </w:rPr>
              <w:t>Bid</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Submission</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Form</w:t>
            </w:r>
          </w:p>
          <w:p w14:paraId="22FDB400" w14:textId="77777777" w:rsidR="00512808" w:rsidRPr="00347653" w:rsidRDefault="00512808">
            <w:pPr>
              <w:pStyle w:val="TableParagraph"/>
              <w:numPr>
                <w:ilvl w:val="0"/>
                <w:numId w:val="13"/>
              </w:numPr>
              <w:tabs>
                <w:tab w:val="left" w:pos="297"/>
              </w:tabs>
              <w:spacing w:before="0"/>
              <w:ind w:right="117"/>
              <w:rPr>
                <w:rFonts w:asciiTheme="minorHAnsi" w:hAnsiTheme="minorHAnsi" w:cstheme="minorHAnsi"/>
                <w:sz w:val="20"/>
                <w:szCs w:val="20"/>
              </w:rPr>
            </w:pPr>
            <w:r w:rsidRPr="00347653">
              <w:rPr>
                <w:rFonts w:asciiTheme="minorHAnsi" w:hAnsiTheme="minorHAnsi" w:cstheme="minorHAnsi"/>
                <w:sz w:val="20"/>
                <w:szCs w:val="20"/>
              </w:rPr>
              <w:t>Bidder</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Information</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Form</w:t>
            </w:r>
          </w:p>
          <w:p w14:paraId="79EF24E2" w14:textId="77777777" w:rsidR="00512808" w:rsidRPr="00347653" w:rsidRDefault="00512808">
            <w:pPr>
              <w:pStyle w:val="TableParagraph"/>
              <w:numPr>
                <w:ilvl w:val="0"/>
                <w:numId w:val="13"/>
              </w:numPr>
              <w:tabs>
                <w:tab w:val="left" w:pos="320"/>
              </w:tabs>
              <w:spacing w:before="0"/>
              <w:ind w:right="117"/>
              <w:rPr>
                <w:rFonts w:asciiTheme="minorHAnsi" w:hAnsiTheme="minorHAnsi" w:cstheme="minorHAnsi"/>
                <w:sz w:val="20"/>
                <w:szCs w:val="20"/>
              </w:rPr>
            </w:pPr>
            <w:r w:rsidRPr="00347653">
              <w:rPr>
                <w:rFonts w:asciiTheme="minorHAnsi" w:hAnsiTheme="minorHAnsi" w:cstheme="minorHAnsi"/>
                <w:sz w:val="20"/>
                <w:szCs w:val="20"/>
              </w:rPr>
              <w:t>Eligibility</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and</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Qualification</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Form</w:t>
            </w:r>
          </w:p>
          <w:p w14:paraId="6666FDD7" w14:textId="77777777" w:rsidR="00512808" w:rsidRPr="00347653" w:rsidRDefault="00512808">
            <w:pPr>
              <w:pStyle w:val="TableParagraph"/>
              <w:numPr>
                <w:ilvl w:val="0"/>
                <w:numId w:val="13"/>
              </w:numPr>
              <w:tabs>
                <w:tab w:val="left" w:pos="312"/>
              </w:tabs>
              <w:spacing w:before="0"/>
              <w:ind w:right="117"/>
              <w:rPr>
                <w:rFonts w:asciiTheme="minorHAnsi" w:hAnsiTheme="minorHAnsi" w:cstheme="minorHAnsi"/>
                <w:sz w:val="20"/>
                <w:szCs w:val="20"/>
              </w:rPr>
            </w:pPr>
            <w:r w:rsidRPr="00347653">
              <w:rPr>
                <w:rFonts w:asciiTheme="minorHAnsi" w:hAnsiTheme="minorHAnsi" w:cstheme="minorHAnsi"/>
                <w:sz w:val="20"/>
                <w:szCs w:val="20"/>
              </w:rPr>
              <w:t>Technical</w:t>
            </w:r>
            <w:r w:rsidRPr="00347653">
              <w:rPr>
                <w:rFonts w:asciiTheme="minorHAnsi" w:hAnsiTheme="minorHAnsi" w:cstheme="minorHAnsi"/>
                <w:spacing w:val="-4"/>
                <w:sz w:val="20"/>
                <w:szCs w:val="20"/>
              </w:rPr>
              <w:t xml:space="preserve"> </w:t>
            </w:r>
            <w:r w:rsidRPr="00347653">
              <w:rPr>
                <w:rFonts w:asciiTheme="minorHAnsi" w:hAnsiTheme="minorHAnsi" w:cstheme="minorHAnsi"/>
                <w:sz w:val="20"/>
                <w:szCs w:val="20"/>
              </w:rPr>
              <w:t>bid</w:t>
            </w:r>
          </w:p>
          <w:p w14:paraId="1825182B" w14:textId="77777777" w:rsidR="00512808" w:rsidRPr="00347653" w:rsidRDefault="00512808">
            <w:pPr>
              <w:pStyle w:val="TableParagraph"/>
              <w:numPr>
                <w:ilvl w:val="0"/>
                <w:numId w:val="13"/>
              </w:numPr>
              <w:tabs>
                <w:tab w:val="left" w:pos="273"/>
              </w:tabs>
              <w:spacing w:before="0"/>
              <w:ind w:right="117"/>
              <w:rPr>
                <w:rFonts w:asciiTheme="minorHAnsi" w:hAnsiTheme="minorHAnsi" w:cstheme="minorHAnsi"/>
                <w:sz w:val="20"/>
                <w:szCs w:val="20"/>
              </w:rPr>
            </w:pPr>
            <w:r w:rsidRPr="00347653">
              <w:rPr>
                <w:rFonts w:asciiTheme="minorHAnsi" w:hAnsiTheme="minorHAnsi" w:cstheme="minorHAnsi"/>
                <w:sz w:val="20"/>
                <w:szCs w:val="20"/>
              </w:rPr>
              <w:t>Price</w:t>
            </w:r>
            <w:r w:rsidRPr="00347653">
              <w:rPr>
                <w:rFonts w:asciiTheme="minorHAnsi" w:hAnsiTheme="minorHAnsi" w:cstheme="minorHAnsi"/>
                <w:spacing w:val="-8"/>
                <w:sz w:val="20"/>
                <w:szCs w:val="20"/>
              </w:rPr>
              <w:t xml:space="preserve"> </w:t>
            </w:r>
            <w:r w:rsidRPr="00347653">
              <w:rPr>
                <w:rFonts w:asciiTheme="minorHAnsi" w:hAnsiTheme="minorHAnsi" w:cstheme="minorHAnsi"/>
                <w:sz w:val="20"/>
                <w:szCs w:val="20"/>
              </w:rPr>
              <w:t>Schedule</w:t>
            </w:r>
          </w:p>
          <w:p w14:paraId="621CF526" w14:textId="77777777" w:rsidR="00512808" w:rsidRPr="00347653" w:rsidRDefault="00512808">
            <w:pPr>
              <w:pStyle w:val="TableParagraph"/>
              <w:numPr>
                <w:ilvl w:val="0"/>
                <w:numId w:val="13"/>
              </w:numPr>
              <w:tabs>
                <w:tab w:val="left" w:pos="308"/>
              </w:tabs>
              <w:spacing w:before="0"/>
              <w:ind w:right="117"/>
              <w:rPr>
                <w:rFonts w:asciiTheme="minorHAnsi" w:hAnsiTheme="minorHAnsi" w:cstheme="minorHAnsi"/>
                <w:sz w:val="20"/>
                <w:szCs w:val="20"/>
              </w:rPr>
            </w:pPr>
            <w:r w:rsidRPr="00347653">
              <w:rPr>
                <w:rFonts w:asciiTheme="minorHAnsi" w:hAnsiTheme="minorHAnsi" w:cstheme="minorHAnsi"/>
                <w:sz w:val="20"/>
                <w:szCs w:val="20"/>
              </w:rPr>
              <w:t>Joint</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Venture/Consortium/Association</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Form</w:t>
            </w:r>
            <w:r w:rsidRPr="00347653">
              <w:rPr>
                <w:rFonts w:asciiTheme="minorHAnsi" w:hAnsiTheme="minorHAnsi" w:cstheme="minorHAnsi"/>
                <w:spacing w:val="-4"/>
                <w:sz w:val="20"/>
                <w:szCs w:val="20"/>
              </w:rPr>
              <w:t xml:space="preserve"> </w:t>
            </w:r>
            <w:r w:rsidRPr="00347653">
              <w:rPr>
                <w:rFonts w:asciiTheme="minorHAnsi" w:hAnsiTheme="minorHAnsi" w:cstheme="minorHAnsi"/>
                <w:sz w:val="20"/>
                <w:szCs w:val="20"/>
              </w:rPr>
              <w:t>(if</w:t>
            </w:r>
            <w:r w:rsidRPr="00347653">
              <w:rPr>
                <w:rFonts w:asciiTheme="minorHAnsi" w:hAnsiTheme="minorHAnsi" w:cstheme="minorHAnsi"/>
                <w:spacing w:val="-5"/>
                <w:sz w:val="20"/>
                <w:szCs w:val="20"/>
              </w:rPr>
              <w:t xml:space="preserve"> </w:t>
            </w:r>
            <w:r w:rsidRPr="00347653">
              <w:rPr>
                <w:rFonts w:asciiTheme="minorHAnsi" w:hAnsiTheme="minorHAnsi" w:cstheme="minorHAnsi"/>
                <w:sz w:val="20"/>
                <w:szCs w:val="20"/>
              </w:rPr>
              <w:t>applicable)</w:t>
            </w:r>
          </w:p>
          <w:p w14:paraId="0BF5903E" w14:textId="77777777" w:rsidR="00512808" w:rsidRPr="00347653" w:rsidRDefault="00512808">
            <w:pPr>
              <w:pStyle w:val="TableParagraph"/>
              <w:numPr>
                <w:ilvl w:val="0"/>
                <w:numId w:val="13"/>
              </w:numPr>
              <w:tabs>
                <w:tab w:val="left" w:pos="337"/>
              </w:tabs>
              <w:spacing w:before="0"/>
              <w:ind w:right="117"/>
              <w:rPr>
                <w:rFonts w:asciiTheme="minorHAnsi" w:hAnsiTheme="minorHAnsi" w:cstheme="minorHAnsi"/>
                <w:sz w:val="20"/>
                <w:szCs w:val="20"/>
              </w:rPr>
            </w:pPr>
            <w:r w:rsidRPr="00347653">
              <w:rPr>
                <w:rFonts w:asciiTheme="minorHAnsi" w:hAnsiTheme="minorHAnsi" w:cstheme="minorHAnsi"/>
                <w:sz w:val="20"/>
                <w:szCs w:val="20"/>
              </w:rPr>
              <w:t>Bid Security, Performance Security and Advance Payment Forms, where applicable and</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using</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format</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provided.</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Forms</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are</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publicly</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available</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at:</w:t>
            </w:r>
            <w:r w:rsidRPr="00347653">
              <w:rPr>
                <w:rFonts w:asciiTheme="minorHAnsi" w:hAnsiTheme="minorHAnsi" w:cstheme="minorHAnsi"/>
                <w:color w:val="0462C1"/>
                <w:spacing w:val="1"/>
                <w:sz w:val="20"/>
                <w:szCs w:val="20"/>
              </w:rPr>
              <w:t xml:space="preserve"> </w:t>
            </w:r>
            <w:hyperlink r:id="rId20">
              <w:r w:rsidRPr="00347653">
                <w:rPr>
                  <w:rFonts w:asciiTheme="minorHAnsi" w:hAnsiTheme="minorHAnsi" w:cstheme="minorHAnsi"/>
                  <w:color w:val="0462C1"/>
                  <w:sz w:val="20"/>
                  <w:szCs w:val="20"/>
                  <w:u w:val="single" w:color="0462C1"/>
                </w:rPr>
                <w:t>https://www.unwomen.org/en/about-us/procurement</w:t>
              </w:r>
            </w:hyperlink>
          </w:p>
          <w:p w14:paraId="66AB6167" w14:textId="77777777" w:rsidR="00512808" w:rsidRPr="00347653" w:rsidRDefault="00512808">
            <w:pPr>
              <w:pStyle w:val="TableParagraph"/>
              <w:numPr>
                <w:ilvl w:val="0"/>
                <w:numId w:val="13"/>
              </w:numPr>
              <w:tabs>
                <w:tab w:val="left" w:pos="365"/>
              </w:tabs>
              <w:spacing w:before="0"/>
              <w:ind w:right="117"/>
              <w:rPr>
                <w:rFonts w:asciiTheme="minorHAnsi" w:hAnsiTheme="minorHAnsi" w:cstheme="minorHAnsi"/>
                <w:sz w:val="20"/>
                <w:szCs w:val="20"/>
              </w:rPr>
            </w:pPr>
            <w:r w:rsidRPr="00347653">
              <w:rPr>
                <w:rFonts w:asciiTheme="minorHAnsi" w:hAnsiTheme="minorHAnsi" w:cstheme="minorHAnsi"/>
                <w:sz w:val="20"/>
                <w:szCs w:val="20"/>
              </w:rPr>
              <w:t>Voluntary</w:t>
            </w:r>
            <w:r w:rsidRPr="00347653">
              <w:rPr>
                <w:rFonts w:asciiTheme="minorHAnsi" w:hAnsiTheme="minorHAnsi" w:cstheme="minorHAnsi"/>
                <w:spacing w:val="11"/>
                <w:sz w:val="20"/>
                <w:szCs w:val="20"/>
              </w:rPr>
              <w:t xml:space="preserve"> </w:t>
            </w:r>
            <w:r w:rsidRPr="00347653">
              <w:rPr>
                <w:rFonts w:asciiTheme="minorHAnsi" w:hAnsiTheme="minorHAnsi" w:cstheme="minorHAnsi"/>
                <w:sz w:val="20"/>
                <w:szCs w:val="20"/>
              </w:rPr>
              <w:t>Agreement</w:t>
            </w:r>
            <w:r w:rsidRPr="00347653">
              <w:rPr>
                <w:rFonts w:asciiTheme="minorHAnsi" w:hAnsiTheme="minorHAnsi" w:cstheme="minorHAnsi"/>
                <w:spacing w:val="55"/>
                <w:sz w:val="20"/>
                <w:szCs w:val="20"/>
              </w:rPr>
              <w:t xml:space="preserve"> </w:t>
            </w:r>
            <w:r w:rsidRPr="00347653">
              <w:rPr>
                <w:rFonts w:asciiTheme="minorHAnsi" w:hAnsiTheme="minorHAnsi" w:cstheme="minorHAnsi"/>
                <w:sz w:val="20"/>
                <w:szCs w:val="20"/>
              </w:rPr>
              <w:t>for</w:t>
            </w:r>
            <w:r w:rsidRPr="00347653">
              <w:rPr>
                <w:rFonts w:asciiTheme="minorHAnsi" w:hAnsiTheme="minorHAnsi" w:cstheme="minorHAnsi"/>
                <w:spacing w:val="58"/>
                <w:sz w:val="20"/>
                <w:szCs w:val="20"/>
              </w:rPr>
              <w:t xml:space="preserve"> </w:t>
            </w:r>
            <w:r w:rsidRPr="00347653">
              <w:rPr>
                <w:rFonts w:asciiTheme="minorHAnsi" w:hAnsiTheme="minorHAnsi" w:cstheme="minorHAnsi"/>
                <w:sz w:val="20"/>
                <w:szCs w:val="20"/>
              </w:rPr>
              <w:t>Promoting</w:t>
            </w:r>
            <w:r w:rsidRPr="00347653">
              <w:rPr>
                <w:rFonts w:asciiTheme="minorHAnsi" w:hAnsiTheme="minorHAnsi" w:cstheme="minorHAnsi"/>
                <w:spacing w:val="55"/>
                <w:sz w:val="20"/>
                <w:szCs w:val="20"/>
              </w:rPr>
              <w:t xml:space="preserve"> </w:t>
            </w:r>
            <w:r w:rsidRPr="00347653">
              <w:rPr>
                <w:rFonts w:asciiTheme="minorHAnsi" w:hAnsiTheme="minorHAnsi" w:cstheme="minorHAnsi"/>
                <w:sz w:val="20"/>
                <w:szCs w:val="20"/>
              </w:rPr>
              <w:t>Gender</w:t>
            </w:r>
            <w:r w:rsidRPr="00347653">
              <w:rPr>
                <w:rFonts w:asciiTheme="minorHAnsi" w:hAnsiTheme="minorHAnsi" w:cstheme="minorHAnsi"/>
                <w:spacing w:val="55"/>
                <w:sz w:val="20"/>
                <w:szCs w:val="20"/>
              </w:rPr>
              <w:t xml:space="preserve"> </w:t>
            </w:r>
            <w:r w:rsidRPr="00347653">
              <w:rPr>
                <w:rFonts w:asciiTheme="minorHAnsi" w:hAnsiTheme="minorHAnsi" w:cstheme="minorHAnsi"/>
                <w:sz w:val="20"/>
                <w:szCs w:val="20"/>
              </w:rPr>
              <w:t>Equality</w:t>
            </w:r>
            <w:r w:rsidRPr="00347653">
              <w:rPr>
                <w:rFonts w:asciiTheme="minorHAnsi" w:hAnsiTheme="minorHAnsi" w:cstheme="minorHAnsi"/>
                <w:spacing w:val="54"/>
                <w:sz w:val="20"/>
                <w:szCs w:val="20"/>
              </w:rPr>
              <w:t xml:space="preserve"> </w:t>
            </w:r>
            <w:r w:rsidRPr="00347653">
              <w:rPr>
                <w:rFonts w:asciiTheme="minorHAnsi" w:hAnsiTheme="minorHAnsi" w:cstheme="minorHAnsi"/>
                <w:sz w:val="20"/>
                <w:szCs w:val="20"/>
              </w:rPr>
              <w:t>and</w:t>
            </w:r>
            <w:r w:rsidRPr="00347653">
              <w:rPr>
                <w:rFonts w:asciiTheme="minorHAnsi" w:hAnsiTheme="minorHAnsi" w:cstheme="minorHAnsi"/>
                <w:spacing w:val="56"/>
                <w:sz w:val="20"/>
                <w:szCs w:val="20"/>
              </w:rPr>
              <w:t xml:space="preserve"> </w:t>
            </w:r>
            <w:r w:rsidRPr="00347653">
              <w:rPr>
                <w:rFonts w:asciiTheme="minorHAnsi" w:hAnsiTheme="minorHAnsi" w:cstheme="minorHAnsi"/>
                <w:sz w:val="20"/>
                <w:szCs w:val="20"/>
              </w:rPr>
              <w:t>Women’s</w:t>
            </w:r>
            <w:r w:rsidRPr="00347653">
              <w:rPr>
                <w:rFonts w:asciiTheme="minorHAnsi" w:hAnsiTheme="minorHAnsi" w:cstheme="minorHAnsi"/>
                <w:spacing w:val="54"/>
                <w:sz w:val="20"/>
                <w:szCs w:val="20"/>
              </w:rPr>
              <w:t xml:space="preserve"> </w:t>
            </w:r>
            <w:r w:rsidRPr="00347653">
              <w:rPr>
                <w:rFonts w:asciiTheme="minorHAnsi" w:hAnsiTheme="minorHAnsi" w:cstheme="minorHAnsi"/>
                <w:sz w:val="20"/>
                <w:szCs w:val="20"/>
              </w:rPr>
              <w:t>Empowerment</w:t>
            </w:r>
          </w:p>
          <w:p w14:paraId="57C4A62D" w14:textId="77777777" w:rsidR="00512808" w:rsidRPr="00347653" w:rsidRDefault="00512808">
            <w:pPr>
              <w:pStyle w:val="TableParagraph"/>
              <w:numPr>
                <w:ilvl w:val="0"/>
                <w:numId w:val="13"/>
              </w:numPr>
              <w:spacing w:before="0"/>
              <w:ind w:right="117"/>
              <w:jc w:val="left"/>
              <w:rPr>
                <w:rFonts w:asciiTheme="minorHAnsi" w:hAnsiTheme="minorHAnsi" w:cstheme="minorHAnsi"/>
                <w:sz w:val="20"/>
                <w:szCs w:val="20"/>
              </w:rPr>
            </w:pPr>
            <w:r w:rsidRPr="00347653">
              <w:rPr>
                <w:rFonts w:asciiTheme="minorHAnsi" w:hAnsiTheme="minorHAnsi" w:cstheme="minorHAnsi"/>
                <w:sz w:val="20"/>
                <w:szCs w:val="20"/>
              </w:rPr>
              <w:t>(optional);</w:t>
            </w:r>
          </w:p>
          <w:p w14:paraId="73CBBC6E" w14:textId="46413539" w:rsidR="008E0922" w:rsidRPr="008E0922" w:rsidRDefault="00512808">
            <w:pPr>
              <w:pStyle w:val="TableParagraph"/>
              <w:numPr>
                <w:ilvl w:val="0"/>
                <w:numId w:val="13"/>
              </w:numPr>
              <w:tabs>
                <w:tab w:val="left" w:pos="271"/>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sz w:val="20"/>
                <w:szCs w:val="20"/>
              </w:rPr>
              <w:t>All</w:t>
            </w:r>
            <w:r w:rsidRPr="00347653">
              <w:rPr>
                <w:rFonts w:asciiTheme="minorHAnsi" w:hAnsiTheme="minorHAnsi" w:cstheme="minorHAnsi"/>
                <w:spacing w:val="7"/>
                <w:sz w:val="20"/>
                <w:szCs w:val="20"/>
              </w:rPr>
              <w:t xml:space="preserve"> </w:t>
            </w:r>
            <w:r w:rsidRPr="00347653">
              <w:rPr>
                <w:rFonts w:asciiTheme="minorHAnsi" w:hAnsiTheme="minorHAnsi" w:cstheme="minorHAnsi"/>
                <w:sz w:val="20"/>
                <w:szCs w:val="20"/>
              </w:rPr>
              <w:t>written</w:t>
            </w:r>
            <w:r w:rsidRPr="00347653">
              <w:rPr>
                <w:rFonts w:asciiTheme="minorHAnsi" w:hAnsiTheme="minorHAnsi" w:cstheme="minorHAnsi"/>
                <w:spacing w:val="9"/>
                <w:sz w:val="20"/>
                <w:szCs w:val="20"/>
              </w:rPr>
              <w:t xml:space="preserve"> </w:t>
            </w:r>
            <w:r w:rsidRPr="00347653">
              <w:rPr>
                <w:rFonts w:asciiTheme="minorHAnsi" w:hAnsiTheme="minorHAnsi" w:cstheme="minorHAnsi"/>
                <w:sz w:val="20"/>
                <w:szCs w:val="20"/>
              </w:rPr>
              <w:t>statements/clarification</w:t>
            </w:r>
            <w:r w:rsidRPr="00347653">
              <w:rPr>
                <w:rFonts w:asciiTheme="minorHAnsi" w:hAnsiTheme="minorHAnsi" w:cstheme="minorHAnsi"/>
                <w:spacing w:val="9"/>
                <w:sz w:val="20"/>
                <w:szCs w:val="20"/>
              </w:rPr>
              <w:t xml:space="preserve"> </w:t>
            </w:r>
            <w:r w:rsidRPr="00347653">
              <w:rPr>
                <w:rFonts w:asciiTheme="minorHAnsi" w:hAnsiTheme="minorHAnsi" w:cstheme="minorHAnsi"/>
                <w:sz w:val="20"/>
                <w:szCs w:val="20"/>
              </w:rPr>
              <w:t>provided</w:t>
            </w:r>
            <w:r w:rsidRPr="00347653">
              <w:rPr>
                <w:rFonts w:asciiTheme="minorHAnsi" w:hAnsiTheme="minorHAnsi" w:cstheme="minorHAnsi"/>
                <w:spacing w:val="8"/>
                <w:sz w:val="20"/>
                <w:szCs w:val="20"/>
              </w:rPr>
              <w:t xml:space="preserve"> </w:t>
            </w:r>
            <w:r w:rsidRPr="00347653">
              <w:rPr>
                <w:rFonts w:asciiTheme="minorHAnsi" w:hAnsiTheme="minorHAnsi" w:cstheme="minorHAnsi"/>
                <w:sz w:val="20"/>
                <w:szCs w:val="20"/>
              </w:rPr>
              <w:t>by</w:t>
            </w:r>
            <w:r w:rsidRPr="00347653">
              <w:rPr>
                <w:rFonts w:asciiTheme="minorHAnsi" w:hAnsiTheme="minorHAnsi" w:cstheme="minorHAnsi"/>
                <w:spacing w:val="7"/>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13"/>
                <w:sz w:val="20"/>
                <w:szCs w:val="20"/>
              </w:rPr>
              <w:t xml:space="preserve"> </w:t>
            </w:r>
            <w:r w:rsidRPr="00347653">
              <w:rPr>
                <w:rFonts w:asciiTheme="minorHAnsi" w:hAnsiTheme="minorHAnsi" w:cstheme="minorHAnsi"/>
                <w:sz w:val="20"/>
                <w:szCs w:val="20"/>
              </w:rPr>
              <w:t>prospective</w:t>
            </w:r>
            <w:r w:rsidRPr="00347653">
              <w:rPr>
                <w:rFonts w:asciiTheme="minorHAnsi" w:hAnsiTheme="minorHAnsi" w:cstheme="minorHAnsi"/>
                <w:spacing w:val="8"/>
                <w:sz w:val="20"/>
                <w:szCs w:val="20"/>
              </w:rPr>
              <w:t xml:space="preserve"> </w:t>
            </w:r>
            <w:r w:rsidRPr="00347653">
              <w:rPr>
                <w:rFonts w:asciiTheme="minorHAnsi" w:hAnsiTheme="minorHAnsi" w:cstheme="minorHAnsi"/>
                <w:sz w:val="20"/>
                <w:szCs w:val="20"/>
              </w:rPr>
              <w:t>vendor</w:t>
            </w:r>
            <w:r w:rsidRPr="00347653">
              <w:rPr>
                <w:rFonts w:asciiTheme="minorHAnsi" w:hAnsiTheme="minorHAnsi" w:cstheme="minorHAnsi"/>
                <w:spacing w:val="10"/>
                <w:sz w:val="20"/>
                <w:szCs w:val="20"/>
              </w:rPr>
              <w:t xml:space="preserve"> </w:t>
            </w:r>
            <w:r w:rsidRPr="00347653">
              <w:rPr>
                <w:rFonts w:asciiTheme="minorHAnsi" w:hAnsiTheme="minorHAnsi" w:cstheme="minorHAnsi"/>
                <w:sz w:val="20"/>
                <w:szCs w:val="20"/>
              </w:rPr>
              <w:t>and</w:t>
            </w:r>
            <w:r w:rsidRPr="00347653">
              <w:rPr>
                <w:rFonts w:asciiTheme="minorHAnsi" w:hAnsiTheme="minorHAnsi" w:cstheme="minorHAnsi"/>
                <w:spacing w:val="9"/>
                <w:sz w:val="20"/>
                <w:szCs w:val="20"/>
              </w:rPr>
              <w:t xml:space="preserve"> </w:t>
            </w:r>
            <w:r w:rsidRPr="00347653">
              <w:rPr>
                <w:rFonts w:asciiTheme="minorHAnsi" w:hAnsiTheme="minorHAnsi" w:cstheme="minorHAnsi"/>
                <w:sz w:val="20"/>
                <w:szCs w:val="20"/>
              </w:rPr>
              <w:t>accepted</w:t>
            </w:r>
            <w:r w:rsidRPr="00347653">
              <w:rPr>
                <w:rFonts w:asciiTheme="minorHAnsi" w:hAnsiTheme="minorHAnsi" w:cstheme="minorHAnsi"/>
                <w:spacing w:val="7"/>
                <w:sz w:val="20"/>
                <w:szCs w:val="20"/>
              </w:rPr>
              <w:t xml:space="preserve"> </w:t>
            </w:r>
            <w:r w:rsidRPr="00347653">
              <w:rPr>
                <w:rFonts w:asciiTheme="minorHAnsi" w:hAnsiTheme="minorHAnsi" w:cstheme="minorHAnsi"/>
                <w:sz w:val="20"/>
                <w:szCs w:val="20"/>
              </w:rPr>
              <w:t>by</w:t>
            </w:r>
            <w:r w:rsidRPr="00347653">
              <w:rPr>
                <w:rFonts w:asciiTheme="minorHAnsi" w:hAnsiTheme="minorHAnsi" w:cstheme="minorHAnsi"/>
                <w:spacing w:val="-43"/>
                <w:sz w:val="20"/>
                <w:szCs w:val="20"/>
              </w:rPr>
              <w:t xml:space="preserve"> </w:t>
            </w:r>
            <w:r w:rsidR="00C46942">
              <w:rPr>
                <w:rFonts w:asciiTheme="minorHAnsi" w:hAnsiTheme="minorHAnsi" w:cstheme="minorHAnsi"/>
                <w:spacing w:val="-43"/>
                <w:sz w:val="20"/>
                <w:szCs w:val="20"/>
              </w:rPr>
              <w:t xml:space="preserve">          </w:t>
            </w:r>
            <w:r w:rsidRPr="00347653">
              <w:rPr>
                <w:rFonts w:asciiTheme="minorHAnsi" w:hAnsiTheme="minorHAnsi" w:cstheme="minorHAnsi"/>
                <w:sz w:val="20"/>
                <w:szCs w:val="20"/>
              </w:rPr>
              <w:t>UN</w:t>
            </w:r>
            <w:r w:rsidRPr="00347653">
              <w:rPr>
                <w:rFonts w:asciiTheme="minorHAnsi" w:hAnsiTheme="minorHAnsi" w:cstheme="minorHAnsi"/>
                <w:spacing w:val="-1"/>
                <w:sz w:val="20"/>
                <w:szCs w:val="20"/>
              </w:rPr>
              <w:t xml:space="preserve"> </w:t>
            </w:r>
            <w:r w:rsidRPr="00347653">
              <w:rPr>
                <w:rFonts w:asciiTheme="minorHAnsi" w:hAnsiTheme="minorHAnsi" w:cstheme="minorHAnsi"/>
                <w:sz w:val="20"/>
                <w:szCs w:val="20"/>
              </w:rPr>
              <w:t>Women</w:t>
            </w:r>
          </w:p>
          <w:p w14:paraId="10617CB4" w14:textId="264302B6" w:rsidR="00512808" w:rsidRPr="00347653" w:rsidRDefault="00512808">
            <w:pPr>
              <w:pStyle w:val="TableParagraph"/>
              <w:numPr>
                <w:ilvl w:val="0"/>
                <w:numId w:val="13"/>
              </w:numPr>
              <w:tabs>
                <w:tab w:val="left" w:pos="271"/>
              </w:tabs>
              <w:spacing w:before="0"/>
              <w:ind w:right="117"/>
              <w:rPr>
                <w:rFonts w:asciiTheme="minorHAnsi" w:hAnsiTheme="minorHAnsi" w:cstheme="minorHAnsi"/>
                <w:color w:val="000000" w:themeColor="text1"/>
                <w:sz w:val="20"/>
                <w:szCs w:val="20"/>
              </w:rPr>
            </w:pPr>
            <w:r w:rsidRPr="00347653">
              <w:rPr>
                <w:rFonts w:asciiTheme="minorHAnsi" w:hAnsiTheme="minorHAnsi" w:cstheme="minorHAnsi"/>
                <w:sz w:val="20"/>
                <w:szCs w:val="20"/>
              </w:rPr>
              <w:t>Any</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attachments</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and/or</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appendices</w:t>
            </w:r>
            <w:r w:rsidRPr="00347653">
              <w:rPr>
                <w:rFonts w:asciiTheme="minorHAnsi" w:hAnsiTheme="minorHAnsi" w:cstheme="minorHAnsi"/>
                <w:spacing w:val="-3"/>
                <w:sz w:val="20"/>
                <w:szCs w:val="20"/>
              </w:rPr>
              <w:t xml:space="preserve"> </w:t>
            </w:r>
            <w:r w:rsidRPr="00347653">
              <w:rPr>
                <w:rFonts w:asciiTheme="minorHAnsi" w:hAnsiTheme="minorHAnsi" w:cstheme="minorHAnsi"/>
                <w:sz w:val="20"/>
                <w:szCs w:val="20"/>
              </w:rPr>
              <w:t>to</w:t>
            </w:r>
            <w:r w:rsidRPr="00347653">
              <w:rPr>
                <w:rFonts w:asciiTheme="minorHAnsi" w:hAnsiTheme="minorHAnsi" w:cstheme="minorHAnsi"/>
                <w:spacing w:val="-2"/>
                <w:sz w:val="20"/>
                <w:szCs w:val="20"/>
              </w:rPr>
              <w:t xml:space="preserve"> </w:t>
            </w:r>
            <w:r w:rsidRPr="00347653">
              <w:rPr>
                <w:rFonts w:asciiTheme="minorHAnsi" w:hAnsiTheme="minorHAnsi" w:cstheme="minorHAnsi"/>
                <w:sz w:val="20"/>
                <w:szCs w:val="20"/>
              </w:rPr>
              <w:t>the</w:t>
            </w:r>
            <w:r w:rsidRPr="00347653">
              <w:rPr>
                <w:rFonts w:asciiTheme="minorHAnsi" w:hAnsiTheme="minorHAnsi" w:cstheme="minorHAnsi"/>
                <w:spacing w:val="-4"/>
                <w:sz w:val="20"/>
                <w:szCs w:val="20"/>
              </w:rPr>
              <w:t xml:space="preserve"> </w:t>
            </w:r>
            <w:r w:rsidRPr="00347653">
              <w:rPr>
                <w:rFonts w:asciiTheme="minorHAnsi" w:hAnsiTheme="minorHAnsi" w:cstheme="minorHAnsi"/>
                <w:sz w:val="20"/>
                <w:szCs w:val="20"/>
              </w:rPr>
              <w:t>Bid</w:t>
            </w:r>
          </w:p>
        </w:tc>
      </w:tr>
      <w:tr w:rsidR="00512808" w:rsidRPr="00347653" w14:paraId="2ABB47F4" w14:textId="77777777" w:rsidTr="000C0CC6">
        <w:trPr>
          <w:trHeight w:val="1098"/>
        </w:trPr>
        <w:tc>
          <w:tcPr>
            <w:tcW w:w="2547" w:type="dxa"/>
          </w:tcPr>
          <w:p w14:paraId="0C9AF016" w14:textId="534AE144"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13. Documents establishing</w:t>
            </w:r>
            <w:r w:rsidRPr="00347653">
              <w:rPr>
                <w:rFonts w:asciiTheme="minorHAnsi" w:hAnsiTheme="minorHAnsi" w:cstheme="minorHAnsi"/>
                <w:b/>
                <w:spacing w:val="-43"/>
                <w:sz w:val="20"/>
              </w:rPr>
              <w:t xml:space="preserve"> </w:t>
            </w:r>
            <w:r w:rsidRPr="00347653">
              <w:rPr>
                <w:rFonts w:asciiTheme="minorHAnsi" w:hAnsiTheme="minorHAnsi" w:cstheme="minorHAnsi"/>
                <w:b/>
                <w:sz w:val="20"/>
              </w:rPr>
              <w:t>eligibility and qualifications</w:t>
            </w:r>
            <w:r w:rsidRPr="00347653">
              <w:rPr>
                <w:rFonts w:asciiTheme="minorHAnsi" w:hAnsiTheme="minorHAnsi" w:cstheme="minorHAnsi"/>
                <w:b/>
                <w:spacing w:val="-43"/>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2"/>
                <w:sz w:val="20"/>
              </w:rPr>
              <w:t xml:space="preserve"> </w:t>
            </w:r>
            <w:r w:rsidRPr="00347653">
              <w:rPr>
                <w:rFonts w:asciiTheme="minorHAnsi" w:hAnsiTheme="minorHAnsi" w:cstheme="minorHAnsi"/>
                <w:b/>
                <w:sz w:val="20"/>
              </w:rPr>
              <w:t>the</w:t>
            </w:r>
            <w:r w:rsidRPr="00347653">
              <w:rPr>
                <w:rFonts w:asciiTheme="minorHAnsi" w:hAnsiTheme="minorHAnsi" w:cstheme="minorHAnsi"/>
                <w:b/>
                <w:spacing w:val="1"/>
                <w:sz w:val="20"/>
              </w:rPr>
              <w:t xml:space="preserve"> </w:t>
            </w:r>
            <w:r w:rsidRPr="00347653">
              <w:rPr>
                <w:rFonts w:asciiTheme="minorHAnsi" w:hAnsiTheme="minorHAnsi" w:cstheme="minorHAnsi"/>
                <w:b/>
                <w:sz w:val="20"/>
              </w:rPr>
              <w:t>vendor</w:t>
            </w:r>
          </w:p>
        </w:tc>
        <w:tc>
          <w:tcPr>
            <w:tcW w:w="7518" w:type="dxa"/>
          </w:tcPr>
          <w:p w14:paraId="2EF93D8E" w14:textId="27D126C6"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 shall furnish documentary evidence of its status as an eligible and qualified vendor, using the forms/instructions provided on the Quantum Portal</w:t>
            </w:r>
            <w:r w:rsidRPr="00347653" w:rsidDel="00507D10">
              <w:rPr>
                <w:rFonts w:asciiTheme="minorHAnsi" w:hAnsiTheme="minorHAnsi" w:cstheme="minorHAnsi"/>
                <w:sz w:val="20"/>
              </w:rPr>
              <w:t xml:space="preserve"> </w:t>
            </w:r>
            <w:r w:rsidRPr="00347653">
              <w:rPr>
                <w:rFonts w:asciiTheme="minorHAnsi" w:hAnsiTheme="minorHAnsi" w:cstheme="minorHAnsi"/>
                <w:sz w:val="20"/>
              </w:rPr>
              <w:t>and providing the documents required. In order to award a contract to a vendor, its qualifications must be documented to UN Women’s satisfaction.</w:t>
            </w:r>
          </w:p>
        </w:tc>
      </w:tr>
      <w:tr w:rsidR="00512808" w:rsidRPr="00347653" w14:paraId="6D87EE62" w14:textId="77777777" w:rsidTr="000C0CC6">
        <w:trPr>
          <w:trHeight w:val="279"/>
        </w:trPr>
        <w:tc>
          <w:tcPr>
            <w:tcW w:w="2547" w:type="dxa"/>
          </w:tcPr>
          <w:p w14:paraId="3AA6E9F4" w14:textId="13EB867E"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14.</w:t>
            </w:r>
            <w:r w:rsidRPr="00347653">
              <w:rPr>
                <w:rFonts w:asciiTheme="minorHAnsi" w:hAnsiTheme="minorHAnsi" w:cstheme="minorHAnsi"/>
                <w:b/>
                <w:spacing w:val="12"/>
                <w:sz w:val="20"/>
              </w:rPr>
              <w:t xml:space="preserve"> </w:t>
            </w:r>
            <w:r w:rsidRPr="00347653">
              <w:rPr>
                <w:rFonts w:asciiTheme="minorHAnsi" w:hAnsiTheme="minorHAnsi" w:cstheme="minorHAnsi"/>
                <w:b/>
                <w:sz w:val="20"/>
              </w:rPr>
              <w:t>Technical</w:t>
            </w:r>
            <w:r w:rsidRPr="00347653">
              <w:rPr>
                <w:rFonts w:asciiTheme="minorHAnsi" w:hAnsiTheme="minorHAnsi" w:cstheme="minorHAnsi"/>
                <w:b/>
                <w:spacing w:val="-3"/>
                <w:sz w:val="20"/>
              </w:rPr>
              <w:t xml:space="preserve"> </w:t>
            </w:r>
            <w:r w:rsidRPr="00347653">
              <w:rPr>
                <w:rFonts w:asciiTheme="minorHAnsi" w:hAnsiTheme="minorHAnsi" w:cstheme="minorHAnsi"/>
                <w:b/>
                <w:sz w:val="20"/>
              </w:rPr>
              <w:t>bid</w:t>
            </w:r>
          </w:p>
        </w:tc>
        <w:tc>
          <w:tcPr>
            <w:tcW w:w="7518" w:type="dxa"/>
          </w:tcPr>
          <w:p w14:paraId="3069FFD2" w14:textId="4D935023"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 is required to submit a technical bid using the Forms provided in the ITB documents and taking into consideration the requirements in the ITB.</w:t>
            </w:r>
          </w:p>
        </w:tc>
      </w:tr>
      <w:tr w:rsidR="00512808" w:rsidRPr="00347653" w14:paraId="01ACCBA7" w14:textId="77777777" w:rsidTr="000C0CC6">
        <w:trPr>
          <w:trHeight w:val="1098"/>
        </w:trPr>
        <w:tc>
          <w:tcPr>
            <w:tcW w:w="2547" w:type="dxa"/>
          </w:tcPr>
          <w:p w14:paraId="562256B3" w14:textId="277629AE"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15.</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Price</w:t>
            </w:r>
            <w:r w:rsidRPr="00347653">
              <w:rPr>
                <w:rFonts w:asciiTheme="minorHAnsi" w:hAnsiTheme="minorHAnsi" w:cstheme="minorHAnsi"/>
                <w:b/>
                <w:spacing w:val="-3"/>
                <w:sz w:val="20"/>
              </w:rPr>
              <w:t xml:space="preserve"> </w:t>
            </w:r>
            <w:r w:rsidRPr="00347653">
              <w:rPr>
                <w:rFonts w:asciiTheme="minorHAnsi" w:hAnsiTheme="minorHAnsi" w:cstheme="minorHAnsi"/>
                <w:b/>
                <w:sz w:val="20"/>
              </w:rPr>
              <w:t>Schedule</w:t>
            </w:r>
          </w:p>
        </w:tc>
        <w:tc>
          <w:tcPr>
            <w:tcW w:w="7518" w:type="dxa"/>
          </w:tcPr>
          <w:p w14:paraId="7B29BF51" w14:textId="77777777" w:rsidR="00512808" w:rsidRPr="00347653" w:rsidRDefault="00512808"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The Price Schedule shall be prepared using the form/instructions provided in the ITB and taking into consideration the requirements in the ITB.</w:t>
            </w:r>
          </w:p>
          <w:p w14:paraId="0B9D6EBB" w14:textId="77777777" w:rsidR="00512808" w:rsidRPr="00347653" w:rsidRDefault="00512808"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The prices and discounts quoted by the vendor shall conform to the requirements specified below.</w:t>
            </w:r>
          </w:p>
          <w:p w14:paraId="31ADA96B" w14:textId="77777777" w:rsidR="00512808" w:rsidRPr="00347653" w:rsidRDefault="00512808">
            <w:pPr>
              <w:pStyle w:val="TableParagraph"/>
              <w:numPr>
                <w:ilvl w:val="0"/>
                <w:numId w:val="14"/>
              </w:numPr>
              <w:tabs>
                <w:tab w:val="left" w:pos="729"/>
                <w:tab w:val="left" w:pos="877"/>
              </w:tabs>
              <w:spacing w:before="0"/>
              <w:ind w:right="117"/>
              <w:rPr>
                <w:rFonts w:asciiTheme="minorHAnsi" w:hAnsiTheme="minorHAnsi" w:cstheme="minorHAnsi"/>
                <w:sz w:val="20"/>
              </w:rPr>
            </w:pPr>
            <w:r w:rsidRPr="00347653">
              <w:rPr>
                <w:rFonts w:asciiTheme="minorHAnsi" w:hAnsiTheme="minorHAnsi" w:cstheme="minorHAnsi"/>
                <w:sz w:val="20"/>
              </w:rPr>
              <w:t>All items and lots (if applicable) must be listed and priced separately.</w:t>
            </w:r>
          </w:p>
          <w:p w14:paraId="6E492B29" w14:textId="77777777" w:rsidR="00512808" w:rsidRPr="00347653" w:rsidRDefault="00512808">
            <w:pPr>
              <w:pStyle w:val="TableParagraph"/>
              <w:numPr>
                <w:ilvl w:val="0"/>
                <w:numId w:val="14"/>
              </w:numPr>
              <w:tabs>
                <w:tab w:val="left" w:pos="729"/>
                <w:tab w:val="left" w:pos="877"/>
              </w:tabs>
              <w:spacing w:before="0"/>
              <w:ind w:right="117"/>
              <w:rPr>
                <w:rFonts w:asciiTheme="minorHAnsi" w:hAnsiTheme="minorHAnsi" w:cstheme="minorHAnsi"/>
                <w:sz w:val="20"/>
              </w:rPr>
            </w:pPr>
            <w:r w:rsidRPr="00347653">
              <w:rPr>
                <w:rFonts w:asciiTheme="minorHAnsi" w:hAnsiTheme="minorHAnsi" w:cstheme="minorHAnsi"/>
                <w:sz w:val="20"/>
              </w:rPr>
              <w:t>The price to be quoted shall be the total price of the bid, excluding any discounts offered.</w:t>
            </w:r>
          </w:p>
          <w:p w14:paraId="0809B411" w14:textId="77777777" w:rsidR="00512808" w:rsidRPr="00347653" w:rsidRDefault="00512808">
            <w:pPr>
              <w:pStyle w:val="TableParagraph"/>
              <w:numPr>
                <w:ilvl w:val="0"/>
                <w:numId w:val="14"/>
              </w:numPr>
              <w:tabs>
                <w:tab w:val="left" w:pos="729"/>
                <w:tab w:val="left" w:pos="877"/>
              </w:tabs>
              <w:spacing w:before="0"/>
              <w:ind w:right="117"/>
              <w:rPr>
                <w:rFonts w:asciiTheme="minorHAnsi" w:hAnsiTheme="minorHAnsi" w:cstheme="minorHAnsi"/>
                <w:sz w:val="20"/>
              </w:rPr>
            </w:pPr>
            <w:r w:rsidRPr="00347653">
              <w:rPr>
                <w:rFonts w:asciiTheme="minorHAnsi" w:hAnsiTheme="minorHAnsi" w:cstheme="minorHAnsi"/>
                <w:sz w:val="20"/>
              </w:rPr>
              <w:t>The vendor shall quote any unconditional discounts and indicate the method for their application.</w:t>
            </w:r>
          </w:p>
          <w:p w14:paraId="774DA080" w14:textId="77777777" w:rsidR="00512808" w:rsidRPr="00347653" w:rsidRDefault="00512808">
            <w:pPr>
              <w:pStyle w:val="TableParagraph"/>
              <w:numPr>
                <w:ilvl w:val="0"/>
                <w:numId w:val="14"/>
              </w:numPr>
              <w:tabs>
                <w:tab w:val="left" w:pos="729"/>
                <w:tab w:val="left" w:pos="877"/>
              </w:tabs>
              <w:spacing w:before="0"/>
              <w:ind w:right="117"/>
              <w:rPr>
                <w:rFonts w:asciiTheme="minorHAnsi" w:hAnsiTheme="minorHAnsi" w:cstheme="minorHAnsi"/>
                <w:sz w:val="20"/>
              </w:rPr>
            </w:pPr>
            <w:r w:rsidRPr="00347653">
              <w:rPr>
                <w:rFonts w:asciiTheme="minorHAnsi" w:hAnsiTheme="minorHAnsi" w:cstheme="minorHAnsi"/>
                <w:sz w:val="20"/>
              </w:rPr>
              <w:t>The INCOTERM shall be governed by the rules prescribed in the 2020 edition of INCOTERMS, published by The International Chamber of Commerce. The INCOTERM rules and place of destination is specified in the Schedule of Requirements.</w:t>
            </w:r>
          </w:p>
          <w:p w14:paraId="781354C5" w14:textId="77777777" w:rsidR="00512808" w:rsidRPr="00347653" w:rsidRDefault="00512808">
            <w:pPr>
              <w:pStyle w:val="TableParagraph"/>
              <w:numPr>
                <w:ilvl w:val="0"/>
                <w:numId w:val="14"/>
              </w:numPr>
              <w:tabs>
                <w:tab w:val="left" w:pos="729"/>
                <w:tab w:val="left" w:pos="877"/>
              </w:tabs>
              <w:spacing w:before="0"/>
              <w:ind w:right="117"/>
              <w:rPr>
                <w:rFonts w:asciiTheme="minorHAnsi" w:hAnsiTheme="minorHAnsi" w:cstheme="minorHAnsi"/>
                <w:sz w:val="20"/>
              </w:rPr>
            </w:pPr>
            <w:r w:rsidRPr="00347653">
              <w:rPr>
                <w:rFonts w:asciiTheme="minorHAnsi" w:hAnsiTheme="minorHAnsi" w:cstheme="minorHAnsi"/>
                <w:sz w:val="20"/>
              </w:rPr>
              <w:t>Prices quoted by the vendor shall be fixed, and shall not be subject to variation on any account, including during the vendor’s performance of the contract, unless otherwise specified in the ITB documents. A bid submitted with an adjustable price shall be treated as non-compliant and shall be rejected. However, if in accordance with the ITB, prices quoted by the vendor shall be subject to adjustment during the performance of the Contract, a bid submitted with a fixed price quotation shall not be rejected, but the price adjustment shall be treated as zero.</w:t>
            </w:r>
          </w:p>
          <w:p w14:paraId="0BC9064D" w14:textId="77777777" w:rsidR="00512808" w:rsidRPr="00347653" w:rsidRDefault="00512808" w:rsidP="008E0922">
            <w:pPr>
              <w:pStyle w:val="TableParagraph"/>
              <w:spacing w:before="0"/>
              <w:ind w:left="0" w:right="117"/>
              <w:rPr>
                <w:rFonts w:asciiTheme="minorHAnsi" w:hAnsiTheme="minorHAnsi" w:cstheme="minorHAnsi"/>
                <w:sz w:val="20"/>
              </w:rPr>
            </w:pPr>
          </w:p>
          <w:p w14:paraId="2929802C" w14:textId="364783AD"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indicated in ITB document that bids are being invited for individual contracts (lots) and unless otherwise indicated in the ITB documents, prices quoted shall correspond to 100 % of the items specified for each lot and to 100% of the quantities specified for each item of a lot. Vendors wishing to offer any price reduction (discount) for the award of more than one Lot shall specify the applicable price reduction.</w:t>
            </w:r>
          </w:p>
          <w:p w14:paraId="469E2703" w14:textId="1B2DB5F0"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Goods/services/works that are procured for the benefit of the government under UN Women’s development assistance framework will normally be transferred to the national partners, or to an entity nominated by it, in accordance with UN Women’s policies and procedures.</w:t>
            </w:r>
          </w:p>
          <w:p w14:paraId="33BDF43B" w14:textId="773DFB3C"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 shall include in their bid a statement whether any import or export licenses are required with respect to the goods to be purchased or service to be rendered including any restrictions on the country of origin, use/dual use nature of goods, including distribution to end users.</w:t>
            </w:r>
          </w:p>
          <w:p w14:paraId="7E64F235" w14:textId="194F5B58"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Confirmation that the vendor has obtained licenses of this nature in the past and have an expectation of obtaining all the necessary licenses should their bid be successful.</w:t>
            </w:r>
          </w:p>
        </w:tc>
      </w:tr>
      <w:tr w:rsidR="00512808" w:rsidRPr="00347653" w14:paraId="48F795EB" w14:textId="77777777" w:rsidTr="000C0CC6">
        <w:trPr>
          <w:trHeight w:val="1098"/>
        </w:trPr>
        <w:tc>
          <w:tcPr>
            <w:tcW w:w="2547" w:type="dxa"/>
          </w:tcPr>
          <w:p w14:paraId="1E6FDEAB" w14:textId="33C90BCD"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16.</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3"/>
                <w:sz w:val="20"/>
              </w:rPr>
              <w:t xml:space="preserve"> </w:t>
            </w:r>
            <w:r w:rsidRPr="00347653">
              <w:rPr>
                <w:rFonts w:asciiTheme="minorHAnsi" w:hAnsiTheme="minorHAnsi" w:cstheme="minorHAnsi"/>
                <w:b/>
                <w:sz w:val="20"/>
              </w:rPr>
              <w:t>currencies</w:t>
            </w:r>
          </w:p>
        </w:tc>
        <w:tc>
          <w:tcPr>
            <w:tcW w:w="7518" w:type="dxa"/>
          </w:tcPr>
          <w:p w14:paraId="42D685FF" w14:textId="77777777"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All prices shall be quoted in the currency or currencies indicated in the ITB documents, or any freely convertible currency. Where bids are quoted in different currencies, for the purposes of comparison of all bids:</w:t>
            </w:r>
          </w:p>
          <w:p w14:paraId="3ADF6F43" w14:textId="77777777" w:rsidR="00512808" w:rsidRPr="00347653" w:rsidRDefault="00512808">
            <w:pPr>
              <w:pStyle w:val="TableParagraph"/>
              <w:numPr>
                <w:ilvl w:val="0"/>
                <w:numId w:val="15"/>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UN Women will convert the currency quoted in the bid into United States Dollars (USD), in accordance with the prevailing UN Operational Rate of Exchange in force at the time of the deadline for bid submission; and</w:t>
            </w:r>
          </w:p>
          <w:p w14:paraId="44BE05F6" w14:textId="42C480BE"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In the event that UN Women selects a bid for award that is quoted in a currency different from the preferred currency, UN Women shall reserve the right to award the contract in the currency of UN Women’s preference, using the conversion method specified above.</w:t>
            </w:r>
          </w:p>
        </w:tc>
      </w:tr>
      <w:tr w:rsidR="00512808" w:rsidRPr="00347653" w14:paraId="71C268C5" w14:textId="77777777" w:rsidTr="000C0CC6">
        <w:trPr>
          <w:trHeight w:val="279"/>
        </w:trPr>
        <w:tc>
          <w:tcPr>
            <w:tcW w:w="2547" w:type="dxa"/>
          </w:tcPr>
          <w:p w14:paraId="6C65A8CC" w14:textId="58D1438B"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17.</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Duties</w:t>
            </w:r>
            <w:r w:rsidRPr="00347653">
              <w:rPr>
                <w:rFonts w:asciiTheme="minorHAnsi" w:hAnsiTheme="minorHAnsi" w:cstheme="minorHAnsi"/>
                <w:b/>
                <w:spacing w:val="-2"/>
                <w:sz w:val="20"/>
              </w:rPr>
              <w:t xml:space="preserve"> </w:t>
            </w:r>
            <w:r w:rsidRPr="00347653">
              <w:rPr>
                <w:rFonts w:asciiTheme="minorHAnsi" w:hAnsiTheme="minorHAnsi" w:cstheme="minorHAnsi"/>
                <w:b/>
                <w:sz w:val="20"/>
              </w:rPr>
              <w:t>and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taxes</w:t>
            </w:r>
          </w:p>
        </w:tc>
        <w:tc>
          <w:tcPr>
            <w:tcW w:w="7518" w:type="dxa"/>
          </w:tcPr>
          <w:p w14:paraId="130995BE" w14:textId="69A99D36" w:rsidR="00512808" w:rsidRPr="00347653" w:rsidRDefault="00512808"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Article II, Section 7, of the Convention on the Privileges and Immunities provides, inter alia,</w:t>
            </w:r>
            <w:r w:rsidRPr="00347653">
              <w:rPr>
                <w:rFonts w:asciiTheme="minorHAnsi" w:hAnsiTheme="minorHAnsi" w:cstheme="minorHAnsi"/>
                <w:spacing w:val="1"/>
                <w:sz w:val="20"/>
              </w:rPr>
              <w:t xml:space="preserve"> </w:t>
            </w:r>
            <w:r w:rsidRPr="00347653">
              <w:rPr>
                <w:rFonts w:asciiTheme="minorHAnsi" w:hAnsiTheme="minorHAnsi" w:cstheme="minorHAnsi"/>
                <w:spacing w:val="-1"/>
                <w:sz w:val="20"/>
              </w:rPr>
              <w:t>that</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United</w:t>
            </w:r>
            <w:r w:rsidRPr="00347653">
              <w:rPr>
                <w:rFonts w:asciiTheme="minorHAnsi" w:hAnsiTheme="minorHAnsi" w:cstheme="minorHAnsi"/>
                <w:spacing w:val="-9"/>
                <w:sz w:val="20"/>
              </w:rPr>
              <w:t xml:space="preserve"> </w:t>
            </w:r>
            <w:r w:rsidRPr="00347653">
              <w:rPr>
                <w:rFonts w:asciiTheme="minorHAnsi" w:hAnsiTheme="minorHAnsi" w:cstheme="minorHAnsi"/>
                <w:sz w:val="20"/>
              </w:rPr>
              <w:t>Nations</w:t>
            </w:r>
            <w:r w:rsidRPr="00347653">
              <w:rPr>
                <w:rFonts w:asciiTheme="minorHAnsi" w:hAnsiTheme="minorHAnsi" w:cstheme="minorHAnsi"/>
                <w:spacing w:val="-11"/>
                <w:sz w:val="20"/>
              </w:rPr>
              <w:t xml:space="preserve"> (which </w:t>
            </w:r>
            <w:r w:rsidRPr="00347653">
              <w:rPr>
                <w:rFonts w:asciiTheme="minorHAnsi" w:hAnsiTheme="minorHAnsi" w:cstheme="minorHAnsi"/>
                <w:sz w:val="20"/>
              </w:rPr>
              <w:t>includes</w:t>
            </w:r>
            <w:r w:rsidRPr="00347653">
              <w:rPr>
                <w:rFonts w:asciiTheme="minorHAnsi" w:hAnsiTheme="minorHAnsi" w:cstheme="minorHAnsi"/>
                <w:spacing w:val="-9"/>
                <w:sz w:val="20"/>
              </w:rPr>
              <w:t xml:space="preserve"> </w:t>
            </w:r>
            <w:r w:rsidRPr="00347653">
              <w:rPr>
                <w:rFonts w:asciiTheme="minorHAnsi" w:hAnsiTheme="minorHAnsi" w:cstheme="minorHAnsi"/>
                <w:sz w:val="20"/>
              </w:rPr>
              <w:t>UN</w:t>
            </w:r>
            <w:r w:rsidRPr="00347653">
              <w:rPr>
                <w:rFonts w:asciiTheme="minorHAnsi" w:hAnsiTheme="minorHAnsi" w:cstheme="minorHAnsi"/>
                <w:spacing w:val="-8"/>
                <w:sz w:val="20"/>
              </w:rPr>
              <w:t xml:space="preserve"> </w:t>
            </w:r>
            <w:r w:rsidRPr="00347653">
              <w:rPr>
                <w:rFonts w:asciiTheme="minorHAnsi" w:hAnsiTheme="minorHAnsi" w:cstheme="minorHAnsi"/>
                <w:sz w:val="20"/>
              </w:rPr>
              <w:t>Women</w:t>
            </w:r>
            <w:r w:rsidRPr="00347653">
              <w:rPr>
                <w:rFonts w:asciiTheme="minorHAnsi" w:hAnsiTheme="minorHAnsi" w:cstheme="minorHAnsi"/>
                <w:spacing w:val="-8"/>
                <w:sz w:val="20"/>
              </w:rPr>
              <w:t xml:space="preserve"> </w:t>
            </w:r>
            <w:r w:rsidRPr="00347653">
              <w:rPr>
                <w:rFonts w:asciiTheme="minorHAnsi" w:hAnsiTheme="minorHAnsi" w:cstheme="minorHAnsi"/>
                <w:sz w:val="20"/>
              </w:rPr>
              <w:t>as</w:t>
            </w:r>
            <w:r w:rsidRPr="00347653">
              <w:rPr>
                <w:rFonts w:asciiTheme="minorHAnsi" w:hAnsiTheme="minorHAnsi" w:cstheme="minorHAnsi"/>
                <w:spacing w:val="-8"/>
                <w:sz w:val="20"/>
              </w:rPr>
              <w:t xml:space="preserve"> </w:t>
            </w:r>
            <w:r w:rsidRPr="00347653">
              <w:rPr>
                <w:rFonts w:asciiTheme="minorHAnsi" w:hAnsiTheme="minorHAnsi" w:cstheme="minorHAnsi"/>
                <w:sz w:val="20"/>
              </w:rPr>
              <w:t>a</w:t>
            </w:r>
            <w:r w:rsidRPr="00347653">
              <w:rPr>
                <w:rFonts w:asciiTheme="minorHAnsi" w:hAnsiTheme="minorHAnsi" w:cstheme="minorHAnsi"/>
                <w:spacing w:val="-11"/>
                <w:sz w:val="20"/>
              </w:rPr>
              <w:t xml:space="preserve"> </w:t>
            </w:r>
            <w:r w:rsidRPr="00347653">
              <w:rPr>
                <w:rFonts w:asciiTheme="minorHAnsi" w:hAnsiTheme="minorHAnsi" w:cstheme="minorHAnsi"/>
                <w:sz w:val="20"/>
              </w:rPr>
              <w:t>subsidiary</w:t>
            </w:r>
            <w:r w:rsidRPr="00347653">
              <w:rPr>
                <w:rFonts w:asciiTheme="minorHAnsi" w:hAnsiTheme="minorHAnsi" w:cstheme="minorHAnsi"/>
                <w:spacing w:val="-8"/>
                <w:sz w:val="20"/>
              </w:rPr>
              <w:t xml:space="preserve"> </w:t>
            </w:r>
            <w:r w:rsidRPr="00347653">
              <w:rPr>
                <w:rFonts w:asciiTheme="minorHAnsi" w:hAnsiTheme="minorHAnsi" w:cstheme="minorHAnsi"/>
                <w:sz w:val="20"/>
              </w:rPr>
              <w:t>organ)</w:t>
            </w:r>
            <w:r w:rsidRPr="00347653">
              <w:rPr>
                <w:rFonts w:asciiTheme="minorHAnsi" w:hAnsiTheme="minorHAnsi" w:cstheme="minorHAnsi"/>
                <w:spacing w:val="-9"/>
                <w:sz w:val="20"/>
              </w:rPr>
              <w:t xml:space="preserve"> </w:t>
            </w:r>
            <w:r w:rsidRPr="00347653">
              <w:rPr>
                <w:rFonts w:asciiTheme="minorHAnsi" w:hAnsiTheme="minorHAnsi" w:cstheme="minorHAnsi"/>
                <w:sz w:val="20"/>
              </w:rPr>
              <w:t>is</w:t>
            </w:r>
            <w:r w:rsidRPr="00347653">
              <w:rPr>
                <w:rFonts w:asciiTheme="minorHAnsi" w:hAnsiTheme="minorHAnsi" w:cstheme="minorHAnsi"/>
                <w:spacing w:val="-9"/>
                <w:sz w:val="20"/>
              </w:rPr>
              <w:t xml:space="preserve"> </w:t>
            </w:r>
            <w:r w:rsidRPr="00347653">
              <w:rPr>
                <w:rFonts w:asciiTheme="minorHAnsi" w:hAnsiTheme="minorHAnsi" w:cstheme="minorHAnsi"/>
                <w:sz w:val="20"/>
              </w:rPr>
              <w:t>exempt</w:t>
            </w:r>
            <w:r w:rsidRPr="00347653">
              <w:rPr>
                <w:rFonts w:asciiTheme="minorHAnsi" w:hAnsiTheme="minorHAnsi" w:cstheme="minorHAnsi"/>
                <w:spacing w:val="-9"/>
                <w:sz w:val="20"/>
              </w:rPr>
              <w:t xml:space="preserve"> </w:t>
            </w:r>
            <w:r w:rsidRPr="00347653">
              <w:rPr>
                <w:rFonts w:asciiTheme="minorHAnsi" w:hAnsiTheme="minorHAnsi" w:cstheme="minorHAnsi"/>
                <w:sz w:val="20"/>
              </w:rPr>
              <w:t>from</w:t>
            </w:r>
            <w:r w:rsidRPr="00347653">
              <w:rPr>
                <w:rFonts w:asciiTheme="minorHAnsi" w:hAnsiTheme="minorHAnsi" w:cstheme="minorHAnsi"/>
                <w:spacing w:val="-10"/>
                <w:sz w:val="20"/>
              </w:rPr>
              <w:t xml:space="preserve"> </w:t>
            </w:r>
            <w:r w:rsidRPr="00347653">
              <w:rPr>
                <w:rFonts w:asciiTheme="minorHAnsi" w:hAnsiTheme="minorHAnsi" w:cstheme="minorHAnsi"/>
                <w:sz w:val="20"/>
              </w:rPr>
              <w:t>all</w:t>
            </w:r>
            <w:r w:rsidRPr="00347653">
              <w:rPr>
                <w:rFonts w:asciiTheme="minorHAnsi" w:hAnsiTheme="minorHAnsi" w:cstheme="minorHAnsi"/>
                <w:spacing w:val="-9"/>
                <w:sz w:val="20"/>
              </w:rPr>
              <w:t xml:space="preserve"> </w:t>
            </w:r>
            <w:r w:rsidRPr="00347653">
              <w:rPr>
                <w:rFonts w:asciiTheme="minorHAnsi" w:hAnsiTheme="minorHAnsi" w:cstheme="minorHAnsi"/>
                <w:sz w:val="20"/>
              </w:rPr>
              <w:t>direct</w:t>
            </w:r>
            <w:r w:rsidRPr="00347653">
              <w:rPr>
                <w:rFonts w:asciiTheme="minorHAnsi" w:hAnsiTheme="minorHAnsi" w:cstheme="minorHAnsi"/>
                <w:spacing w:val="-43"/>
                <w:sz w:val="20"/>
              </w:rPr>
              <w:t xml:space="preserve"> </w:t>
            </w:r>
            <w:r w:rsidRPr="00347653">
              <w:rPr>
                <w:rFonts w:asciiTheme="minorHAnsi" w:hAnsiTheme="minorHAnsi" w:cstheme="minorHAnsi"/>
                <w:sz w:val="20"/>
              </w:rPr>
              <w:t>taxes, except charges for public utility services, and is exempt from customs duties, prohibitions and restrictions on imports and exports in respect of articles imported or exported by the United Nations for its</w:t>
            </w:r>
            <w:r w:rsidRPr="00347653">
              <w:rPr>
                <w:rFonts w:asciiTheme="minorHAnsi" w:hAnsiTheme="minorHAnsi" w:cstheme="minorHAnsi"/>
                <w:spacing w:val="1"/>
                <w:sz w:val="20"/>
              </w:rPr>
              <w:t xml:space="preserve"> </w:t>
            </w:r>
            <w:r w:rsidRPr="00347653">
              <w:rPr>
                <w:rFonts w:asciiTheme="minorHAnsi" w:hAnsiTheme="minorHAnsi" w:cstheme="minorHAnsi"/>
                <w:sz w:val="20"/>
              </w:rPr>
              <w:t>official</w:t>
            </w:r>
            <w:r w:rsidRPr="00347653">
              <w:rPr>
                <w:rFonts w:asciiTheme="minorHAnsi" w:hAnsiTheme="minorHAnsi" w:cstheme="minorHAnsi"/>
                <w:spacing w:val="-9"/>
                <w:sz w:val="20"/>
              </w:rPr>
              <w:t xml:space="preserve"> </w:t>
            </w:r>
            <w:r w:rsidRPr="00347653">
              <w:rPr>
                <w:rFonts w:asciiTheme="minorHAnsi" w:hAnsiTheme="minorHAnsi" w:cstheme="minorHAnsi"/>
                <w:sz w:val="20"/>
              </w:rPr>
              <w:t>use.</w:t>
            </w:r>
            <w:r w:rsidRPr="00347653">
              <w:rPr>
                <w:rFonts w:asciiTheme="minorHAnsi" w:hAnsiTheme="minorHAnsi" w:cstheme="minorHAnsi"/>
                <w:spacing w:val="-6"/>
                <w:sz w:val="20"/>
              </w:rPr>
              <w:t xml:space="preserve"> </w:t>
            </w:r>
            <w:r w:rsidRPr="00347653">
              <w:rPr>
                <w:rFonts w:asciiTheme="minorHAnsi" w:hAnsiTheme="minorHAnsi" w:cstheme="minorHAnsi"/>
                <w:sz w:val="20"/>
              </w:rPr>
              <w:t>All</w:t>
            </w:r>
            <w:r w:rsidRPr="00347653">
              <w:rPr>
                <w:rFonts w:asciiTheme="minorHAnsi" w:hAnsiTheme="minorHAnsi" w:cstheme="minorHAnsi"/>
                <w:spacing w:val="-10"/>
                <w:sz w:val="20"/>
              </w:rPr>
              <w:t xml:space="preserve"> </w:t>
            </w:r>
            <w:r w:rsidRPr="00347653">
              <w:rPr>
                <w:rFonts w:asciiTheme="minorHAnsi" w:hAnsiTheme="minorHAnsi" w:cstheme="minorHAnsi"/>
                <w:sz w:val="20"/>
              </w:rPr>
              <w:t>bids</w:t>
            </w:r>
            <w:r w:rsidRPr="00347653">
              <w:rPr>
                <w:rFonts w:asciiTheme="minorHAnsi" w:hAnsiTheme="minorHAnsi" w:cstheme="minorHAnsi"/>
                <w:spacing w:val="-7"/>
                <w:sz w:val="20"/>
              </w:rPr>
              <w:t xml:space="preserve"> </w:t>
            </w:r>
            <w:r w:rsidRPr="00347653">
              <w:rPr>
                <w:rFonts w:asciiTheme="minorHAnsi" w:hAnsiTheme="minorHAnsi" w:cstheme="minorHAnsi"/>
                <w:sz w:val="20"/>
              </w:rPr>
              <w:t>shall</w:t>
            </w:r>
            <w:r w:rsidRPr="00347653">
              <w:rPr>
                <w:rFonts w:asciiTheme="minorHAnsi" w:hAnsiTheme="minorHAnsi" w:cstheme="minorHAnsi"/>
                <w:spacing w:val="-9"/>
                <w:sz w:val="20"/>
              </w:rPr>
              <w:t xml:space="preserve"> </w:t>
            </w:r>
            <w:r w:rsidRPr="00347653">
              <w:rPr>
                <w:rFonts w:asciiTheme="minorHAnsi" w:hAnsiTheme="minorHAnsi" w:cstheme="minorHAnsi"/>
                <w:sz w:val="20"/>
              </w:rPr>
              <w:t>be</w:t>
            </w:r>
            <w:r w:rsidRPr="00347653">
              <w:rPr>
                <w:rFonts w:asciiTheme="minorHAnsi" w:hAnsiTheme="minorHAnsi" w:cstheme="minorHAnsi"/>
                <w:spacing w:val="-10"/>
                <w:sz w:val="20"/>
              </w:rPr>
              <w:t xml:space="preserve"> </w:t>
            </w:r>
            <w:r w:rsidRPr="00347653">
              <w:rPr>
                <w:rFonts w:asciiTheme="minorHAnsi" w:hAnsiTheme="minorHAnsi" w:cstheme="minorHAnsi"/>
                <w:sz w:val="20"/>
              </w:rPr>
              <w:t>submitted</w:t>
            </w:r>
            <w:r w:rsidRPr="00347653">
              <w:rPr>
                <w:rFonts w:asciiTheme="minorHAnsi" w:hAnsiTheme="minorHAnsi" w:cstheme="minorHAnsi"/>
                <w:spacing w:val="-8"/>
                <w:sz w:val="20"/>
              </w:rPr>
              <w:t xml:space="preserve"> </w:t>
            </w:r>
            <w:r w:rsidRPr="00347653">
              <w:rPr>
                <w:rFonts w:asciiTheme="minorHAnsi" w:hAnsiTheme="minorHAnsi" w:cstheme="minorHAnsi"/>
                <w:sz w:val="20"/>
              </w:rPr>
              <w:t>net</w:t>
            </w:r>
            <w:r w:rsidRPr="00347653">
              <w:rPr>
                <w:rFonts w:asciiTheme="minorHAnsi" w:hAnsiTheme="minorHAnsi" w:cstheme="minorHAnsi"/>
                <w:spacing w:val="-9"/>
                <w:sz w:val="20"/>
              </w:rPr>
              <w:t xml:space="preserve"> </w:t>
            </w:r>
            <w:r w:rsidRPr="00347653">
              <w:rPr>
                <w:rFonts w:asciiTheme="minorHAnsi" w:hAnsiTheme="minorHAnsi" w:cstheme="minorHAnsi"/>
                <w:sz w:val="20"/>
              </w:rPr>
              <w:t>of</w:t>
            </w:r>
            <w:r w:rsidRPr="00347653">
              <w:rPr>
                <w:rFonts w:asciiTheme="minorHAnsi" w:hAnsiTheme="minorHAnsi" w:cstheme="minorHAnsi"/>
                <w:spacing w:val="-10"/>
                <w:sz w:val="20"/>
              </w:rPr>
              <w:t xml:space="preserve"> </w:t>
            </w:r>
            <w:r w:rsidRPr="00347653">
              <w:rPr>
                <w:rFonts w:asciiTheme="minorHAnsi" w:hAnsiTheme="minorHAnsi" w:cstheme="minorHAnsi"/>
                <w:sz w:val="20"/>
              </w:rPr>
              <w:t>any</w:t>
            </w:r>
            <w:r w:rsidRPr="00347653">
              <w:rPr>
                <w:rFonts w:asciiTheme="minorHAnsi" w:hAnsiTheme="minorHAnsi" w:cstheme="minorHAnsi"/>
                <w:spacing w:val="-7"/>
                <w:sz w:val="20"/>
              </w:rPr>
              <w:t xml:space="preserve"> </w:t>
            </w:r>
            <w:r w:rsidRPr="00347653">
              <w:rPr>
                <w:rFonts w:asciiTheme="minorHAnsi" w:hAnsiTheme="minorHAnsi" w:cstheme="minorHAnsi"/>
                <w:sz w:val="20"/>
              </w:rPr>
              <w:t>direct</w:t>
            </w:r>
            <w:r w:rsidRPr="00347653">
              <w:rPr>
                <w:rFonts w:asciiTheme="minorHAnsi" w:hAnsiTheme="minorHAnsi" w:cstheme="minorHAnsi"/>
                <w:spacing w:val="-9"/>
                <w:sz w:val="20"/>
              </w:rPr>
              <w:t xml:space="preserve"> </w:t>
            </w:r>
            <w:r w:rsidRPr="00347653">
              <w:rPr>
                <w:rFonts w:asciiTheme="minorHAnsi" w:hAnsiTheme="minorHAnsi" w:cstheme="minorHAnsi"/>
                <w:sz w:val="20"/>
              </w:rPr>
              <w:t>taxes</w:t>
            </w:r>
            <w:r w:rsidRPr="00347653">
              <w:rPr>
                <w:rFonts w:asciiTheme="minorHAnsi" w:hAnsiTheme="minorHAnsi" w:cstheme="minorHAnsi"/>
                <w:spacing w:val="-8"/>
                <w:sz w:val="20"/>
              </w:rPr>
              <w:t xml:space="preserve"> </w:t>
            </w:r>
            <w:r w:rsidRPr="00347653">
              <w:rPr>
                <w:rFonts w:asciiTheme="minorHAnsi" w:hAnsiTheme="minorHAnsi" w:cstheme="minorHAnsi"/>
                <w:sz w:val="20"/>
              </w:rPr>
              <w:t>and</w:t>
            </w:r>
            <w:r w:rsidRPr="00347653">
              <w:rPr>
                <w:rFonts w:asciiTheme="minorHAnsi" w:hAnsiTheme="minorHAnsi" w:cstheme="minorHAnsi"/>
                <w:spacing w:val="-8"/>
                <w:sz w:val="20"/>
              </w:rPr>
              <w:t xml:space="preserve"> </w:t>
            </w:r>
            <w:r w:rsidRPr="00347653">
              <w:rPr>
                <w:rFonts w:asciiTheme="minorHAnsi" w:hAnsiTheme="minorHAnsi" w:cstheme="minorHAnsi"/>
                <w:sz w:val="20"/>
              </w:rPr>
              <w:t>any</w:t>
            </w:r>
            <w:r w:rsidRPr="00347653">
              <w:rPr>
                <w:rFonts w:asciiTheme="minorHAnsi" w:hAnsiTheme="minorHAnsi" w:cstheme="minorHAnsi"/>
                <w:spacing w:val="-8"/>
                <w:sz w:val="20"/>
              </w:rPr>
              <w:t xml:space="preserve"> </w:t>
            </w:r>
            <w:r w:rsidRPr="00347653">
              <w:rPr>
                <w:rFonts w:asciiTheme="minorHAnsi" w:hAnsiTheme="minorHAnsi" w:cstheme="minorHAnsi"/>
                <w:sz w:val="20"/>
              </w:rPr>
              <w:t>other</w:t>
            </w:r>
            <w:r w:rsidRPr="00347653">
              <w:rPr>
                <w:rFonts w:asciiTheme="minorHAnsi" w:hAnsiTheme="minorHAnsi" w:cstheme="minorHAnsi"/>
                <w:spacing w:val="-9"/>
                <w:sz w:val="20"/>
              </w:rPr>
              <w:t xml:space="preserve"> </w:t>
            </w:r>
            <w:r w:rsidRPr="00347653">
              <w:rPr>
                <w:rFonts w:asciiTheme="minorHAnsi" w:hAnsiTheme="minorHAnsi" w:cstheme="minorHAnsi"/>
                <w:sz w:val="20"/>
              </w:rPr>
              <w:t>taxes</w:t>
            </w:r>
            <w:r w:rsidRPr="00347653">
              <w:rPr>
                <w:rFonts w:asciiTheme="minorHAnsi" w:hAnsiTheme="minorHAnsi" w:cstheme="minorHAnsi"/>
                <w:spacing w:val="-7"/>
                <w:sz w:val="20"/>
              </w:rPr>
              <w:t xml:space="preserve"> </w:t>
            </w:r>
            <w:r w:rsidRPr="00347653">
              <w:rPr>
                <w:rFonts w:asciiTheme="minorHAnsi" w:hAnsiTheme="minorHAnsi" w:cstheme="minorHAnsi"/>
                <w:sz w:val="20"/>
              </w:rPr>
              <w:t>and</w:t>
            </w:r>
            <w:r w:rsidRPr="00347653">
              <w:rPr>
                <w:rFonts w:asciiTheme="minorHAnsi" w:hAnsiTheme="minorHAnsi" w:cstheme="minorHAnsi"/>
                <w:spacing w:val="-9"/>
                <w:sz w:val="20"/>
              </w:rPr>
              <w:t xml:space="preserve"> </w:t>
            </w:r>
            <w:r w:rsidRPr="00347653">
              <w:rPr>
                <w:rFonts w:asciiTheme="minorHAnsi" w:hAnsiTheme="minorHAnsi" w:cstheme="minorHAnsi"/>
                <w:sz w:val="20"/>
              </w:rPr>
              <w:t>duties,</w:t>
            </w:r>
            <w:r w:rsidRPr="00347653">
              <w:rPr>
                <w:rFonts w:asciiTheme="minorHAnsi" w:hAnsiTheme="minorHAnsi" w:cstheme="minorHAnsi"/>
                <w:spacing w:val="-43"/>
                <w:sz w:val="20"/>
              </w:rPr>
              <w:t xml:space="preserve"> </w:t>
            </w:r>
            <w:r w:rsidRPr="00347653">
              <w:rPr>
                <w:rFonts w:asciiTheme="minorHAnsi" w:hAnsiTheme="minorHAnsi" w:cstheme="minorHAnsi"/>
                <w:sz w:val="20"/>
              </w:rPr>
              <w:t>unless</w:t>
            </w:r>
            <w:r w:rsidRPr="00347653">
              <w:rPr>
                <w:rFonts w:asciiTheme="minorHAnsi" w:hAnsiTheme="minorHAnsi" w:cstheme="minorHAnsi"/>
                <w:spacing w:val="-1"/>
                <w:sz w:val="20"/>
              </w:rPr>
              <w:t xml:space="preserve"> </w:t>
            </w:r>
            <w:r w:rsidRPr="00347653">
              <w:rPr>
                <w:rFonts w:asciiTheme="minorHAnsi" w:hAnsiTheme="minorHAnsi" w:cstheme="minorHAnsi"/>
                <w:sz w:val="20"/>
              </w:rPr>
              <w:t>otherwise</w:t>
            </w:r>
            <w:r w:rsidRPr="00347653">
              <w:rPr>
                <w:rFonts w:asciiTheme="minorHAnsi" w:hAnsiTheme="minorHAnsi" w:cstheme="minorHAnsi"/>
                <w:spacing w:val="-1"/>
                <w:sz w:val="20"/>
              </w:rPr>
              <w:t xml:space="preserve"> </w:t>
            </w:r>
            <w:r w:rsidRPr="00347653">
              <w:rPr>
                <w:rFonts w:asciiTheme="minorHAnsi" w:hAnsiTheme="minorHAnsi" w:cstheme="minorHAnsi"/>
                <w:sz w:val="20"/>
              </w:rPr>
              <w:t>specified in</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p>
        </w:tc>
      </w:tr>
      <w:tr w:rsidR="00512808" w:rsidRPr="00347653" w14:paraId="3DBA9828" w14:textId="77777777" w:rsidTr="000C0CC6">
        <w:trPr>
          <w:trHeight w:val="1098"/>
        </w:trPr>
        <w:tc>
          <w:tcPr>
            <w:tcW w:w="2547" w:type="dxa"/>
          </w:tcPr>
          <w:p w14:paraId="7B8E6528" w14:textId="30C5C532"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18.</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3"/>
                <w:sz w:val="20"/>
              </w:rPr>
              <w:t xml:space="preserve"> </w:t>
            </w:r>
            <w:r w:rsidRPr="00347653">
              <w:rPr>
                <w:rFonts w:asciiTheme="minorHAnsi" w:hAnsiTheme="minorHAnsi" w:cstheme="minorHAnsi"/>
                <w:b/>
                <w:sz w:val="20"/>
              </w:rPr>
              <w:t>validity</w:t>
            </w:r>
            <w:r w:rsidRPr="00347653">
              <w:rPr>
                <w:rFonts w:asciiTheme="minorHAnsi" w:hAnsiTheme="minorHAnsi" w:cstheme="minorHAnsi"/>
                <w:b/>
                <w:spacing w:val="-4"/>
                <w:sz w:val="20"/>
              </w:rPr>
              <w:t xml:space="preserve"> </w:t>
            </w:r>
            <w:r w:rsidRPr="00347653">
              <w:rPr>
                <w:rFonts w:asciiTheme="minorHAnsi" w:hAnsiTheme="minorHAnsi" w:cstheme="minorHAnsi"/>
                <w:b/>
                <w:sz w:val="20"/>
              </w:rPr>
              <w:t>period</w:t>
            </w:r>
          </w:p>
        </w:tc>
        <w:tc>
          <w:tcPr>
            <w:tcW w:w="7518" w:type="dxa"/>
          </w:tcPr>
          <w:p w14:paraId="2E2AE1D0" w14:textId="2998D9EC"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Bids shall remain valid for the period specified in the ITB, commencing on the deadline for</w:t>
            </w:r>
            <w:r w:rsidRPr="00347653">
              <w:rPr>
                <w:rFonts w:asciiTheme="minorHAnsi" w:hAnsiTheme="minorHAnsi" w:cstheme="minorHAnsi"/>
                <w:spacing w:val="1"/>
                <w:sz w:val="20"/>
              </w:rPr>
              <w:t xml:space="preserve"> </w:t>
            </w:r>
            <w:r w:rsidRPr="00347653">
              <w:rPr>
                <w:rFonts w:asciiTheme="minorHAnsi" w:hAnsiTheme="minorHAnsi" w:cstheme="minorHAnsi"/>
                <w:sz w:val="20"/>
              </w:rPr>
              <w:t>submission of bids. A bid valid for a shorter period may be rejected by UN Women and</w:t>
            </w:r>
            <w:r w:rsidRPr="00347653">
              <w:rPr>
                <w:rFonts w:asciiTheme="minorHAnsi" w:hAnsiTheme="minorHAnsi" w:cstheme="minorHAnsi"/>
                <w:spacing w:val="1"/>
                <w:sz w:val="20"/>
              </w:rPr>
              <w:t xml:space="preserve"> </w:t>
            </w:r>
            <w:r w:rsidRPr="00347653">
              <w:rPr>
                <w:rFonts w:asciiTheme="minorHAnsi" w:hAnsiTheme="minorHAnsi" w:cstheme="minorHAnsi"/>
                <w:sz w:val="20"/>
              </w:rPr>
              <w:t>considered</w:t>
            </w:r>
            <w:r w:rsidRPr="00347653">
              <w:rPr>
                <w:rFonts w:asciiTheme="minorHAnsi" w:hAnsiTheme="minorHAnsi" w:cstheme="minorHAnsi"/>
                <w:spacing w:val="-1"/>
                <w:sz w:val="20"/>
              </w:rPr>
              <w:t xml:space="preserve"> </w:t>
            </w:r>
            <w:r w:rsidRPr="00347653">
              <w:rPr>
                <w:rFonts w:asciiTheme="minorHAnsi" w:hAnsiTheme="minorHAnsi" w:cstheme="minorHAnsi"/>
                <w:sz w:val="20"/>
              </w:rPr>
              <w:t>non-responsive.</w:t>
            </w:r>
          </w:p>
          <w:p w14:paraId="3E25A973" w14:textId="74C5682A"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During the bid validity period, the vendor shall maintain its original bid without any change,</w:t>
            </w:r>
            <w:r w:rsidRPr="00347653">
              <w:rPr>
                <w:rFonts w:asciiTheme="minorHAnsi" w:hAnsiTheme="minorHAnsi" w:cstheme="minorHAnsi"/>
                <w:spacing w:val="-43"/>
                <w:sz w:val="20"/>
              </w:rPr>
              <w:t xml:space="preserve"> </w:t>
            </w:r>
            <w:r w:rsidRPr="00347653">
              <w:rPr>
                <w:rFonts w:asciiTheme="minorHAnsi" w:hAnsiTheme="minorHAnsi" w:cstheme="minorHAnsi"/>
                <w:sz w:val="20"/>
              </w:rPr>
              <w:t>including</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availability of</w:t>
            </w:r>
            <w:r w:rsidRPr="00347653">
              <w:rPr>
                <w:rFonts w:asciiTheme="minorHAnsi" w:hAnsiTheme="minorHAnsi" w:cstheme="minorHAnsi"/>
                <w:spacing w:val="-3"/>
                <w:sz w:val="20"/>
              </w:rPr>
              <w:t xml:space="preserve"> </w:t>
            </w:r>
            <w:r w:rsidRPr="00347653">
              <w:rPr>
                <w:rFonts w:asciiTheme="minorHAnsi" w:hAnsiTheme="minorHAnsi" w:cstheme="minorHAnsi"/>
                <w:sz w:val="20"/>
              </w:rPr>
              <w:t>the key personnel,</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proposed</w:t>
            </w:r>
            <w:r w:rsidRPr="00347653">
              <w:rPr>
                <w:rFonts w:asciiTheme="minorHAnsi" w:hAnsiTheme="minorHAnsi" w:cstheme="minorHAnsi"/>
                <w:spacing w:val="-2"/>
                <w:sz w:val="20"/>
              </w:rPr>
              <w:t xml:space="preserve"> </w:t>
            </w:r>
            <w:r w:rsidRPr="00347653">
              <w:rPr>
                <w:rFonts w:asciiTheme="minorHAnsi" w:hAnsiTheme="minorHAnsi" w:cstheme="minorHAnsi"/>
                <w:sz w:val="20"/>
              </w:rPr>
              <w:t>rates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total</w:t>
            </w:r>
            <w:r w:rsidRPr="00347653">
              <w:rPr>
                <w:rFonts w:asciiTheme="minorHAnsi" w:hAnsiTheme="minorHAnsi" w:cstheme="minorHAnsi"/>
                <w:spacing w:val="-1"/>
                <w:sz w:val="20"/>
              </w:rPr>
              <w:t xml:space="preserve"> </w:t>
            </w:r>
            <w:r w:rsidRPr="00347653">
              <w:rPr>
                <w:rFonts w:asciiTheme="minorHAnsi" w:hAnsiTheme="minorHAnsi" w:cstheme="minorHAnsi"/>
                <w:sz w:val="20"/>
              </w:rPr>
              <w:t>price.</w:t>
            </w:r>
          </w:p>
          <w:p w14:paraId="45E28628" w14:textId="66DD73B3"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In exceptional circumstances, prior to the expiration of the bid validity period, UN Women</w:t>
            </w:r>
            <w:r w:rsidRPr="00347653">
              <w:rPr>
                <w:rFonts w:asciiTheme="minorHAnsi" w:hAnsiTheme="minorHAnsi" w:cstheme="minorHAnsi"/>
                <w:spacing w:val="1"/>
                <w:sz w:val="20"/>
              </w:rPr>
              <w:t xml:space="preserve"> </w:t>
            </w:r>
            <w:r w:rsidRPr="00347653">
              <w:rPr>
                <w:rFonts w:asciiTheme="minorHAnsi" w:hAnsiTheme="minorHAnsi" w:cstheme="minorHAnsi"/>
                <w:sz w:val="20"/>
              </w:rPr>
              <w:t>may request vendors to extend the period of validity of their bids. The request and the</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responses shall be made in writing and shall be considered integral part of the bid. A vendor</w:t>
            </w:r>
            <w:r w:rsidRPr="00347653">
              <w:rPr>
                <w:rFonts w:asciiTheme="minorHAnsi" w:hAnsiTheme="minorHAnsi" w:cstheme="minorHAnsi"/>
                <w:spacing w:val="1"/>
                <w:sz w:val="20"/>
              </w:rPr>
              <w:t xml:space="preserve"> </w:t>
            </w:r>
            <w:r w:rsidRPr="00347653">
              <w:rPr>
                <w:rFonts w:asciiTheme="minorHAnsi" w:hAnsiTheme="minorHAnsi" w:cstheme="minorHAnsi"/>
                <w:sz w:val="20"/>
              </w:rPr>
              <w:t>granting</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request will</w:t>
            </w:r>
            <w:r w:rsidRPr="00347653">
              <w:rPr>
                <w:rFonts w:asciiTheme="minorHAnsi" w:hAnsiTheme="minorHAnsi" w:cstheme="minorHAnsi"/>
                <w:spacing w:val="-2"/>
                <w:sz w:val="20"/>
              </w:rPr>
              <w:t xml:space="preserve"> </w:t>
            </w:r>
            <w:r w:rsidRPr="00347653">
              <w:rPr>
                <w:rFonts w:asciiTheme="minorHAnsi" w:hAnsiTheme="minorHAnsi" w:cstheme="minorHAnsi"/>
                <w:sz w:val="20"/>
              </w:rPr>
              <w:t>not be</w:t>
            </w:r>
            <w:r w:rsidRPr="00347653">
              <w:rPr>
                <w:rFonts w:asciiTheme="minorHAnsi" w:hAnsiTheme="minorHAnsi" w:cstheme="minorHAnsi"/>
                <w:spacing w:val="-2"/>
                <w:sz w:val="20"/>
              </w:rPr>
              <w:t xml:space="preserve"> </w:t>
            </w:r>
            <w:r w:rsidRPr="00347653">
              <w:rPr>
                <w:rFonts w:asciiTheme="minorHAnsi" w:hAnsiTheme="minorHAnsi" w:cstheme="minorHAnsi"/>
                <w:sz w:val="20"/>
              </w:rPr>
              <w:t>required nor</w:t>
            </w:r>
            <w:r w:rsidRPr="00347653">
              <w:rPr>
                <w:rFonts w:asciiTheme="minorHAnsi" w:hAnsiTheme="minorHAnsi" w:cstheme="minorHAnsi"/>
                <w:spacing w:val="-1"/>
                <w:sz w:val="20"/>
              </w:rPr>
              <w:t xml:space="preserve"> </w:t>
            </w:r>
            <w:r w:rsidRPr="00347653">
              <w:rPr>
                <w:rFonts w:asciiTheme="minorHAnsi" w:hAnsiTheme="minorHAnsi" w:cstheme="minorHAnsi"/>
                <w:sz w:val="20"/>
              </w:rPr>
              <w:t>permitted to</w:t>
            </w:r>
            <w:r w:rsidRPr="00347653">
              <w:rPr>
                <w:rFonts w:asciiTheme="minorHAnsi" w:hAnsiTheme="minorHAnsi" w:cstheme="minorHAnsi"/>
                <w:spacing w:val="1"/>
                <w:sz w:val="20"/>
              </w:rPr>
              <w:t xml:space="preserve"> </w:t>
            </w:r>
            <w:r w:rsidRPr="00347653">
              <w:rPr>
                <w:rFonts w:asciiTheme="minorHAnsi" w:hAnsiTheme="minorHAnsi" w:cstheme="minorHAnsi"/>
                <w:sz w:val="20"/>
              </w:rPr>
              <w:t>modify its</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p>
          <w:p w14:paraId="1E417D28" w14:textId="2255CC1D"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the vendor agrees to extend the validity of its bid, it shall be done without any change to</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original</w:t>
            </w:r>
            <w:r w:rsidRPr="00347653">
              <w:rPr>
                <w:rFonts w:asciiTheme="minorHAnsi" w:hAnsiTheme="minorHAnsi" w:cstheme="minorHAnsi"/>
                <w:spacing w:val="-4"/>
                <w:sz w:val="20"/>
              </w:rPr>
              <w:t xml:space="preserve"> </w:t>
            </w:r>
            <w:r w:rsidRPr="00347653">
              <w:rPr>
                <w:rFonts w:asciiTheme="minorHAnsi" w:hAnsiTheme="minorHAnsi" w:cstheme="minorHAnsi"/>
                <w:sz w:val="20"/>
              </w:rPr>
              <w:t>bid,</w:t>
            </w:r>
            <w:r w:rsidRPr="00347653">
              <w:rPr>
                <w:rFonts w:asciiTheme="minorHAnsi" w:hAnsiTheme="minorHAnsi" w:cstheme="minorHAnsi"/>
                <w:spacing w:val="-4"/>
                <w:sz w:val="20"/>
              </w:rPr>
              <w:t xml:space="preserve"> </w:t>
            </w:r>
            <w:r w:rsidRPr="00347653">
              <w:rPr>
                <w:rFonts w:asciiTheme="minorHAnsi" w:hAnsiTheme="minorHAnsi" w:cstheme="minorHAnsi"/>
                <w:sz w:val="20"/>
              </w:rPr>
              <w:t>but</w:t>
            </w:r>
            <w:r w:rsidRPr="00347653">
              <w:rPr>
                <w:rFonts w:asciiTheme="minorHAnsi" w:hAnsiTheme="minorHAnsi" w:cstheme="minorHAnsi"/>
                <w:spacing w:val="-4"/>
                <w:sz w:val="20"/>
              </w:rPr>
              <w:t xml:space="preserve"> </w:t>
            </w:r>
            <w:r w:rsidRPr="00347653">
              <w:rPr>
                <w:rFonts w:asciiTheme="minorHAnsi" w:hAnsiTheme="minorHAnsi" w:cstheme="minorHAnsi"/>
                <w:sz w:val="20"/>
              </w:rPr>
              <w:t>will</w:t>
            </w:r>
            <w:r w:rsidRPr="00347653">
              <w:rPr>
                <w:rFonts w:asciiTheme="minorHAnsi" w:hAnsiTheme="minorHAnsi" w:cstheme="minorHAnsi"/>
                <w:spacing w:val="-3"/>
                <w:sz w:val="20"/>
              </w:rPr>
              <w:t xml:space="preserve"> </w:t>
            </w:r>
            <w:r w:rsidRPr="00347653">
              <w:rPr>
                <w:rFonts w:asciiTheme="minorHAnsi" w:hAnsiTheme="minorHAnsi" w:cstheme="minorHAnsi"/>
                <w:sz w:val="20"/>
              </w:rPr>
              <w:t>be</w:t>
            </w:r>
            <w:r w:rsidRPr="00347653">
              <w:rPr>
                <w:rFonts w:asciiTheme="minorHAnsi" w:hAnsiTheme="minorHAnsi" w:cstheme="minorHAnsi"/>
                <w:spacing w:val="-5"/>
                <w:sz w:val="20"/>
              </w:rPr>
              <w:t xml:space="preserve"> </w:t>
            </w:r>
            <w:r w:rsidRPr="00347653">
              <w:rPr>
                <w:rFonts w:asciiTheme="minorHAnsi" w:hAnsiTheme="minorHAnsi" w:cstheme="minorHAnsi"/>
                <w:sz w:val="20"/>
              </w:rPr>
              <w:t>required</w:t>
            </w:r>
            <w:r w:rsidRPr="00347653">
              <w:rPr>
                <w:rFonts w:asciiTheme="minorHAnsi" w:hAnsiTheme="minorHAnsi" w:cstheme="minorHAnsi"/>
                <w:spacing w:val="-4"/>
                <w:sz w:val="20"/>
              </w:rPr>
              <w:t xml:space="preserve"> </w:t>
            </w:r>
            <w:r w:rsidRPr="00347653">
              <w:rPr>
                <w:rFonts w:asciiTheme="minorHAnsi" w:hAnsiTheme="minorHAnsi" w:cstheme="minorHAnsi"/>
                <w:sz w:val="20"/>
              </w:rPr>
              <w:t>to</w:t>
            </w:r>
            <w:r w:rsidRPr="00347653">
              <w:rPr>
                <w:rFonts w:asciiTheme="minorHAnsi" w:hAnsiTheme="minorHAnsi" w:cstheme="minorHAnsi"/>
                <w:spacing w:val="-4"/>
                <w:sz w:val="20"/>
              </w:rPr>
              <w:t xml:space="preserve"> </w:t>
            </w:r>
            <w:r w:rsidRPr="00347653">
              <w:rPr>
                <w:rFonts w:asciiTheme="minorHAnsi" w:hAnsiTheme="minorHAnsi" w:cstheme="minorHAnsi"/>
                <w:sz w:val="20"/>
              </w:rPr>
              <w:t>extend</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validity</w:t>
            </w:r>
            <w:r w:rsidRPr="00347653">
              <w:rPr>
                <w:rFonts w:asciiTheme="minorHAnsi" w:hAnsiTheme="minorHAnsi" w:cstheme="minorHAnsi"/>
                <w:spacing w:val="-3"/>
                <w:sz w:val="20"/>
              </w:rPr>
              <w:t xml:space="preserve"> </w:t>
            </w:r>
            <w:r w:rsidRPr="00347653">
              <w:rPr>
                <w:rFonts w:asciiTheme="minorHAnsi" w:hAnsiTheme="minorHAnsi" w:cstheme="minorHAnsi"/>
                <w:sz w:val="20"/>
              </w:rPr>
              <w:t>of</w:t>
            </w:r>
            <w:r w:rsidRPr="00347653">
              <w:rPr>
                <w:rFonts w:asciiTheme="minorHAnsi" w:hAnsiTheme="minorHAnsi" w:cstheme="minorHAnsi"/>
                <w:spacing w:val="-5"/>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bid</w:t>
            </w:r>
            <w:r w:rsidRPr="00347653">
              <w:rPr>
                <w:rFonts w:asciiTheme="minorHAnsi" w:hAnsiTheme="minorHAnsi" w:cstheme="minorHAnsi"/>
                <w:spacing w:val="-4"/>
                <w:sz w:val="20"/>
              </w:rPr>
              <w:t xml:space="preserve"> </w:t>
            </w:r>
            <w:r w:rsidRPr="00347653">
              <w:rPr>
                <w:rFonts w:asciiTheme="minorHAnsi" w:hAnsiTheme="minorHAnsi" w:cstheme="minorHAnsi"/>
                <w:sz w:val="20"/>
              </w:rPr>
              <w:t>security,</w:t>
            </w:r>
            <w:r w:rsidRPr="00347653">
              <w:rPr>
                <w:rFonts w:asciiTheme="minorHAnsi" w:hAnsiTheme="minorHAnsi" w:cstheme="minorHAnsi"/>
                <w:spacing w:val="-4"/>
                <w:sz w:val="20"/>
              </w:rPr>
              <w:t xml:space="preserve"> </w:t>
            </w:r>
            <w:r w:rsidRPr="00347653">
              <w:rPr>
                <w:rFonts w:asciiTheme="minorHAnsi" w:hAnsiTheme="minorHAnsi" w:cstheme="minorHAnsi"/>
                <w:sz w:val="20"/>
              </w:rPr>
              <w:t>if</w:t>
            </w:r>
            <w:r w:rsidRPr="00347653">
              <w:rPr>
                <w:rFonts w:asciiTheme="minorHAnsi" w:hAnsiTheme="minorHAnsi" w:cstheme="minorHAnsi"/>
                <w:spacing w:val="-4"/>
                <w:sz w:val="20"/>
              </w:rPr>
              <w:t xml:space="preserve"> </w:t>
            </w:r>
            <w:r w:rsidRPr="00347653">
              <w:rPr>
                <w:rFonts w:asciiTheme="minorHAnsi" w:hAnsiTheme="minorHAnsi" w:cstheme="minorHAnsi"/>
                <w:sz w:val="20"/>
              </w:rPr>
              <w:t>needed,</w:t>
            </w:r>
            <w:r w:rsidRPr="00347653">
              <w:rPr>
                <w:rFonts w:asciiTheme="minorHAnsi" w:hAnsiTheme="minorHAnsi" w:cstheme="minorHAnsi"/>
                <w:spacing w:val="-4"/>
                <w:sz w:val="20"/>
              </w:rPr>
              <w:t xml:space="preserve"> </w:t>
            </w:r>
            <w:r w:rsidRPr="00347653">
              <w:rPr>
                <w:rFonts w:asciiTheme="minorHAnsi" w:hAnsiTheme="minorHAnsi" w:cstheme="minorHAnsi"/>
                <w:sz w:val="20"/>
              </w:rPr>
              <w:t>for</w:t>
            </w:r>
            <w:r w:rsidRPr="00347653">
              <w:rPr>
                <w:rFonts w:asciiTheme="minorHAnsi" w:hAnsiTheme="minorHAnsi" w:cstheme="minorHAnsi"/>
                <w:spacing w:val="-43"/>
                <w:sz w:val="20"/>
              </w:rPr>
              <w:t xml:space="preserve"> </w:t>
            </w:r>
            <w:r w:rsidRPr="00347653">
              <w:rPr>
                <w:rFonts w:asciiTheme="minorHAnsi" w:hAnsiTheme="minorHAnsi" w:cstheme="minorHAnsi"/>
                <w:sz w:val="20"/>
              </w:rPr>
              <w:t>the period of the extension, and in compliance with the provision of Bid security in all</w:t>
            </w:r>
            <w:r w:rsidRPr="00347653">
              <w:rPr>
                <w:rFonts w:asciiTheme="minorHAnsi" w:hAnsiTheme="minorHAnsi" w:cstheme="minorHAnsi"/>
                <w:spacing w:val="1"/>
                <w:sz w:val="20"/>
              </w:rPr>
              <w:t xml:space="preserve"> </w:t>
            </w:r>
            <w:r w:rsidRPr="00347653">
              <w:rPr>
                <w:rFonts w:asciiTheme="minorHAnsi" w:hAnsiTheme="minorHAnsi" w:cstheme="minorHAnsi"/>
                <w:sz w:val="20"/>
              </w:rPr>
              <w:t>respects.</w:t>
            </w:r>
          </w:p>
          <w:p w14:paraId="20CB9908" w14:textId="4DF2B386" w:rsidR="00512808" w:rsidRPr="00347653" w:rsidRDefault="00512808" w:rsidP="008E0922">
            <w:pPr>
              <w:pStyle w:val="TableParagraph"/>
              <w:spacing w:before="0"/>
              <w:ind w:left="0" w:right="117"/>
              <w:rPr>
                <w:rFonts w:asciiTheme="minorHAnsi" w:hAnsiTheme="minorHAnsi" w:cstheme="minorHAnsi"/>
                <w:color w:val="000000" w:themeColor="text1"/>
                <w:sz w:val="20"/>
                <w:szCs w:val="20"/>
              </w:rPr>
            </w:pPr>
            <w:r w:rsidRPr="00347653">
              <w:rPr>
                <w:rFonts w:asciiTheme="minorHAnsi" w:hAnsiTheme="minorHAnsi" w:cstheme="minorHAnsi"/>
                <w:sz w:val="20"/>
              </w:rPr>
              <w:t>The vendor has the right to refuse to extend the validity of its bid without forfeiting the bid</w:t>
            </w:r>
            <w:r w:rsidRPr="00347653">
              <w:rPr>
                <w:rFonts w:asciiTheme="minorHAnsi" w:hAnsiTheme="minorHAnsi" w:cstheme="minorHAnsi"/>
                <w:spacing w:val="1"/>
                <w:sz w:val="20"/>
              </w:rPr>
              <w:t xml:space="preserve"> </w:t>
            </w:r>
            <w:r w:rsidRPr="00347653">
              <w:rPr>
                <w:rFonts w:asciiTheme="minorHAnsi" w:hAnsiTheme="minorHAnsi" w:cstheme="minorHAnsi"/>
                <w:sz w:val="20"/>
              </w:rPr>
              <w:t>security,</w:t>
            </w:r>
            <w:r w:rsidRPr="00347653">
              <w:rPr>
                <w:rFonts w:asciiTheme="minorHAnsi" w:hAnsiTheme="minorHAnsi" w:cstheme="minorHAnsi"/>
                <w:spacing w:val="-1"/>
                <w:sz w:val="20"/>
              </w:rPr>
              <w:t xml:space="preserve"> </w:t>
            </w:r>
            <w:r w:rsidRPr="00347653">
              <w:rPr>
                <w:rFonts w:asciiTheme="minorHAnsi" w:hAnsiTheme="minorHAnsi" w:cstheme="minorHAnsi"/>
                <w:sz w:val="20"/>
              </w:rPr>
              <w:t>if required,</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which case the bid shall</w:t>
            </w:r>
            <w:r w:rsidRPr="00347653">
              <w:rPr>
                <w:rFonts w:asciiTheme="minorHAnsi" w:hAnsiTheme="minorHAnsi" w:cstheme="minorHAnsi"/>
                <w:spacing w:val="-1"/>
                <w:sz w:val="20"/>
              </w:rPr>
              <w:t xml:space="preserve"> </w:t>
            </w:r>
            <w:r w:rsidRPr="00347653">
              <w:rPr>
                <w:rFonts w:asciiTheme="minorHAnsi" w:hAnsiTheme="minorHAnsi" w:cstheme="minorHAnsi"/>
                <w:sz w:val="20"/>
              </w:rPr>
              <w:t>not be</w:t>
            </w:r>
            <w:r w:rsidRPr="00347653">
              <w:rPr>
                <w:rFonts w:asciiTheme="minorHAnsi" w:hAnsiTheme="minorHAnsi" w:cstheme="minorHAnsi"/>
                <w:spacing w:val="-2"/>
                <w:sz w:val="20"/>
              </w:rPr>
              <w:t xml:space="preserve"> </w:t>
            </w:r>
            <w:r w:rsidRPr="00347653">
              <w:rPr>
                <w:rFonts w:asciiTheme="minorHAnsi" w:hAnsiTheme="minorHAnsi" w:cstheme="minorHAnsi"/>
                <w:sz w:val="20"/>
              </w:rPr>
              <w:t>further evaluated.</w:t>
            </w:r>
          </w:p>
        </w:tc>
      </w:tr>
      <w:tr w:rsidR="00512808" w:rsidRPr="00347653" w14:paraId="09AD8CA4" w14:textId="77777777" w:rsidTr="000C0CC6">
        <w:trPr>
          <w:trHeight w:val="1098"/>
        </w:trPr>
        <w:tc>
          <w:tcPr>
            <w:tcW w:w="2547" w:type="dxa"/>
          </w:tcPr>
          <w:p w14:paraId="0FB4F864" w14:textId="72CFD598" w:rsidR="00512808" w:rsidRPr="00347653" w:rsidRDefault="00512808"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19.</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Security</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Bon</w:t>
            </w:r>
            <w:r w:rsidR="00C9209F" w:rsidRPr="00347653">
              <w:rPr>
                <w:rFonts w:asciiTheme="minorHAnsi" w:hAnsiTheme="minorHAnsi" w:cstheme="minorHAnsi"/>
                <w:b/>
                <w:sz w:val="20"/>
              </w:rPr>
              <w:t>d</w:t>
            </w:r>
            <w:r w:rsidR="00C9209F" w:rsidRPr="00347653">
              <w:rPr>
                <w:rStyle w:val="FootnoteReference"/>
                <w:rFonts w:asciiTheme="minorHAnsi" w:hAnsiTheme="minorHAnsi" w:cstheme="minorHAnsi"/>
                <w:b/>
                <w:sz w:val="20"/>
              </w:rPr>
              <w:footnoteReference w:id="6"/>
            </w:r>
          </w:p>
        </w:tc>
        <w:tc>
          <w:tcPr>
            <w:tcW w:w="7518" w:type="dxa"/>
          </w:tcPr>
          <w:p w14:paraId="64FBC0DE" w14:textId="234DD55A"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w:t>
            </w:r>
            <w:r w:rsidRPr="00347653">
              <w:rPr>
                <w:rFonts w:asciiTheme="minorHAnsi" w:hAnsiTheme="minorHAnsi" w:cstheme="minorHAnsi"/>
                <w:spacing w:val="-7"/>
                <w:sz w:val="20"/>
              </w:rPr>
              <w:t xml:space="preserve"> </w:t>
            </w:r>
            <w:r w:rsidRPr="00347653">
              <w:rPr>
                <w:rFonts w:asciiTheme="minorHAnsi" w:hAnsiTheme="minorHAnsi" w:cstheme="minorHAnsi"/>
                <w:sz w:val="20"/>
              </w:rPr>
              <w:t>bid</w:t>
            </w:r>
            <w:r w:rsidRPr="00347653">
              <w:rPr>
                <w:rFonts w:asciiTheme="minorHAnsi" w:hAnsiTheme="minorHAnsi" w:cstheme="minorHAnsi"/>
                <w:spacing w:val="-6"/>
                <w:sz w:val="20"/>
              </w:rPr>
              <w:t xml:space="preserve"> </w:t>
            </w:r>
            <w:r w:rsidRPr="00347653">
              <w:rPr>
                <w:rFonts w:asciiTheme="minorHAnsi" w:hAnsiTheme="minorHAnsi" w:cstheme="minorHAnsi"/>
                <w:sz w:val="20"/>
              </w:rPr>
              <w:t>security,</w:t>
            </w:r>
            <w:r w:rsidRPr="00347653">
              <w:rPr>
                <w:rFonts w:asciiTheme="minorHAnsi" w:hAnsiTheme="minorHAnsi" w:cstheme="minorHAnsi"/>
                <w:spacing w:val="-9"/>
                <w:sz w:val="20"/>
              </w:rPr>
              <w:t xml:space="preserve"> </w:t>
            </w:r>
            <w:r w:rsidRPr="00347653">
              <w:rPr>
                <w:rFonts w:asciiTheme="minorHAnsi" w:hAnsiTheme="minorHAnsi" w:cstheme="minorHAnsi"/>
                <w:sz w:val="20"/>
              </w:rPr>
              <w:t>if</w:t>
            </w:r>
            <w:r w:rsidRPr="00347653">
              <w:rPr>
                <w:rFonts w:asciiTheme="minorHAnsi" w:hAnsiTheme="minorHAnsi" w:cstheme="minorHAnsi"/>
                <w:spacing w:val="-8"/>
                <w:sz w:val="20"/>
              </w:rPr>
              <w:t xml:space="preserve"> </w:t>
            </w:r>
            <w:r w:rsidRPr="00347653">
              <w:rPr>
                <w:rFonts w:asciiTheme="minorHAnsi" w:hAnsiTheme="minorHAnsi" w:cstheme="minorHAnsi"/>
                <w:sz w:val="20"/>
              </w:rPr>
              <w:t>required,</w:t>
            </w:r>
            <w:r w:rsidRPr="00347653">
              <w:rPr>
                <w:rFonts w:asciiTheme="minorHAnsi" w:hAnsiTheme="minorHAnsi" w:cstheme="minorHAnsi"/>
                <w:spacing w:val="-6"/>
                <w:sz w:val="20"/>
              </w:rPr>
              <w:t xml:space="preserve"> </w:t>
            </w:r>
            <w:r w:rsidRPr="00347653">
              <w:rPr>
                <w:rFonts w:asciiTheme="minorHAnsi" w:hAnsiTheme="minorHAnsi" w:cstheme="minorHAnsi"/>
                <w:sz w:val="20"/>
              </w:rPr>
              <w:t>shall</w:t>
            </w:r>
            <w:r w:rsidRPr="00347653">
              <w:rPr>
                <w:rFonts w:asciiTheme="minorHAnsi" w:hAnsiTheme="minorHAnsi" w:cstheme="minorHAnsi"/>
                <w:spacing w:val="-7"/>
                <w:sz w:val="20"/>
              </w:rPr>
              <w:t xml:space="preserve"> </w:t>
            </w:r>
            <w:r w:rsidRPr="00347653">
              <w:rPr>
                <w:rFonts w:asciiTheme="minorHAnsi" w:hAnsiTheme="minorHAnsi" w:cstheme="minorHAnsi"/>
                <w:sz w:val="20"/>
              </w:rPr>
              <w:t>be</w:t>
            </w:r>
            <w:r w:rsidRPr="00347653">
              <w:rPr>
                <w:rFonts w:asciiTheme="minorHAnsi" w:hAnsiTheme="minorHAnsi" w:cstheme="minorHAnsi"/>
                <w:spacing w:val="-8"/>
                <w:sz w:val="20"/>
              </w:rPr>
              <w:t xml:space="preserve"> </w:t>
            </w:r>
            <w:r w:rsidRPr="00347653">
              <w:rPr>
                <w:rFonts w:asciiTheme="minorHAnsi" w:hAnsiTheme="minorHAnsi" w:cstheme="minorHAnsi"/>
                <w:sz w:val="20"/>
              </w:rPr>
              <w:t>provided</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amount</w:t>
            </w:r>
            <w:r w:rsidRPr="00347653">
              <w:rPr>
                <w:rFonts w:asciiTheme="minorHAnsi" w:hAnsiTheme="minorHAnsi" w:cstheme="minorHAnsi"/>
                <w:spacing w:val="-8"/>
                <w:sz w:val="20"/>
              </w:rPr>
              <w:t xml:space="preserve"> </w:t>
            </w:r>
            <w:r w:rsidRPr="00347653">
              <w:rPr>
                <w:rFonts w:asciiTheme="minorHAnsi" w:hAnsiTheme="minorHAnsi" w:cstheme="minorHAnsi"/>
                <w:sz w:val="20"/>
              </w:rPr>
              <w:t>and</w:t>
            </w:r>
            <w:r w:rsidRPr="00347653">
              <w:rPr>
                <w:rFonts w:asciiTheme="minorHAnsi" w:hAnsiTheme="minorHAnsi" w:cstheme="minorHAnsi"/>
                <w:spacing w:val="-6"/>
                <w:sz w:val="20"/>
              </w:rPr>
              <w:t xml:space="preserve"> </w:t>
            </w:r>
            <w:r w:rsidRPr="00347653">
              <w:rPr>
                <w:rFonts w:asciiTheme="minorHAnsi" w:hAnsiTheme="minorHAnsi" w:cstheme="minorHAnsi"/>
                <w:sz w:val="20"/>
              </w:rPr>
              <w:t>form</w:t>
            </w:r>
            <w:r w:rsidRPr="00347653">
              <w:rPr>
                <w:rFonts w:asciiTheme="minorHAnsi" w:hAnsiTheme="minorHAnsi" w:cstheme="minorHAnsi"/>
                <w:spacing w:val="-7"/>
                <w:sz w:val="20"/>
              </w:rPr>
              <w:t xml:space="preserve"> </w:t>
            </w:r>
            <w:r w:rsidRPr="00347653">
              <w:rPr>
                <w:rFonts w:asciiTheme="minorHAnsi" w:hAnsiTheme="minorHAnsi" w:cstheme="minorHAnsi"/>
                <w:sz w:val="20"/>
              </w:rPr>
              <w:t>indicated</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ITB.</w:t>
            </w:r>
            <w:r w:rsidRPr="00347653">
              <w:rPr>
                <w:rFonts w:asciiTheme="minorHAnsi" w:hAnsiTheme="minorHAnsi" w:cstheme="minorHAnsi"/>
                <w:spacing w:val="-7"/>
                <w:sz w:val="20"/>
              </w:rPr>
              <w:t xml:space="preserve"> </w:t>
            </w:r>
            <w:r w:rsidRPr="00347653">
              <w:rPr>
                <w:rFonts w:asciiTheme="minorHAnsi" w:hAnsiTheme="minorHAnsi" w:cstheme="minorHAnsi"/>
                <w:sz w:val="20"/>
              </w:rPr>
              <w:t>The</w:t>
            </w:r>
            <w:r w:rsidRPr="00347653">
              <w:rPr>
                <w:rFonts w:asciiTheme="minorHAnsi" w:hAnsiTheme="minorHAnsi" w:cstheme="minorHAnsi"/>
                <w:spacing w:val="-43"/>
                <w:sz w:val="20"/>
              </w:rPr>
              <w:t xml:space="preserve"> </w:t>
            </w:r>
            <w:r w:rsidRPr="00347653">
              <w:rPr>
                <w:rFonts w:asciiTheme="minorHAnsi" w:hAnsiTheme="minorHAnsi" w:cstheme="minorHAnsi"/>
                <w:sz w:val="20"/>
              </w:rPr>
              <w:t>bid security shall be valid for a minimum of thirty (30) days after the final date of validity of the bid, after which the bid security will automatically become null and void, unless a dispute arises in relation to the bid security. The format of the Bid Security is publicly available on</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UN Women website.</w:t>
            </w:r>
          </w:p>
          <w:p w14:paraId="2922F977" w14:textId="2D892773"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Original Bid Security must be sent via courier or hand delivery to UN Women procuring</w:t>
            </w:r>
            <w:r w:rsidRPr="00347653">
              <w:rPr>
                <w:rFonts w:asciiTheme="minorHAnsi" w:hAnsiTheme="minorHAnsi" w:cstheme="minorHAnsi"/>
                <w:spacing w:val="1"/>
                <w:sz w:val="20"/>
              </w:rPr>
              <w:t xml:space="preserve"> </w:t>
            </w:r>
            <w:r w:rsidRPr="00347653">
              <w:rPr>
                <w:rFonts w:asciiTheme="minorHAnsi" w:hAnsiTheme="minorHAnsi" w:cstheme="minorHAnsi"/>
                <w:sz w:val="20"/>
              </w:rPr>
              <w:t>office. The vendor must arrange for the Original Bid Security to be received by UN Women</w:t>
            </w:r>
            <w:r w:rsidRPr="00347653">
              <w:rPr>
                <w:rFonts w:asciiTheme="minorHAnsi" w:hAnsiTheme="minorHAnsi" w:cstheme="minorHAnsi"/>
                <w:spacing w:val="1"/>
                <w:sz w:val="20"/>
              </w:rPr>
              <w:t xml:space="preserve"> </w:t>
            </w:r>
            <w:r w:rsidRPr="00347653">
              <w:rPr>
                <w:rFonts w:asciiTheme="minorHAnsi" w:hAnsiTheme="minorHAnsi" w:cstheme="minorHAnsi"/>
                <w:sz w:val="20"/>
              </w:rPr>
              <w:t>procuring office before the deadline for submission of the bids. If the Original Bid</w:t>
            </w:r>
            <w:r w:rsidRPr="00347653">
              <w:rPr>
                <w:rFonts w:asciiTheme="minorHAnsi" w:hAnsiTheme="minorHAnsi" w:cstheme="minorHAnsi"/>
                <w:spacing w:val="1"/>
                <w:sz w:val="20"/>
              </w:rPr>
              <w:t xml:space="preserve"> </w:t>
            </w:r>
            <w:r w:rsidRPr="00347653">
              <w:rPr>
                <w:rFonts w:asciiTheme="minorHAnsi" w:hAnsiTheme="minorHAnsi" w:cstheme="minorHAnsi"/>
                <w:sz w:val="20"/>
              </w:rPr>
              <w:t>Security is required by the ITB but is not received by UN Women before the deadline for</w:t>
            </w:r>
            <w:r w:rsidRPr="00347653">
              <w:rPr>
                <w:rFonts w:asciiTheme="minorHAnsi" w:hAnsiTheme="minorHAnsi" w:cstheme="minorHAnsi"/>
                <w:spacing w:val="1"/>
                <w:sz w:val="20"/>
              </w:rPr>
              <w:t xml:space="preserve"> </w:t>
            </w:r>
            <w:r w:rsidRPr="00347653">
              <w:rPr>
                <w:rFonts w:asciiTheme="minorHAnsi" w:hAnsiTheme="minorHAnsi" w:cstheme="minorHAnsi"/>
                <w:sz w:val="20"/>
              </w:rPr>
              <w:t>submission,</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offer shall be</w:t>
            </w:r>
            <w:r w:rsidRPr="00347653">
              <w:rPr>
                <w:rFonts w:asciiTheme="minorHAnsi" w:hAnsiTheme="minorHAnsi" w:cstheme="minorHAnsi"/>
                <w:spacing w:val="-1"/>
                <w:sz w:val="20"/>
              </w:rPr>
              <w:t xml:space="preserve"> </w:t>
            </w:r>
            <w:r w:rsidRPr="00347653">
              <w:rPr>
                <w:rFonts w:asciiTheme="minorHAnsi" w:hAnsiTheme="minorHAnsi" w:cstheme="minorHAnsi"/>
                <w:sz w:val="20"/>
              </w:rPr>
              <w:t>rejected.</w:t>
            </w:r>
          </w:p>
          <w:p w14:paraId="40D67605" w14:textId="77777777"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bid</w:t>
            </w:r>
            <w:r w:rsidRPr="00347653">
              <w:rPr>
                <w:rFonts w:asciiTheme="minorHAnsi" w:hAnsiTheme="minorHAnsi" w:cstheme="minorHAnsi"/>
                <w:spacing w:val="4"/>
                <w:sz w:val="20"/>
              </w:rPr>
              <w:t xml:space="preserve"> </w:t>
            </w:r>
            <w:r w:rsidRPr="00347653">
              <w:rPr>
                <w:rFonts w:asciiTheme="minorHAnsi" w:hAnsiTheme="minorHAnsi" w:cstheme="minorHAnsi"/>
                <w:sz w:val="20"/>
              </w:rPr>
              <w:t>security</w:t>
            </w:r>
            <w:r w:rsidRPr="00347653">
              <w:rPr>
                <w:rFonts w:asciiTheme="minorHAnsi" w:hAnsiTheme="minorHAnsi" w:cstheme="minorHAnsi"/>
                <w:spacing w:val="5"/>
                <w:sz w:val="20"/>
              </w:rPr>
              <w:t xml:space="preserve"> </w:t>
            </w:r>
            <w:r w:rsidRPr="00347653">
              <w:rPr>
                <w:rFonts w:asciiTheme="minorHAnsi" w:hAnsiTheme="minorHAnsi" w:cstheme="minorHAnsi"/>
                <w:sz w:val="20"/>
              </w:rPr>
              <w:t>shall</w:t>
            </w:r>
            <w:r w:rsidRPr="00347653">
              <w:rPr>
                <w:rFonts w:asciiTheme="minorHAnsi" w:hAnsiTheme="minorHAnsi" w:cstheme="minorHAnsi"/>
                <w:spacing w:val="3"/>
                <w:sz w:val="20"/>
              </w:rPr>
              <w:t xml:space="preserve"> </w:t>
            </w:r>
            <w:r w:rsidRPr="00347653">
              <w:rPr>
                <w:rFonts w:asciiTheme="minorHAnsi" w:hAnsiTheme="minorHAnsi" w:cstheme="minorHAnsi"/>
                <w:sz w:val="20"/>
              </w:rPr>
              <w:t>be</w:t>
            </w:r>
            <w:r w:rsidRPr="00347653">
              <w:rPr>
                <w:rFonts w:asciiTheme="minorHAnsi" w:hAnsiTheme="minorHAnsi" w:cstheme="minorHAnsi"/>
                <w:spacing w:val="6"/>
                <w:sz w:val="20"/>
              </w:rPr>
              <w:t xml:space="preserve"> </w:t>
            </w:r>
            <w:r w:rsidRPr="00347653">
              <w:rPr>
                <w:rFonts w:asciiTheme="minorHAnsi" w:hAnsiTheme="minorHAnsi" w:cstheme="minorHAnsi"/>
                <w:sz w:val="20"/>
              </w:rPr>
              <w:t>denominated</w:t>
            </w:r>
            <w:r w:rsidRPr="00347653">
              <w:rPr>
                <w:rFonts w:asciiTheme="minorHAnsi" w:hAnsiTheme="minorHAnsi" w:cstheme="minorHAnsi"/>
                <w:spacing w:val="5"/>
                <w:sz w:val="20"/>
              </w:rPr>
              <w:t xml:space="preserve"> </w:t>
            </w:r>
            <w:r w:rsidRPr="00347653">
              <w:rPr>
                <w:rFonts w:asciiTheme="minorHAnsi" w:hAnsiTheme="minorHAnsi" w:cstheme="minorHAnsi"/>
                <w:sz w:val="20"/>
              </w:rPr>
              <w:t>in</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currency</w:t>
            </w:r>
            <w:r w:rsidRPr="00347653">
              <w:rPr>
                <w:rFonts w:asciiTheme="minorHAnsi" w:hAnsiTheme="minorHAnsi" w:cstheme="minorHAnsi"/>
                <w:spacing w:val="3"/>
                <w:sz w:val="20"/>
              </w:rPr>
              <w:t xml:space="preserve"> </w:t>
            </w:r>
            <w:r w:rsidRPr="00347653">
              <w:rPr>
                <w:rFonts w:asciiTheme="minorHAnsi" w:hAnsiTheme="minorHAnsi" w:cstheme="minorHAnsi"/>
                <w:sz w:val="20"/>
              </w:rPr>
              <w:t>indicated</w:t>
            </w:r>
            <w:r w:rsidRPr="00347653">
              <w:rPr>
                <w:rFonts w:asciiTheme="minorHAnsi" w:hAnsiTheme="minorHAnsi" w:cstheme="minorHAnsi"/>
                <w:spacing w:val="4"/>
                <w:sz w:val="20"/>
              </w:rPr>
              <w:t xml:space="preserve"> </w:t>
            </w:r>
            <w:r w:rsidRPr="00347653">
              <w:rPr>
                <w:rFonts w:asciiTheme="minorHAnsi" w:hAnsiTheme="minorHAnsi" w:cstheme="minorHAnsi"/>
                <w:sz w:val="20"/>
              </w:rPr>
              <w:t>in</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ITB.</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bid</w:t>
            </w:r>
            <w:r w:rsidRPr="00347653">
              <w:rPr>
                <w:rFonts w:asciiTheme="minorHAnsi" w:hAnsiTheme="minorHAnsi" w:cstheme="minorHAnsi"/>
                <w:spacing w:val="4"/>
                <w:sz w:val="20"/>
              </w:rPr>
              <w:t xml:space="preserve"> </w:t>
            </w:r>
            <w:r w:rsidRPr="00347653">
              <w:rPr>
                <w:rFonts w:asciiTheme="minorHAnsi" w:hAnsiTheme="minorHAnsi" w:cstheme="minorHAnsi"/>
                <w:sz w:val="20"/>
              </w:rPr>
              <w:t>security shall</w:t>
            </w:r>
            <w:r w:rsidRPr="00347653">
              <w:rPr>
                <w:rFonts w:asciiTheme="minorHAnsi" w:hAnsiTheme="minorHAnsi" w:cstheme="minorHAnsi"/>
                <w:spacing w:val="-5"/>
                <w:sz w:val="20"/>
              </w:rPr>
              <w:t xml:space="preserve"> </w:t>
            </w:r>
            <w:r w:rsidRPr="00347653">
              <w:rPr>
                <w:rFonts w:asciiTheme="minorHAnsi" w:hAnsiTheme="minorHAnsi" w:cstheme="minorHAnsi"/>
                <w:sz w:val="20"/>
              </w:rPr>
              <w:t>be</w:t>
            </w:r>
            <w:r w:rsidRPr="00347653">
              <w:rPr>
                <w:rFonts w:asciiTheme="minorHAnsi" w:hAnsiTheme="minorHAnsi" w:cstheme="minorHAnsi"/>
                <w:spacing w:val="-5"/>
                <w:sz w:val="20"/>
              </w:rPr>
              <w:t xml:space="preserve"> </w:t>
            </w:r>
            <w:r w:rsidRPr="00347653">
              <w:rPr>
                <w:rFonts w:asciiTheme="minorHAnsi" w:hAnsiTheme="minorHAnsi" w:cstheme="minorHAnsi"/>
                <w:sz w:val="20"/>
              </w:rPr>
              <w:t>issued</w:t>
            </w:r>
            <w:r w:rsidRPr="00347653">
              <w:rPr>
                <w:rFonts w:asciiTheme="minorHAnsi" w:hAnsiTheme="minorHAnsi" w:cstheme="minorHAnsi"/>
                <w:spacing w:val="-4"/>
                <w:sz w:val="20"/>
              </w:rPr>
              <w:t xml:space="preserve"> </w:t>
            </w:r>
            <w:r w:rsidRPr="00347653">
              <w:rPr>
                <w:rFonts w:asciiTheme="minorHAnsi" w:hAnsiTheme="minorHAnsi" w:cstheme="minorHAnsi"/>
                <w:sz w:val="20"/>
              </w:rPr>
              <w:t>by</w:t>
            </w:r>
            <w:r w:rsidRPr="00347653">
              <w:rPr>
                <w:rFonts w:asciiTheme="minorHAnsi" w:hAnsiTheme="minorHAnsi" w:cstheme="minorHAnsi"/>
                <w:spacing w:val="-6"/>
                <w:sz w:val="20"/>
              </w:rPr>
              <w:t xml:space="preserve"> </w:t>
            </w:r>
            <w:r w:rsidRPr="00347653">
              <w:rPr>
                <w:rFonts w:asciiTheme="minorHAnsi" w:hAnsiTheme="minorHAnsi" w:cstheme="minorHAnsi"/>
                <w:sz w:val="20"/>
              </w:rPr>
              <w:t>a</w:t>
            </w:r>
            <w:r w:rsidRPr="00347653">
              <w:rPr>
                <w:rFonts w:asciiTheme="minorHAnsi" w:hAnsiTheme="minorHAnsi" w:cstheme="minorHAnsi"/>
                <w:spacing w:val="-4"/>
                <w:sz w:val="20"/>
              </w:rPr>
              <w:t xml:space="preserve"> </w:t>
            </w:r>
            <w:r w:rsidRPr="00347653">
              <w:rPr>
                <w:rFonts w:asciiTheme="minorHAnsi" w:hAnsiTheme="minorHAnsi" w:cstheme="minorHAnsi"/>
                <w:sz w:val="20"/>
              </w:rPr>
              <w:t>regulated</w:t>
            </w:r>
            <w:r w:rsidRPr="00347653">
              <w:rPr>
                <w:rFonts w:asciiTheme="minorHAnsi" w:hAnsiTheme="minorHAnsi" w:cstheme="minorHAnsi"/>
                <w:spacing w:val="-6"/>
                <w:sz w:val="20"/>
              </w:rPr>
              <w:t xml:space="preserve"> </w:t>
            </w:r>
            <w:r w:rsidRPr="00347653">
              <w:rPr>
                <w:rFonts w:asciiTheme="minorHAnsi" w:hAnsiTheme="minorHAnsi" w:cstheme="minorHAnsi"/>
                <w:sz w:val="20"/>
              </w:rPr>
              <w:t>financial</w:t>
            </w:r>
            <w:r w:rsidRPr="00347653">
              <w:rPr>
                <w:rFonts w:asciiTheme="minorHAnsi" w:hAnsiTheme="minorHAnsi" w:cstheme="minorHAnsi"/>
                <w:spacing w:val="-5"/>
                <w:sz w:val="20"/>
              </w:rPr>
              <w:t xml:space="preserve"> </w:t>
            </w:r>
            <w:r w:rsidRPr="00347653">
              <w:rPr>
                <w:rFonts w:asciiTheme="minorHAnsi" w:hAnsiTheme="minorHAnsi" w:cstheme="minorHAnsi"/>
                <w:sz w:val="20"/>
              </w:rPr>
              <w:t>institution</w:t>
            </w:r>
            <w:r w:rsidRPr="00347653">
              <w:rPr>
                <w:rFonts w:asciiTheme="minorHAnsi" w:hAnsiTheme="minorHAnsi" w:cstheme="minorHAnsi"/>
                <w:spacing w:val="-5"/>
                <w:sz w:val="20"/>
              </w:rPr>
              <w:t xml:space="preserve"> </w:t>
            </w:r>
            <w:r w:rsidRPr="00347653">
              <w:rPr>
                <w:rFonts w:asciiTheme="minorHAnsi" w:hAnsiTheme="minorHAnsi" w:cstheme="minorHAnsi"/>
                <w:sz w:val="20"/>
              </w:rPr>
              <w:t>(e.g. a</w:t>
            </w:r>
            <w:r w:rsidRPr="00347653">
              <w:rPr>
                <w:rFonts w:asciiTheme="minorHAnsi" w:hAnsiTheme="minorHAnsi" w:cstheme="minorHAnsi"/>
                <w:spacing w:val="-4"/>
                <w:sz w:val="20"/>
              </w:rPr>
              <w:t xml:space="preserve"> </w:t>
            </w:r>
            <w:r w:rsidRPr="00347653">
              <w:rPr>
                <w:rFonts w:asciiTheme="minorHAnsi" w:hAnsiTheme="minorHAnsi" w:cstheme="minorHAnsi"/>
                <w:sz w:val="20"/>
              </w:rPr>
              <w:t>bank)</w:t>
            </w:r>
            <w:r w:rsidRPr="00347653">
              <w:rPr>
                <w:rFonts w:asciiTheme="minorHAnsi" w:hAnsiTheme="minorHAnsi" w:cstheme="minorHAnsi"/>
                <w:spacing w:val="-4"/>
                <w:sz w:val="20"/>
              </w:rPr>
              <w:t xml:space="preserve"> </w:t>
            </w:r>
            <w:r w:rsidRPr="00347653">
              <w:rPr>
                <w:rFonts w:asciiTheme="minorHAnsi" w:hAnsiTheme="minorHAnsi" w:cstheme="minorHAnsi"/>
                <w:sz w:val="20"/>
              </w:rPr>
              <w:t>that</w:t>
            </w:r>
            <w:r w:rsidRPr="00347653">
              <w:rPr>
                <w:rFonts w:asciiTheme="minorHAnsi" w:hAnsiTheme="minorHAnsi" w:cstheme="minorHAnsi"/>
                <w:spacing w:val="-4"/>
                <w:sz w:val="20"/>
              </w:rPr>
              <w:t xml:space="preserve"> </w:t>
            </w:r>
            <w:r w:rsidRPr="00347653">
              <w:rPr>
                <w:rFonts w:asciiTheme="minorHAnsi" w:hAnsiTheme="minorHAnsi" w:cstheme="minorHAnsi"/>
                <w:sz w:val="20"/>
              </w:rPr>
              <w:t>is</w:t>
            </w:r>
            <w:r w:rsidRPr="00347653">
              <w:rPr>
                <w:rFonts w:asciiTheme="minorHAnsi" w:hAnsiTheme="minorHAnsi" w:cstheme="minorHAnsi"/>
                <w:spacing w:val="-7"/>
                <w:sz w:val="20"/>
              </w:rPr>
              <w:t xml:space="preserve"> </w:t>
            </w:r>
            <w:r w:rsidRPr="00347653">
              <w:rPr>
                <w:rFonts w:asciiTheme="minorHAnsi" w:hAnsiTheme="minorHAnsi" w:cstheme="minorHAnsi"/>
                <w:sz w:val="20"/>
              </w:rPr>
              <w:t>certified</w:t>
            </w:r>
            <w:r w:rsidRPr="00347653">
              <w:rPr>
                <w:rFonts w:asciiTheme="minorHAnsi" w:hAnsiTheme="minorHAnsi" w:cstheme="minorHAnsi"/>
                <w:spacing w:val="-4"/>
                <w:sz w:val="20"/>
              </w:rPr>
              <w:t xml:space="preserve"> </w:t>
            </w:r>
            <w:r w:rsidRPr="00347653">
              <w:rPr>
                <w:rFonts w:asciiTheme="minorHAnsi" w:hAnsiTheme="minorHAnsi" w:cstheme="minorHAnsi"/>
                <w:sz w:val="20"/>
              </w:rPr>
              <w:t>by</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central</w:t>
            </w:r>
            <w:r w:rsidRPr="00347653">
              <w:rPr>
                <w:rFonts w:asciiTheme="minorHAnsi" w:hAnsiTheme="minorHAnsi" w:cstheme="minorHAnsi"/>
                <w:spacing w:val="-43"/>
                <w:sz w:val="20"/>
              </w:rPr>
              <w:t xml:space="preserve"> </w:t>
            </w:r>
            <w:r w:rsidRPr="00347653">
              <w:rPr>
                <w:rFonts w:asciiTheme="minorHAnsi" w:hAnsiTheme="minorHAnsi" w:cstheme="minorHAnsi"/>
                <w:sz w:val="20"/>
              </w:rPr>
              <w:t>bank in the country where the bank is located. UN Women may, at its discretion, reject any</w:t>
            </w:r>
            <w:r w:rsidRPr="00347653">
              <w:rPr>
                <w:rFonts w:asciiTheme="minorHAnsi" w:hAnsiTheme="minorHAnsi" w:cstheme="minorHAnsi"/>
                <w:spacing w:val="-43"/>
                <w:sz w:val="20"/>
              </w:rPr>
              <w:t xml:space="preserve"> </w:t>
            </w:r>
            <w:r w:rsidRPr="00347653">
              <w:rPr>
                <w:rFonts w:asciiTheme="minorHAnsi" w:hAnsiTheme="minorHAnsi" w:cstheme="minorHAnsi"/>
                <w:sz w:val="20"/>
              </w:rPr>
              <w:t>bid security that does not comply with this requirement. The bid security shall be in one of</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following</w:t>
            </w:r>
            <w:r w:rsidRPr="00347653">
              <w:rPr>
                <w:rFonts w:asciiTheme="minorHAnsi" w:hAnsiTheme="minorHAnsi" w:cstheme="minorHAnsi"/>
                <w:spacing w:val="2"/>
                <w:sz w:val="20"/>
              </w:rPr>
              <w:t xml:space="preserve"> </w:t>
            </w:r>
            <w:r w:rsidRPr="00347653">
              <w:rPr>
                <w:rFonts w:asciiTheme="minorHAnsi" w:hAnsiTheme="minorHAnsi" w:cstheme="minorHAnsi"/>
                <w:sz w:val="20"/>
              </w:rPr>
              <w:t>forms:</w:t>
            </w:r>
          </w:p>
          <w:p w14:paraId="7E7A7375" w14:textId="77777777" w:rsidR="00512808" w:rsidRPr="00347653" w:rsidRDefault="00512808">
            <w:pPr>
              <w:pStyle w:val="TableParagraph"/>
              <w:numPr>
                <w:ilvl w:val="0"/>
                <w:numId w:val="16"/>
              </w:numPr>
              <w:tabs>
                <w:tab w:val="left" w:pos="634"/>
              </w:tabs>
              <w:spacing w:before="0"/>
              <w:ind w:right="117"/>
              <w:rPr>
                <w:rFonts w:asciiTheme="minorHAnsi" w:hAnsiTheme="minorHAnsi" w:cstheme="minorHAnsi"/>
                <w:sz w:val="20"/>
              </w:rPr>
            </w:pPr>
            <w:r w:rsidRPr="00347653">
              <w:rPr>
                <w:rFonts w:asciiTheme="minorHAnsi" w:hAnsiTheme="minorHAnsi" w:cstheme="minorHAnsi"/>
                <w:sz w:val="20"/>
              </w:rPr>
              <w:t>Bank</w:t>
            </w:r>
            <w:r w:rsidRPr="00347653">
              <w:rPr>
                <w:rFonts w:asciiTheme="minorHAnsi" w:hAnsiTheme="minorHAnsi" w:cstheme="minorHAnsi"/>
                <w:spacing w:val="-2"/>
                <w:sz w:val="20"/>
              </w:rPr>
              <w:t xml:space="preserve"> </w:t>
            </w:r>
            <w:r w:rsidRPr="00347653">
              <w:rPr>
                <w:rFonts w:asciiTheme="minorHAnsi" w:hAnsiTheme="minorHAnsi" w:cstheme="minorHAnsi"/>
                <w:sz w:val="20"/>
              </w:rPr>
              <w:t>guarantee</w:t>
            </w:r>
            <w:r w:rsidRPr="00347653">
              <w:rPr>
                <w:rFonts w:asciiTheme="minorHAnsi" w:hAnsiTheme="minorHAnsi" w:cstheme="minorHAnsi"/>
                <w:spacing w:val="-3"/>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irrevocable</w:t>
            </w:r>
            <w:r w:rsidRPr="00347653">
              <w:rPr>
                <w:rFonts w:asciiTheme="minorHAnsi" w:hAnsiTheme="minorHAnsi" w:cstheme="minorHAnsi"/>
                <w:spacing w:val="-3"/>
                <w:sz w:val="20"/>
              </w:rPr>
              <w:t xml:space="preserve"> </w:t>
            </w:r>
            <w:r w:rsidRPr="00347653">
              <w:rPr>
                <w:rFonts w:asciiTheme="minorHAnsi" w:hAnsiTheme="minorHAnsi" w:cstheme="minorHAnsi"/>
                <w:sz w:val="20"/>
              </w:rPr>
              <w:t>letter</w:t>
            </w:r>
            <w:r w:rsidRPr="00347653">
              <w:rPr>
                <w:rFonts w:asciiTheme="minorHAnsi" w:hAnsiTheme="minorHAnsi" w:cstheme="minorHAnsi"/>
                <w:spacing w:val="-2"/>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credit,</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p>
          <w:p w14:paraId="3AAC40F2" w14:textId="77777777" w:rsidR="00512808" w:rsidRPr="00347653" w:rsidRDefault="00512808">
            <w:pPr>
              <w:pStyle w:val="TableParagraph"/>
              <w:numPr>
                <w:ilvl w:val="0"/>
                <w:numId w:val="16"/>
              </w:numPr>
              <w:tabs>
                <w:tab w:val="left" w:pos="644"/>
              </w:tabs>
              <w:spacing w:before="0"/>
              <w:ind w:right="117"/>
              <w:rPr>
                <w:rFonts w:asciiTheme="minorHAnsi" w:hAnsiTheme="minorHAnsi" w:cstheme="minorHAnsi"/>
                <w:sz w:val="20"/>
              </w:rPr>
            </w:pPr>
            <w:r w:rsidRPr="00347653">
              <w:rPr>
                <w:rFonts w:asciiTheme="minorHAnsi" w:hAnsiTheme="minorHAnsi" w:cstheme="minorHAnsi"/>
                <w:sz w:val="20"/>
              </w:rPr>
              <w:t>Cashier’s</w:t>
            </w:r>
            <w:r w:rsidRPr="00347653">
              <w:rPr>
                <w:rFonts w:asciiTheme="minorHAnsi" w:hAnsiTheme="minorHAnsi" w:cstheme="minorHAnsi"/>
                <w:spacing w:val="-3"/>
                <w:sz w:val="20"/>
              </w:rPr>
              <w:t xml:space="preserve"> </w:t>
            </w:r>
            <w:r w:rsidRPr="00347653">
              <w:rPr>
                <w:rFonts w:asciiTheme="minorHAnsi" w:hAnsiTheme="minorHAnsi" w:cstheme="minorHAnsi"/>
                <w:sz w:val="20"/>
              </w:rPr>
              <w:t>check,</w:t>
            </w:r>
            <w:r w:rsidRPr="00347653">
              <w:rPr>
                <w:rFonts w:asciiTheme="minorHAnsi" w:hAnsiTheme="minorHAnsi" w:cstheme="minorHAnsi"/>
                <w:spacing w:val="-3"/>
                <w:sz w:val="20"/>
              </w:rPr>
              <w:t xml:space="preserve"> </w:t>
            </w:r>
            <w:r w:rsidRPr="00347653">
              <w:rPr>
                <w:rFonts w:asciiTheme="minorHAnsi" w:hAnsiTheme="minorHAnsi" w:cstheme="minorHAnsi"/>
                <w:sz w:val="20"/>
              </w:rPr>
              <w:t>or</w:t>
            </w:r>
            <w:r w:rsidRPr="00347653">
              <w:rPr>
                <w:rFonts w:asciiTheme="minorHAnsi" w:hAnsiTheme="minorHAnsi" w:cstheme="minorHAnsi"/>
                <w:spacing w:val="-3"/>
                <w:sz w:val="20"/>
              </w:rPr>
              <w:t xml:space="preserve"> </w:t>
            </w:r>
            <w:r w:rsidRPr="00347653">
              <w:rPr>
                <w:rFonts w:asciiTheme="minorHAnsi" w:hAnsiTheme="minorHAnsi" w:cstheme="minorHAnsi"/>
                <w:sz w:val="20"/>
              </w:rPr>
              <w:t>certified</w:t>
            </w:r>
            <w:r w:rsidRPr="00347653">
              <w:rPr>
                <w:rFonts w:asciiTheme="minorHAnsi" w:hAnsiTheme="minorHAnsi" w:cstheme="minorHAnsi"/>
                <w:spacing w:val="-1"/>
                <w:sz w:val="20"/>
              </w:rPr>
              <w:t xml:space="preserve"> </w:t>
            </w:r>
            <w:r w:rsidRPr="00347653">
              <w:rPr>
                <w:rFonts w:asciiTheme="minorHAnsi" w:hAnsiTheme="minorHAnsi" w:cstheme="minorHAnsi"/>
                <w:sz w:val="20"/>
              </w:rPr>
              <w:t>check.</w:t>
            </w:r>
          </w:p>
          <w:p w14:paraId="7D445E0D" w14:textId="330EEF43"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the bid security amount or its validity period is found to be less than is required by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UN Women</w:t>
            </w:r>
            <w:r w:rsidRPr="00347653">
              <w:rPr>
                <w:rFonts w:asciiTheme="minorHAnsi" w:hAnsiTheme="minorHAnsi" w:cstheme="minorHAnsi"/>
                <w:spacing w:val="2"/>
                <w:sz w:val="20"/>
              </w:rPr>
              <w:t xml:space="preserve"> </w:t>
            </w:r>
            <w:r w:rsidRPr="00347653">
              <w:rPr>
                <w:rFonts w:asciiTheme="minorHAnsi" w:hAnsiTheme="minorHAnsi" w:cstheme="minorHAnsi"/>
                <w:sz w:val="20"/>
              </w:rPr>
              <w:t>shall reject the</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p>
          <w:p w14:paraId="42D90645" w14:textId="26EA1C9F"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In the event an electronic submission is allowed in the ITB, vendors shall include a copy of</w:t>
            </w:r>
            <w:r w:rsidRPr="00347653">
              <w:rPr>
                <w:rFonts w:asciiTheme="minorHAnsi" w:hAnsiTheme="minorHAnsi" w:cstheme="minorHAnsi"/>
                <w:spacing w:val="1"/>
                <w:sz w:val="20"/>
              </w:rPr>
              <w:t xml:space="preserve"> </w:t>
            </w:r>
            <w:r w:rsidRPr="00347653">
              <w:rPr>
                <w:rFonts w:asciiTheme="minorHAnsi" w:hAnsiTheme="minorHAnsi" w:cstheme="minorHAnsi"/>
                <w:sz w:val="20"/>
              </w:rPr>
              <w:t>the bid security in their bid and the original of the bid security must be sent via courier or</w:t>
            </w:r>
            <w:r w:rsidRPr="00347653">
              <w:rPr>
                <w:rFonts w:asciiTheme="minorHAnsi" w:hAnsiTheme="minorHAnsi" w:cstheme="minorHAnsi"/>
                <w:spacing w:val="1"/>
                <w:sz w:val="20"/>
              </w:rPr>
              <w:t xml:space="preserve"> </w:t>
            </w:r>
            <w:r w:rsidRPr="00347653">
              <w:rPr>
                <w:rFonts w:asciiTheme="minorHAnsi" w:hAnsiTheme="minorHAnsi" w:cstheme="minorHAnsi"/>
                <w:sz w:val="20"/>
              </w:rPr>
              <w:t>hand</w:t>
            </w:r>
            <w:r w:rsidRPr="00347653">
              <w:rPr>
                <w:rFonts w:asciiTheme="minorHAnsi" w:hAnsiTheme="minorHAnsi" w:cstheme="minorHAnsi"/>
                <w:spacing w:val="-1"/>
                <w:sz w:val="20"/>
              </w:rPr>
              <w:t xml:space="preserve"> </w:t>
            </w:r>
            <w:r w:rsidRPr="00347653">
              <w:rPr>
                <w:rFonts w:asciiTheme="minorHAnsi" w:hAnsiTheme="minorHAnsi" w:cstheme="minorHAnsi"/>
                <w:sz w:val="20"/>
              </w:rPr>
              <w:t>delivery as</w:t>
            </w:r>
            <w:r w:rsidRPr="00347653">
              <w:rPr>
                <w:rFonts w:asciiTheme="minorHAnsi" w:hAnsiTheme="minorHAnsi" w:cstheme="minorHAnsi"/>
                <w:spacing w:val="-1"/>
                <w:sz w:val="20"/>
              </w:rPr>
              <w:t xml:space="preserve"> </w:t>
            </w:r>
            <w:r w:rsidRPr="00347653">
              <w:rPr>
                <w:rFonts w:asciiTheme="minorHAnsi" w:hAnsiTheme="minorHAnsi" w:cstheme="minorHAnsi"/>
                <w:sz w:val="20"/>
              </w:rPr>
              <w:t>per the</w:t>
            </w:r>
            <w:r w:rsidRPr="00347653">
              <w:rPr>
                <w:rFonts w:asciiTheme="minorHAnsi" w:hAnsiTheme="minorHAnsi" w:cstheme="minorHAnsi"/>
                <w:spacing w:val="-1"/>
                <w:sz w:val="20"/>
              </w:rPr>
              <w:t xml:space="preserve"> </w:t>
            </w:r>
            <w:r w:rsidRPr="00347653">
              <w:rPr>
                <w:rFonts w:asciiTheme="minorHAnsi" w:hAnsiTheme="minorHAnsi" w:cstheme="minorHAnsi"/>
                <w:sz w:val="20"/>
              </w:rPr>
              <w:t>instructions in</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p>
          <w:p w14:paraId="1AD24E20" w14:textId="7EA4D79D"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Unsuccessful vendors’ bid securities will be discharged as promptly as possible and can be</w:t>
            </w:r>
            <w:r w:rsidRPr="00347653">
              <w:rPr>
                <w:rFonts w:asciiTheme="minorHAnsi" w:hAnsiTheme="minorHAnsi" w:cstheme="minorHAnsi"/>
                <w:spacing w:val="1"/>
                <w:sz w:val="20"/>
              </w:rPr>
              <w:t xml:space="preserve"> </w:t>
            </w:r>
            <w:r w:rsidRPr="00347653">
              <w:rPr>
                <w:rFonts w:asciiTheme="minorHAnsi" w:hAnsiTheme="minorHAnsi" w:cstheme="minorHAnsi"/>
                <w:sz w:val="20"/>
              </w:rPr>
              <w:t>physically picked up by the vendor at UN Women’s location, no later than thirty (30) days</w:t>
            </w:r>
            <w:r w:rsidRPr="00347653">
              <w:rPr>
                <w:rFonts w:asciiTheme="minorHAnsi" w:hAnsiTheme="minorHAnsi" w:cstheme="minorHAnsi"/>
                <w:spacing w:val="1"/>
                <w:sz w:val="20"/>
              </w:rPr>
              <w:t xml:space="preserve"> </w:t>
            </w:r>
            <w:r w:rsidRPr="00347653">
              <w:rPr>
                <w:rFonts w:asciiTheme="minorHAnsi" w:hAnsiTheme="minorHAnsi" w:cstheme="minorHAnsi"/>
                <w:sz w:val="20"/>
              </w:rPr>
              <w:t>after</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expiration 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period of</w:t>
            </w:r>
            <w:r w:rsidRPr="00347653">
              <w:rPr>
                <w:rFonts w:asciiTheme="minorHAnsi" w:hAnsiTheme="minorHAnsi" w:cstheme="minorHAnsi"/>
                <w:spacing w:val="-2"/>
                <w:sz w:val="20"/>
              </w:rPr>
              <w:t xml:space="preserve"> </w:t>
            </w:r>
            <w:r w:rsidRPr="00347653">
              <w:rPr>
                <w:rFonts w:asciiTheme="minorHAnsi" w:hAnsiTheme="minorHAnsi" w:cstheme="minorHAnsi"/>
                <w:sz w:val="20"/>
              </w:rPr>
              <w:t>bid validity, unless amended thereafter,</w:t>
            </w:r>
            <w:r w:rsidRPr="00347653">
              <w:rPr>
                <w:rFonts w:asciiTheme="minorHAnsi" w:hAnsiTheme="minorHAnsi" w:cstheme="minorHAnsi"/>
                <w:spacing w:val="-2"/>
                <w:sz w:val="20"/>
              </w:rPr>
              <w:t xml:space="preserve"> </w:t>
            </w:r>
            <w:r w:rsidRPr="00347653">
              <w:rPr>
                <w:rFonts w:asciiTheme="minorHAnsi" w:hAnsiTheme="minorHAnsi" w:cstheme="minorHAnsi"/>
                <w:sz w:val="20"/>
              </w:rPr>
              <w:t>established</w:t>
            </w:r>
            <w:r w:rsidRPr="00347653">
              <w:rPr>
                <w:rFonts w:asciiTheme="minorHAnsi" w:hAnsiTheme="minorHAnsi" w:cstheme="minorHAnsi"/>
                <w:spacing w:val="1"/>
                <w:sz w:val="20"/>
              </w:rPr>
              <w:t xml:space="preserve"> </w:t>
            </w:r>
            <w:r w:rsidRPr="00347653">
              <w:rPr>
                <w:rFonts w:asciiTheme="minorHAnsi" w:hAnsiTheme="minorHAnsi" w:cstheme="minorHAnsi"/>
                <w:sz w:val="20"/>
              </w:rPr>
              <w:t>by</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p>
          <w:p w14:paraId="110BD8ED" w14:textId="77777777" w:rsidR="00512808" w:rsidRPr="00347653" w:rsidRDefault="00512808"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bid security may be forfeited by UN Women, and the bid rejected, in the event of any,</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combination, 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following</w:t>
            </w:r>
            <w:r w:rsidRPr="00347653">
              <w:rPr>
                <w:rFonts w:asciiTheme="minorHAnsi" w:hAnsiTheme="minorHAnsi" w:cstheme="minorHAnsi"/>
                <w:spacing w:val="-1"/>
                <w:sz w:val="20"/>
              </w:rPr>
              <w:t xml:space="preserve"> </w:t>
            </w:r>
            <w:r w:rsidRPr="00347653">
              <w:rPr>
                <w:rFonts w:asciiTheme="minorHAnsi" w:hAnsiTheme="minorHAnsi" w:cstheme="minorHAnsi"/>
                <w:sz w:val="20"/>
              </w:rPr>
              <w:t>conditions:</w:t>
            </w:r>
          </w:p>
          <w:p w14:paraId="0E8DB186" w14:textId="77777777" w:rsidR="00512808" w:rsidRPr="00347653" w:rsidRDefault="00512808">
            <w:pPr>
              <w:pStyle w:val="TableParagraph"/>
              <w:numPr>
                <w:ilvl w:val="0"/>
                <w:numId w:val="17"/>
              </w:numPr>
              <w:tabs>
                <w:tab w:val="left" w:pos="1444"/>
              </w:tabs>
              <w:spacing w:before="0"/>
              <w:ind w:left="1013" w:right="117"/>
              <w:jc w:val="left"/>
              <w:rPr>
                <w:rFonts w:asciiTheme="minorHAnsi" w:hAnsiTheme="minorHAnsi" w:cstheme="minorHAnsi"/>
                <w:sz w:val="20"/>
              </w:rPr>
            </w:pPr>
            <w:r w:rsidRPr="00347653">
              <w:rPr>
                <w:rFonts w:asciiTheme="minorHAnsi" w:hAnsiTheme="minorHAnsi" w:cstheme="minorHAnsi"/>
                <w:sz w:val="20"/>
              </w:rPr>
              <w:t>If</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vendor</w:t>
            </w:r>
            <w:r w:rsidRPr="00347653">
              <w:rPr>
                <w:rFonts w:asciiTheme="minorHAnsi" w:hAnsiTheme="minorHAnsi" w:cstheme="minorHAnsi"/>
                <w:spacing w:val="-1"/>
                <w:sz w:val="20"/>
              </w:rPr>
              <w:t xml:space="preserve"> </w:t>
            </w:r>
            <w:r w:rsidRPr="00347653">
              <w:rPr>
                <w:rFonts w:asciiTheme="minorHAnsi" w:hAnsiTheme="minorHAnsi" w:cstheme="minorHAnsi"/>
                <w:sz w:val="20"/>
              </w:rPr>
              <w:t>withdraws</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2"/>
                <w:sz w:val="20"/>
              </w:rPr>
              <w:t xml:space="preserve"> </w:t>
            </w:r>
            <w:r w:rsidRPr="00347653">
              <w:rPr>
                <w:rFonts w:asciiTheme="minorHAnsi" w:hAnsiTheme="minorHAnsi" w:cstheme="minorHAnsi"/>
                <w:sz w:val="20"/>
              </w:rPr>
              <w:t>offer</w:t>
            </w:r>
            <w:r w:rsidRPr="00347653">
              <w:rPr>
                <w:rFonts w:asciiTheme="minorHAnsi" w:hAnsiTheme="minorHAnsi" w:cstheme="minorHAnsi"/>
                <w:spacing w:val="-1"/>
                <w:sz w:val="20"/>
              </w:rPr>
              <w:t xml:space="preserve"> </w:t>
            </w:r>
            <w:r w:rsidRPr="00347653">
              <w:rPr>
                <w:rFonts w:asciiTheme="minorHAnsi" w:hAnsiTheme="minorHAnsi" w:cstheme="minorHAnsi"/>
                <w:sz w:val="20"/>
              </w:rPr>
              <w:t>during</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period</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bid validity,</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p>
          <w:p w14:paraId="6CE028B6" w14:textId="77777777" w:rsidR="00512808" w:rsidRPr="00347653" w:rsidRDefault="00512808">
            <w:pPr>
              <w:pStyle w:val="TableParagraph"/>
              <w:numPr>
                <w:ilvl w:val="0"/>
                <w:numId w:val="17"/>
              </w:numPr>
              <w:tabs>
                <w:tab w:val="left" w:pos="1444"/>
              </w:tabs>
              <w:spacing w:before="0"/>
              <w:ind w:left="1013" w:right="117"/>
              <w:jc w:val="left"/>
              <w:rPr>
                <w:rFonts w:asciiTheme="minorHAnsi" w:hAnsiTheme="minorHAnsi" w:cstheme="minorHAnsi"/>
                <w:sz w:val="20"/>
              </w:rPr>
            </w:pPr>
            <w:r w:rsidRPr="00347653">
              <w:rPr>
                <w:rFonts w:asciiTheme="minorHAnsi" w:hAnsiTheme="minorHAnsi" w:cstheme="minorHAnsi"/>
                <w:sz w:val="20"/>
              </w:rPr>
              <w:t>In</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event</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3"/>
                <w:sz w:val="20"/>
              </w:rPr>
              <w:t xml:space="preserve"> </w:t>
            </w:r>
            <w:r w:rsidRPr="00347653">
              <w:rPr>
                <w:rFonts w:asciiTheme="minorHAnsi" w:hAnsiTheme="minorHAnsi" w:cstheme="minorHAnsi"/>
                <w:sz w:val="20"/>
              </w:rPr>
              <w:t>successful</w:t>
            </w:r>
            <w:r w:rsidRPr="00347653">
              <w:rPr>
                <w:rFonts w:asciiTheme="minorHAnsi" w:hAnsiTheme="minorHAnsi" w:cstheme="minorHAnsi"/>
                <w:spacing w:val="2"/>
                <w:sz w:val="20"/>
              </w:rPr>
              <w:t xml:space="preserve"> </w:t>
            </w:r>
            <w:r w:rsidRPr="00347653">
              <w:rPr>
                <w:rFonts w:asciiTheme="minorHAnsi" w:hAnsiTheme="minorHAnsi" w:cstheme="minorHAnsi"/>
                <w:sz w:val="20"/>
              </w:rPr>
              <w:t>vendor</w:t>
            </w:r>
            <w:r w:rsidRPr="00347653">
              <w:rPr>
                <w:rFonts w:asciiTheme="minorHAnsi" w:hAnsiTheme="minorHAnsi" w:cstheme="minorHAnsi"/>
                <w:spacing w:val="-1"/>
                <w:sz w:val="20"/>
              </w:rPr>
              <w:t xml:space="preserve"> </w:t>
            </w:r>
            <w:r w:rsidRPr="00347653">
              <w:rPr>
                <w:rFonts w:asciiTheme="minorHAnsi" w:hAnsiTheme="minorHAnsi" w:cstheme="minorHAnsi"/>
                <w:sz w:val="20"/>
              </w:rPr>
              <w:t>fails:</w:t>
            </w:r>
          </w:p>
          <w:p w14:paraId="67FFF997" w14:textId="77777777" w:rsidR="00C9209F" w:rsidRPr="00347653" w:rsidRDefault="00512808">
            <w:pPr>
              <w:pStyle w:val="TableParagraph"/>
              <w:numPr>
                <w:ilvl w:val="0"/>
                <w:numId w:val="18"/>
              </w:numPr>
              <w:tabs>
                <w:tab w:val="left" w:pos="1863"/>
                <w:tab w:val="left" w:pos="2269"/>
              </w:tabs>
              <w:spacing w:before="0"/>
              <w:ind w:left="1863" w:right="117" w:hanging="425"/>
              <w:rPr>
                <w:rFonts w:asciiTheme="minorHAnsi" w:hAnsiTheme="minorHAnsi" w:cstheme="minorHAnsi"/>
                <w:color w:val="000000" w:themeColor="text1"/>
                <w:sz w:val="20"/>
                <w:szCs w:val="20"/>
              </w:rPr>
            </w:pPr>
            <w:r w:rsidRPr="00347653">
              <w:rPr>
                <w:rFonts w:asciiTheme="minorHAnsi" w:hAnsiTheme="minorHAnsi" w:cstheme="minorHAnsi"/>
                <w:sz w:val="20"/>
              </w:rPr>
              <w:lastRenderedPageBreak/>
              <w:t>to sign the Contract resulting from the ITB process in accordance</w:t>
            </w:r>
            <w:r w:rsidRPr="00347653">
              <w:rPr>
                <w:rFonts w:asciiTheme="minorHAnsi" w:hAnsiTheme="minorHAnsi" w:cstheme="minorHAnsi"/>
                <w:spacing w:val="-43"/>
                <w:sz w:val="20"/>
              </w:rPr>
              <w:t xml:space="preserve"> </w:t>
            </w:r>
            <w:r w:rsidRPr="00347653">
              <w:rPr>
                <w:rFonts w:asciiTheme="minorHAnsi" w:hAnsiTheme="minorHAnsi" w:cstheme="minorHAnsi"/>
                <w:sz w:val="20"/>
              </w:rPr>
              <w:t>with</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terms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conditions</w:t>
            </w:r>
            <w:r w:rsidRPr="00347653">
              <w:rPr>
                <w:rFonts w:asciiTheme="minorHAnsi" w:hAnsiTheme="minorHAnsi" w:cstheme="minorHAnsi"/>
                <w:spacing w:val="1"/>
                <w:sz w:val="20"/>
              </w:rPr>
              <w:t xml:space="preserve"> </w:t>
            </w:r>
            <w:r w:rsidRPr="00347653">
              <w:rPr>
                <w:rFonts w:asciiTheme="minorHAnsi" w:hAnsiTheme="minorHAnsi" w:cstheme="minorHAnsi"/>
                <w:sz w:val="20"/>
              </w:rPr>
              <w:t>set</w:t>
            </w:r>
            <w:r w:rsidRPr="00347653">
              <w:rPr>
                <w:rFonts w:asciiTheme="minorHAnsi" w:hAnsiTheme="minorHAnsi" w:cstheme="minorHAnsi"/>
                <w:spacing w:val="1"/>
                <w:sz w:val="20"/>
              </w:rPr>
              <w:t xml:space="preserve"> </w:t>
            </w:r>
            <w:r w:rsidRPr="00347653">
              <w:rPr>
                <w:rFonts w:asciiTheme="minorHAnsi" w:hAnsiTheme="minorHAnsi" w:cstheme="minorHAnsi"/>
                <w:sz w:val="20"/>
              </w:rPr>
              <w:t>forth</w:t>
            </w:r>
            <w:r w:rsidRPr="00347653">
              <w:rPr>
                <w:rFonts w:asciiTheme="minorHAnsi" w:hAnsiTheme="minorHAnsi" w:cstheme="minorHAnsi"/>
                <w:spacing w:val="1"/>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within</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timeframe required for signature), including if applicable, variation of</w:t>
            </w:r>
            <w:r w:rsidRPr="00347653">
              <w:rPr>
                <w:rFonts w:asciiTheme="minorHAnsi" w:hAnsiTheme="minorHAnsi" w:cstheme="minorHAnsi"/>
                <w:spacing w:val="1"/>
                <w:sz w:val="20"/>
              </w:rPr>
              <w:t xml:space="preserve"> </w:t>
            </w:r>
            <w:r w:rsidRPr="00347653">
              <w:rPr>
                <w:rFonts w:asciiTheme="minorHAnsi" w:hAnsiTheme="minorHAnsi" w:cstheme="minorHAnsi"/>
                <w:sz w:val="20"/>
              </w:rPr>
              <w:t>requirement; or</w:t>
            </w:r>
          </w:p>
          <w:p w14:paraId="2CA9D06C" w14:textId="24B5A822" w:rsidR="00512808" w:rsidRPr="00347653" w:rsidRDefault="00512808">
            <w:pPr>
              <w:pStyle w:val="TableParagraph"/>
              <w:numPr>
                <w:ilvl w:val="0"/>
                <w:numId w:val="18"/>
              </w:numPr>
              <w:tabs>
                <w:tab w:val="left" w:pos="1863"/>
                <w:tab w:val="left" w:pos="2269"/>
              </w:tabs>
              <w:spacing w:before="0"/>
              <w:ind w:left="1863" w:right="117" w:hanging="425"/>
              <w:rPr>
                <w:rFonts w:asciiTheme="minorHAnsi" w:hAnsiTheme="minorHAnsi" w:cstheme="minorHAnsi"/>
                <w:color w:val="000000" w:themeColor="text1"/>
                <w:sz w:val="20"/>
                <w:szCs w:val="20"/>
              </w:rPr>
            </w:pP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furnish</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Performance Security, insurances,</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other</w:t>
            </w:r>
            <w:r w:rsidRPr="00347653">
              <w:rPr>
                <w:rFonts w:asciiTheme="minorHAnsi" w:hAnsiTheme="minorHAnsi" w:cstheme="minorHAnsi"/>
                <w:spacing w:val="-43"/>
                <w:sz w:val="20"/>
              </w:rPr>
              <w:t xml:space="preserve"> </w:t>
            </w:r>
            <w:r w:rsidRPr="00347653">
              <w:rPr>
                <w:rFonts w:asciiTheme="minorHAnsi" w:hAnsiTheme="minorHAnsi" w:cstheme="minorHAnsi"/>
                <w:sz w:val="20"/>
              </w:rPr>
              <w:t>documents that UN Women may require as a condition precedent to the</w:t>
            </w:r>
            <w:r w:rsidRPr="00347653">
              <w:rPr>
                <w:rFonts w:asciiTheme="minorHAnsi" w:hAnsiTheme="minorHAnsi" w:cstheme="minorHAnsi"/>
                <w:spacing w:val="1"/>
                <w:sz w:val="20"/>
              </w:rPr>
              <w:t xml:space="preserve"> </w:t>
            </w:r>
            <w:r w:rsidRPr="00347653">
              <w:rPr>
                <w:rFonts w:asciiTheme="minorHAnsi" w:hAnsiTheme="minorHAnsi" w:cstheme="minorHAnsi"/>
                <w:sz w:val="20"/>
              </w:rPr>
              <w:t>effectivity</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that may be</w:t>
            </w:r>
            <w:r w:rsidRPr="00347653">
              <w:rPr>
                <w:rFonts w:asciiTheme="minorHAnsi" w:hAnsiTheme="minorHAnsi" w:cstheme="minorHAnsi"/>
                <w:spacing w:val="-1"/>
                <w:sz w:val="20"/>
              </w:rPr>
              <w:t xml:space="preserve"> </w:t>
            </w:r>
            <w:r w:rsidRPr="00347653">
              <w:rPr>
                <w:rFonts w:asciiTheme="minorHAnsi" w:hAnsiTheme="minorHAnsi" w:cstheme="minorHAnsi"/>
                <w:sz w:val="20"/>
              </w:rPr>
              <w:t>awarded</w:t>
            </w:r>
            <w:r w:rsidRPr="00347653">
              <w:rPr>
                <w:rFonts w:asciiTheme="minorHAnsi" w:hAnsiTheme="minorHAnsi" w:cstheme="minorHAnsi"/>
                <w:spacing w:val="-1"/>
                <w:sz w:val="20"/>
              </w:rPr>
              <w:t xml:space="preserve"> </w:t>
            </w:r>
            <w:r w:rsidRPr="00347653">
              <w:rPr>
                <w:rFonts w:asciiTheme="minorHAnsi" w:hAnsiTheme="minorHAnsi" w:cstheme="minorHAnsi"/>
                <w:sz w:val="20"/>
              </w:rPr>
              <w:t>to the</w:t>
            </w:r>
            <w:r w:rsidRPr="00347653">
              <w:rPr>
                <w:rFonts w:asciiTheme="minorHAnsi" w:hAnsiTheme="minorHAnsi" w:cstheme="minorHAnsi"/>
                <w:spacing w:val="4"/>
                <w:sz w:val="20"/>
              </w:rPr>
              <w:t xml:space="preserve"> </w:t>
            </w:r>
            <w:r w:rsidRPr="00347653">
              <w:rPr>
                <w:rFonts w:asciiTheme="minorHAnsi" w:hAnsiTheme="minorHAnsi" w:cstheme="minorHAnsi"/>
                <w:sz w:val="20"/>
              </w:rPr>
              <w:t>vendor.</w:t>
            </w:r>
          </w:p>
        </w:tc>
      </w:tr>
      <w:tr w:rsidR="00247A82" w:rsidRPr="00347653" w14:paraId="6DFA1BF2" w14:textId="77777777" w:rsidTr="000C0CC6">
        <w:trPr>
          <w:trHeight w:val="421"/>
        </w:trPr>
        <w:tc>
          <w:tcPr>
            <w:tcW w:w="2547" w:type="dxa"/>
          </w:tcPr>
          <w:p w14:paraId="4E86A6E6" w14:textId="59A5B89E" w:rsidR="00247A82" w:rsidRPr="00347653" w:rsidRDefault="00247A82"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20.</w:t>
            </w:r>
            <w:r w:rsidRPr="00347653">
              <w:rPr>
                <w:rFonts w:asciiTheme="minorHAnsi" w:hAnsiTheme="minorHAnsi" w:cstheme="minorHAnsi"/>
                <w:b/>
                <w:spacing w:val="1"/>
                <w:sz w:val="20"/>
              </w:rPr>
              <w:t xml:space="preserve"> </w:t>
            </w:r>
            <w:r w:rsidRPr="00347653">
              <w:rPr>
                <w:rFonts w:asciiTheme="minorHAnsi" w:hAnsiTheme="minorHAnsi" w:cstheme="minorHAnsi"/>
                <w:b/>
                <w:sz w:val="20"/>
              </w:rPr>
              <w:t>Joint Venture,</w:t>
            </w:r>
            <w:r w:rsidRPr="00347653">
              <w:rPr>
                <w:rFonts w:asciiTheme="minorHAnsi" w:hAnsiTheme="minorHAnsi" w:cstheme="minorHAnsi"/>
                <w:b/>
                <w:spacing w:val="1"/>
                <w:sz w:val="20"/>
              </w:rPr>
              <w:t xml:space="preserve"> </w:t>
            </w:r>
            <w:r w:rsidRPr="00347653">
              <w:rPr>
                <w:rFonts w:asciiTheme="minorHAnsi" w:hAnsiTheme="minorHAnsi" w:cstheme="minorHAnsi"/>
                <w:b/>
                <w:sz w:val="20"/>
              </w:rPr>
              <w:t>Consortium</w:t>
            </w:r>
            <w:r w:rsidRPr="00347653">
              <w:rPr>
                <w:rFonts w:asciiTheme="minorHAnsi" w:hAnsiTheme="minorHAnsi" w:cstheme="minorHAnsi"/>
                <w:b/>
                <w:spacing w:val="-9"/>
                <w:sz w:val="20"/>
              </w:rPr>
              <w:t xml:space="preserve"> </w:t>
            </w:r>
            <w:r w:rsidRPr="00347653">
              <w:rPr>
                <w:rFonts w:asciiTheme="minorHAnsi" w:hAnsiTheme="minorHAnsi" w:cstheme="minorHAnsi"/>
                <w:b/>
                <w:sz w:val="20"/>
              </w:rPr>
              <w:t>or</w:t>
            </w:r>
            <w:r w:rsidRPr="00347653">
              <w:rPr>
                <w:rFonts w:asciiTheme="minorHAnsi" w:hAnsiTheme="minorHAnsi" w:cstheme="minorHAnsi"/>
                <w:b/>
                <w:spacing w:val="-8"/>
                <w:sz w:val="20"/>
              </w:rPr>
              <w:t xml:space="preserve"> </w:t>
            </w:r>
            <w:r w:rsidRPr="00347653">
              <w:rPr>
                <w:rFonts w:asciiTheme="minorHAnsi" w:hAnsiTheme="minorHAnsi" w:cstheme="minorHAnsi"/>
                <w:b/>
                <w:sz w:val="20"/>
              </w:rPr>
              <w:t>Association</w:t>
            </w:r>
          </w:p>
        </w:tc>
        <w:tc>
          <w:tcPr>
            <w:tcW w:w="7518" w:type="dxa"/>
          </w:tcPr>
          <w:p w14:paraId="45A86C5A" w14:textId="7777777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 vendor may submit a bid in association with other entities, particularly with an entity in the country where the goods and/or services and/or works are to be provided. If the vendor is a group of legal entities that will form or have formed a Joint Venture (JV), Consortium or Association for bid, each such legal entity will confirm in their joint bid that:</w:t>
            </w:r>
          </w:p>
          <w:p w14:paraId="69518233" w14:textId="77777777" w:rsidR="00247A82" w:rsidRPr="00347653" w:rsidRDefault="00247A82">
            <w:pPr>
              <w:pStyle w:val="TableParagraph"/>
              <w:numPr>
                <w:ilvl w:val="0"/>
                <w:numId w:val="19"/>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bid; and</w:t>
            </w:r>
          </w:p>
          <w:p w14:paraId="76FCBFA2" w14:textId="77777777" w:rsidR="00247A82" w:rsidRPr="00347653" w:rsidRDefault="00247A82">
            <w:pPr>
              <w:pStyle w:val="TableParagraph"/>
              <w:numPr>
                <w:ilvl w:val="0"/>
                <w:numId w:val="19"/>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if they are awarded the contract, the contract shall be entered into by and between UN Women and the designated lead entity, who will be acting for and on behalf of all the member entities comprising the Joint Venture, Consortium or Association.</w:t>
            </w:r>
          </w:p>
          <w:p w14:paraId="59509346" w14:textId="77777777" w:rsidR="00247A82" w:rsidRPr="00347653" w:rsidRDefault="00247A82">
            <w:pPr>
              <w:pStyle w:val="TableParagraph"/>
              <w:numPr>
                <w:ilvl w:val="0"/>
                <w:numId w:val="19"/>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all parties of such joint venture/consortium/association shall be jointly and severally liable to UN Women for any obligations arising from their bid and the contract that may be awarded to the joint venture/consortium/association as a result of this ITB.</w:t>
            </w:r>
          </w:p>
          <w:p w14:paraId="368660FB" w14:textId="77777777" w:rsidR="00C9209F" w:rsidRPr="00347653" w:rsidRDefault="00C9209F" w:rsidP="008E0922">
            <w:pPr>
              <w:pStyle w:val="TableParagraph"/>
              <w:spacing w:before="0"/>
              <w:ind w:left="0" w:right="117"/>
              <w:rPr>
                <w:rFonts w:asciiTheme="minorHAnsi" w:hAnsiTheme="minorHAnsi" w:cstheme="minorHAnsi"/>
                <w:sz w:val="20"/>
              </w:rPr>
            </w:pPr>
          </w:p>
          <w:p w14:paraId="368D88FA" w14:textId="0B875B43"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After the deadline for submission of bid, the lead entity identified to represent the JV, Consortium or Association shall not be altered without the prior written consent of UN Women.</w:t>
            </w:r>
          </w:p>
          <w:p w14:paraId="6ECCAA20" w14:textId="7A7A971F"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a JV, Consortium or Association’s bid is the bid selected for an award, UN Women will award the contract to the Joint Venture, Consortium or Association in the name of its designated lead entity. The lead entity will sign the contract for and on behalf of all other member entities.</w:t>
            </w:r>
          </w:p>
          <w:p w14:paraId="7CF453B1" w14:textId="37E240BD"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lead entity and the member entities of the JV, Consortium or Association shall abide by the provisions of Article 21 (Only one Bid) herein in respect of submitting only one bid.</w:t>
            </w:r>
          </w:p>
          <w:p w14:paraId="29EA101C" w14:textId="58761F35"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description of the organization of the JV, Consortium or Association must clearly define the expected role of each of the entities in the Joint Venture, Consortium or Association in delivering the requirements of the ITB, both in the bid and the JV, Consortium or Association Agreement. All entities that comprise the JV, Consortium or Association shall be subject to the eligibility and qualification assessment by UN Women.</w:t>
            </w:r>
          </w:p>
          <w:p w14:paraId="1378CB74" w14:textId="7777777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 JV, Consortium or Association in presenting its track record and experience should clearly differentiate between:</w:t>
            </w:r>
          </w:p>
          <w:p w14:paraId="1C21ED58" w14:textId="77777777" w:rsidR="00247A82" w:rsidRPr="00347653" w:rsidRDefault="00247A82">
            <w:pPr>
              <w:pStyle w:val="TableParagraph"/>
              <w:numPr>
                <w:ilvl w:val="0"/>
                <w:numId w:val="20"/>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Those that were undertaken together by the members of the JV, Consortium or Association; and</w:t>
            </w:r>
          </w:p>
          <w:p w14:paraId="5C9B1864" w14:textId="77777777" w:rsidR="00247A82" w:rsidRPr="00347653" w:rsidRDefault="00247A82">
            <w:pPr>
              <w:pStyle w:val="TableParagraph"/>
              <w:numPr>
                <w:ilvl w:val="0"/>
                <w:numId w:val="20"/>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Those that were undertaken individually by the members of the JV, Consortium or Association.</w:t>
            </w:r>
          </w:p>
          <w:p w14:paraId="4503A2D9" w14:textId="7DCC65B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Previous contracts completed by experts working individually, but who are currently permanently or temporarily associated with any of the member entities,  cannot be claimed as the experience of the JV, Consortium or Association or those of its members, but should only be claimed by the individual experts themselves in their presentation of their individual credentials.</w:t>
            </w:r>
          </w:p>
          <w:p w14:paraId="1EBDAF48" w14:textId="378B359A"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JV, Consortium or Associations are encouraged for high value, multi-sectoral requirements when the spectrum of expertise and resources required may not be available within one entity.</w:t>
            </w:r>
          </w:p>
        </w:tc>
      </w:tr>
      <w:tr w:rsidR="00247A82" w:rsidRPr="00347653" w14:paraId="1F7FB70F" w14:textId="77777777" w:rsidTr="000C0CC6">
        <w:trPr>
          <w:trHeight w:val="1098"/>
        </w:trPr>
        <w:tc>
          <w:tcPr>
            <w:tcW w:w="2547" w:type="dxa"/>
          </w:tcPr>
          <w:p w14:paraId="7F676502" w14:textId="03166C4E" w:rsidR="00247A82" w:rsidRPr="00347653" w:rsidRDefault="00247A82"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21.</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Only</w:t>
            </w:r>
            <w:r w:rsidRPr="00347653">
              <w:rPr>
                <w:rFonts w:asciiTheme="minorHAnsi" w:hAnsiTheme="minorHAnsi" w:cstheme="minorHAnsi"/>
                <w:b/>
                <w:spacing w:val="-2"/>
                <w:sz w:val="20"/>
              </w:rPr>
              <w:t xml:space="preserve"> </w:t>
            </w:r>
            <w:r w:rsidRPr="00347653">
              <w:rPr>
                <w:rFonts w:asciiTheme="minorHAnsi" w:hAnsiTheme="minorHAnsi" w:cstheme="minorHAnsi"/>
                <w:b/>
                <w:sz w:val="20"/>
              </w:rPr>
              <w:t>one</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bid</w:t>
            </w:r>
          </w:p>
        </w:tc>
        <w:tc>
          <w:tcPr>
            <w:tcW w:w="7518" w:type="dxa"/>
          </w:tcPr>
          <w:p w14:paraId="0E459301" w14:textId="7777777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 (including the individual members of any Joint Venture, Consortium or Association) shall submit only one bid, either in its own name or as part of a Joint Venture, Consortium or Association.</w:t>
            </w:r>
          </w:p>
          <w:p w14:paraId="1E25365B" w14:textId="7777777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Bids submitted by two (2) or more vendors shall all be rejected if they are found to have any of the following:</w:t>
            </w:r>
          </w:p>
          <w:p w14:paraId="14A2F2E4" w14:textId="77777777" w:rsidR="00247A82" w:rsidRPr="00347653" w:rsidRDefault="00247A82">
            <w:pPr>
              <w:pStyle w:val="TableParagraph"/>
              <w:numPr>
                <w:ilvl w:val="0"/>
                <w:numId w:val="21"/>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they have at least one partner, director or shareholder in common; or</w:t>
            </w:r>
          </w:p>
          <w:p w14:paraId="4A4CC049" w14:textId="77777777" w:rsidR="00247A82" w:rsidRPr="00347653" w:rsidRDefault="00247A82">
            <w:pPr>
              <w:pStyle w:val="TableParagraph"/>
              <w:numPr>
                <w:ilvl w:val="0"/>
                <w:numId w:val="21"/>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any one of them receive or have received any direct or indirect subsidy from the other/s; or</w:t>
            </w:r>
          </w:p>
          <w:p w14:paraId="7D7997D8" w14:textId="77777777" w:rsidR="00247A82" w:rsidRPr="00347653" w:rsidRDefault="00247A82">
            <w:pPr>
              <w:pStyle w:val="TableParagraph"/>
              <w:numPr>
                <w:ilvl w:val="0"/>
                <w:numId w:val="21"/>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they have the same legal representative for purposes of this ITB; or</w:t>
            </w:r>
          </w:p>
          <w:p w14:paraId="0D7752C7" w14:textId="77777777" w:rsidR="00347653" w:rsidRPr="00347653" w:rsidRDefault="00247A82">
            <w:pPr>
              <w:pStyle w:val="TableParagraph"/>
              <w:numPr>
                <w:ilvl w:val="0"/>
                <w:numId w:val="21"/>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they have a relationship with each other, directly or through common third parties, that puts them in a position to have access to information about, or influence on the bid of another vendor regarding this ITB process;</w:t>
            </w:r>
          </w:p>
          <w:p w14:paraId="3C9AF397" w14:textId="535C6435" w:rsidR="00247A82" w:rsidRPr="00347653" w:rsidRDefault="00247A82">
            <w:pPr>
              <w:pStyle w:val="TableParagraph"/>
              <w:numPr>
                <w:ilvl w:val="0"/>
                <w:numId w:val="21"/>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lastRenderedPageBreak/>
              <w:t>they are subcontractors to each other’s bid, or a subcontractor to one bid</w:t>
            </w:r>
            <w:r w:rsidR="00347653" w:rsidRPr="00347653">
              <w:rPr>
                <w:rFonts w:asciiTheme="minorHAnsi" w:hAnsiTheme="minorHAnsi" w:cstheme="minorHAnsi"/>
                <w:sz w:val="20"/>
              </w:rPr>
              <w:t xml:space="preserve"> </w:t>
            </w:r>
            <w:r w:rsidRPr="00347653">
              <w:rPr>
                <w:rFonts w:asciiTheme="minorHAnsi" w:hAnsiTheme="minorHAnsi" w:cstheme="minorHAnsi"/>
                <w:sz w:val="20"/>
              </w:rPr>
              <w:t>also submits another bid under its name as lead vendor; or some key personnel proposed to be in the team of one vendor participates in more than one bid received for this ITB process. This condition relating to the personnel does not apply to subcontractors being included in more than one bid.</w:t>
            </w:r>
          </w:p>
        </w:tc>
      </w:tr>
      <w:tr w:rsidR="00247A82" w:rsidRPr="00347653" w14:paraId="76F2FA9B" w14:textId="77777777" w:rsidTr="000C0CC6">
        <w:trPr>
          <w:trHeight w:val="1098"/>
        </w:trPr>
        <w:tc>
          <w:tcPr>
            <w:tcW w:w="2547" w:type="dxa"/>
          </w:tcPr>
          <w:p w14:paraId="3522F045" w14:textId="6926F3A2" w:rsidR="00247A82" w:rsidRPr="00347653" w:rsidRDefault="00247A82"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22.</w:t>
            </w:r>
            <w:r w:rsidRPr="00347653">
              <w:rPr>
                <w:rFonts w:asciiTheme="minorHAnsi" w:hAnsiTheme="minorHAnsi" w:cstheme="minorHAnsi"/>
                <w:b/>
                <w:spacing w:val="12"/>
                <w:sz w:val="20"/>
              </w:rPr>
              <w:t xml:space="preserve"> </w:t>
            </w:r>
            <w:r w:rsidRPr="00347653">
              <w:rPr>
                <w:rFonts w:asciiTheme="minorHAnsi" w:hAnsiTheme="minorHAnsi" w:cstheme="minorHAnsi"/>
                <w:b/>
                <w:sz w:val="20"/>
              </w:rPr>
              <w:t>Alternative</w:t>
            </w:r>
            <w:r w:rsidRPr="00347653">
              <w:rPr>
                <w:rFonts w:asciiTheme="minorHAnsi" w:hAnsiTheme="minorHAnsi" w:cstheme="minorHAnsi"/>
                <w:b/>
                <w:spacing w:val="-3"/>
                <w:sz w:val="20"/>
              </w:rPr>
              <w:t xml:space="preserve"> </w:t>
            </w:r>
            <w:r w:rsidRPr="00347653">
              <w:rPr>
                <w:rFonts w:asciiTheme="minorHAnsi" w:hAnsiTheme="minorHAnsi" w:cstheme="minorHAnsi"/>
                <w:b/>
                <w:sz w:val="20"/>
              </w:rPr>
              <w:t>bids</w:t>
            </w:r>
          </w:p>
        </w:tc>
        <w:tc>
          <w:tcPr>
            <w:tcW w:w="7518" w:type="dxa"/>
          </w:tcPr>
          <w:p w14:paraId="165D8A03" w14:textId="0865E213"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Unless otherwise specified in the ITB, alternative bids shall not be considered. If submission of alternative bid is allowed in the ITB, a vendor may submit an alternative bid, but only if it also submits a bid conforming to the ITB requirements. Where the conditions for its acceptance are met, or justifications are clearly established, UN Women reserves the right to award a contract based on an alternative bid.</w:t>
            </w:r>
          </w:p>
          <w:p w14:paraId="18685E36" w14:textId="1D8447BE"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multiple/alternative bids are being submitted, they must be clearly marked as “Main Bid” and “Alternative Bid”. If no indication is provided as to which bid is the main bid and which is/are the alternative bid(s), then all bids may  be rejected.</w:t>
            </w:r>
          </w:p>
        </w:tc>
      </w:tr>
      <w:tr w:rsidR="00247A82" w:rsidRPr="00347653" w14:paraId="2C400FDC" w14:textId="77777777" w:rsidTr="000C0CC6">
        <w:trPr>
          <w:trHeight w:val="1098"/>
        </w:trPr>
        <w:tc>
          <w:tcPr>
            <w:tcW w:w="2547" w:type="dxa"/>
          </w:tcPr>
          <w:p w14:paraId="3F622BDF" w14:textId="76C115C4" w:rsidR="00247A82" w:rsidRPr="00347653" w:rsidRDefault="00247A82"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23.</w:t>
            </w:r>
            <w:r w:rsidRPr="00347653">
              <w:rPr>
                <w:rFonts w:asciiTheme="minorHAnsi" w:hAnsiTheme="minorHAnsi" w:cstheme="minorHAnsi"/>
                <w:b/>
                <w:spacing w:val="12"/>
                <w:sz w:val="20"/>
              </w:rPr>
              <w:t xml:space="preserve"> </w:t>
            </w:r>
            <w:r w:rsidRPr="00347653">
              <w:rPr>
                <w:rFonts w:asciiTheme="minorHAnsi" w:hAnsiTheme="minorHAnsi" w:cstheme="minorHAnsi"/>
                <w:b/>
                <w:sz w:val="20"/>
              </w:rPr>
              <w:t>Pre-bid</w:t>
            </w:r>
            <w:r w:rsidRPr="00347653">
              <w:rPr>
                <w:rFonts w:asciiTheme="minorHAnsi" w:hAnsiTheme="minorHAnsi" w:cstheme="minorHAnsi"/>
                <w:b/>
                <w:spacing w:val="-3"/>
                <w:sz w:val="20"/>
              </w:rPr>
              <w:t xml:space="preserve"> </w:t>
            </w:r>
            <w:r w:rsidRPr="00347653">
              <w:rPr>
                <w:rFonts w:asciiTheme="minorHAnsi" w:hAnsiTheme="minorHAnsi" w:cstheme="minorHAnsi"/>
                <w:b/>
                <w:sz w:val="20"/>
              </w:rPr>
              <w:t>conference</w:t>
            </w:r>
          </w:p>
        </w:tc>
        <w:tc>
          <w:tcPr>
            <w:tcW w:w="7518" w:type="dxa"/>
          </w:tcPr>
          <w:p w14:paraId="686D06EC" w14:textId="7821633C"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When appropriate, a pre-bid conference will be conducted at the date, time and location and according to any instructions specified in the ITB.</w:t>
            </w:r>
          </w:p>
          <w:p w14:paraId="39AF7C5A" w14:textId="29F7ED7C"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it is stated in the ITB that the pre-bid conference is mandatory, a vendor which does not attend the pre-bid conference shall become ineligible to submit a bid under this ITB.</w:t>
            </w:r>
          </w:p>
          <w:p w14:paraId="1C4262C3" w14:textId="4FE0E2DC"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it is stated in the ITB that the pre-bid conference is not mandatory, non-attendance shall not result in disqualification of an interested vendor.</w:t>
            </w:r>
          </w:p>
          <w:p w14:paraId="39D3930E" w14:textId="22A69724"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Information about each vendor’s representatives who will attend the pre-bid conference shall be submitted in writing to the UN Women contact as listed in the ITB, including the full name and position of each representative at least 48 hours before the pre-bid conference is to be held.</w:t>
            </w:r>
          </w:p>
          <w:p w14:paraId="5C85FAEE" w14:textId="77777777"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UN Women will not issue any formal answers to questions from vendors regarding the ITB or bid process during the pre-bid conference. All questions shall be submitted in writing through the “Messages” functionality in the </w:t>
            </w:r>
            <w:hyperlink r:id="rId21">
              <w:r w:rsidRPr="00347653">
                <w:rPr>
                  <w:rFonts w:asciiTheme="minorHAnsi" w:hAnsiTheme="minorHAnsi" w:cstheme="minorHAnsi"/>
                  <w:sz w:val="20"/>
                </w:rPr>
                <w:t>Quantum</w:t>
              </w:r>
            </w:hyperlink>
            <w:r w:rsidRPr="00347653">
              <w:rPr>
                <w:rFonts w:asciiTheme="minorHAnsi" w:hAnsiTheme="minorHAnsi" w:cstheme="minorHAnsi"/>
                <w:sz w:val="20"/>
              </w:rPr>
              <w:t xml:space="preserve"> Portal.</w:t>
            </w:r>
          </w:p>
          <w:p w14:paraId="47E20DCE" w14:textId="7270C9DB"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pre-bid conference shall be conducted for the purpose of providing background information only. Without limiting Article 26 (Vendors Responsibility to inform themselves) vendors shall not rely upon any information, statement or representation made at the pre- bid conference unless that information, statement or representation is confirmed by UN Women in writing.</w:t>
            </w:r>
          </w:p>
          <w:p w14:paraId="3439E62D" w14:textId="46386144"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Minutes of the pre-bid conference will be disseminated through the Quantum Portal. No verbal statement made during the conference shall modify the terms and conditions of the ITB, unless specifically incorporated in the minutes of the vendor’s conference or issued/posted as an amendment to ITB.</w:t>
            </w:r>
          </w:p>
        </w:tc>
      </w:tr>
      <w:tr w:rsidR="00247A82" w:rsidRPr="00347653" w14:paraId="77B6195B" w14:textId="77777777" w:rsidTr="000C0CC6">
        <w:trPr>
          <w:trHeight w:val="1098"/>
        </w:trPr>
        <w:tc>
          <w:tcPr>
            <w:tcW w:w="2547" w:type="dxa"/>
          </w:tcPr>
          <w:p w14:paraId="39D18BC1" w14:textId="106AAD56" w:rsidR="00247A82" w:rsidRPr="00347653" w:rsidRDefault="00247A82"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24.</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Site</w:t>
            </w:r>
            <w:r w:rsidRPr="00347653">
              <w:rPr>
                <w:rFonts w:asciiTheme="minorHAnsi" w:hAnsiTheme="minorHAnsi" w:cstheme="minorHAnsi"/>
                <w:b/>
                <w:spacing w:val="-2"/>
                <w:sz w:val="20"/>
              </w:rPr>
              <w:t xml:space="preserve"> </w:t>
            </w:r>
            <w:r w:rsidRPr="00347653">
              <w:rPr>
                <w:rFonts w:asciiTheme="minorHAnsi" w:hAnsiTheme="minorHAnsi" w:cstheme="minorHAnsi"/>
                <w:b/>
                <w:sz w:val="20"/>
              </w:rPr>
              <w:t>inspection</w:t>
            </w:r>
          </w:p>
        </w:tc>
        <w:tc>
          <w:tcPr>
            <w:tcW w:w="7518" w:type="dxa"/>
          </w:tcPr>
          <w:p w14:paraId="67888332" w14:textId="6561A7E4" w:rsidR="00247A82" w:rsidRPr="00347653" w:rsidRDefault="00247A82"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When appropriate, a site inspection will be conducted at the date, time and location and according to any instructions specified in the ITB.</w:t>
            </w:r>
          </w:p>
          <w:p w14:paraId="7B1E15E3" w14:textId="066A43D4" w:rsidR="00247A82" w:rsidRPr="00347653" w:rsidRDefault="00247A82"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If it is stated in the ITB that the site inspection is mandatory, a vendor which does not attend the site inspection shall become ineligible to submit a bid under this ITB.</w:t>
            </w:r>
          </w:p>
          <w:p w14:paraId="4C3AA7EA" w14:textId="77777777" w:rsidR="00247A82" w:rsidRPr="00347653" w:rsidRDefault="00247A82"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If it is stated in the ITB that the site inspection is not mandatory, non-attendance shall not result in disqualification of an interested vendor.</w:t>
            </w:r>
          </w:p>
          <w:p w14:paraId="01489EFE" w14:textId="77777777" w:rsidR="00247A82" w:rsidRPr="00347653" w:rsidRDefault="00247A82"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Vendors participating in a site inspection shall be responsible for:</w:t>
            </w:r>
          </w:p>
          <w:p w14:paraId="5A0827BA" w14:textId="77777777" w:rsidR="00247A82" w:rsidRPr="00347653" w:rsidRDefault="00247A82">
            <w:pPr>
              <w:pStyle w:val="TableParagraph"/>
              <w:numPr>
                <w:ilvl w:val="0"/>
                <w:numId w:val="22"/>
              </w:numPr>
              <w:tabs>
                <w:tab w:val="left" w:pos="877"/>
              </w:tabs>
              <w:spacing w:before="0"/>
              <w:ind w:right="117"/>
              <w:rPr>
                <w:rFonts w:asciiTheme="minorHAnsi" w:hAnsiTheme="minorHAnsi" w:cstheme="minorHAnsi"/>
                <w:sz w:val="20"/>
              </w:rPr>
            </w:pPr>
            <w:r w:rsidRPr="00347653">
              <w:rPr>
                <w:rFonts w:asciiTheme="minorHAnsi" w:hAnsiTheme="minorHAnsi" w:cstheme="minorHAnsi"/>
                <w:sz w:val="20"/>
              </w:rPr>
              <w:t>Arranging for and wearing any necessary personal protective equipment, including at a minimum: safety helmets, boots and reflective vests; and</w:t>
            </w:r>
          </w:p>
          <w:p w14:paraId="05E8DFEB" w14:textId="77777777" w:rsidR="00247A82" w:rsidRPr="00347653" w:rsidRDefault="00247A82">
            <w:pPr>
              <w:pStyle w:val="TableParagraph"/>
              <w:numPr>
                <w:ilvl w:val="0"/>
                <w:numId w:val="22"/>
              </w:numPr>
              <w:tabs>
                <w:tab w:val="left" w:pos="877"/>
              </w:tabs>
              <w:spacing w:before="0"/>
              <w:ind w:right="117"/>
              <w:rPr>
                <w:rFonts w:asciiTheme="minorHAnsi" w:hAnsiTheme="minorHAnsi" w:cstheme="minorHAnsi"/>
                <w:sz w:val="20"/>
              </w:rPr>
            </w:pPr>
            <w:r w:rsidRPr="00347653">
              <w:rPr>
                <w:rFonts w:asciiTheme="minorHAnsi" w:hAnsiTheme="minorHAnsi" w:cstheme="minorHAnsi"/>
                <w:sz w:val="20"/>
              </w:rPr>
              <w:t>Making and obtaining any travel/visa arrangements that may be required for the vendors to participate in a site inspection.</w:t>
            </w:r>
          </w:p>
          <w:p w14:paraId="51E2F50A" w14:textId="77777777" w:rsidR="00247A82" w:rsidRPr="00347653" w:rsidRDefault="00247A82"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Prior to attending a site inspection, vendors shall execute an indemnity waiver releasing UN Women in respect of any liability that may arise from:</w:t>
            </w:r>
          </w:p>
          <w:p w14:paraId="0ADF6318" w14:textId="77777777" w:rsidR="00247A82" w:rsidRPr="00347653" w:rsidRDefault="00247A82">
            <w:pPr>
              <w:pStyle w:val="TableParagraph"/>
              <w:numPr>
                <w:ilvl w:val="0"/>
                <w:numId w:val="23"/>
              </w:numPr>
              <w:tabs>
                <w:tab w:val="left" w:pos="2268"/>
                <w:tab w:val="left" w:pos="2269"/>
              </w:tabs>
              <w:spacing w:before="0"/>
              <w:ind w:right="117"/>
              <w:rPr>
                <w:rFonts w:asciiTheme="minorHAnsi" w:hAnsiTheme="minorHAnsi" w:cstheme="minorHAnsi"/>
                <w:sz w:val="20"/>
              </w:rPr>
            </w:pPr>
            <w:r w:rsidRPr="00347653">
              <w:rPr>
                <w:rFonts w:asciiTheme="minorHAnsi" w:hAnsiTheme="minorHAnsi" w:cstheme="minorHAnsi"/>
                <w:sz w:val="20"/>
              </w:rPr>
              <w:t>loss of or damage to any real or personal property;</w:t>
            </w:r>
          </w:p>
          <w:p w14:paraId="36E936C2" w14:textId="77777777" w:rsidR="00247A82" w:rsidRPr="00347653" w:rsidRDefault="00247A82">
            <w:pPr>
              <w:pStyle w:val="TableParagraph"/>
              <w:numPr>
                <w:ilvl w:val="0"/>
                <w:numId w:val="23"/>
              </w:numPr>
              <w:tabs>
                <w:tab w:val="left" w:pos="2268"/>
                <w:tab w:val="left" w:pos="2269"/>
              </w:tabs>
              <w:spacing w:before="0"/>
              <w:ind w:right="117"/>
              <w:rPr>
                <w:rFonts w:asciiTheme="minorHAnsi" w:hAnsiTheme="minorHAnsi" w:cstheme="minorHAnsi"/>
                <w:sz w:val="20"/>
              </w:rPr>
            </w:pPr>
            <w:r w:rsidRPr="00347653">
              <w:rPr>
                <w:rFonts w:asciiTheme="minorHAnsi" w:hAnsiTheme="minorHAnsi" w:cstheme="minorHAnsi"/>
                <w:sz w:val="20"/>
              </w:rPr>
              <w:t>personal injury, disease or illness, or death of any person;</w:t>
            </w:r>
          </w:p>
          <w:p w14:paraId="2BE67C4E" w14:textId="77777777" w:rsidR="00247A82" w:rsidRPr="00347653" w:rsidRDefault="00247A82">
            <w:pPr>
              <w:pStyle w:val="TableParagraph"/>
              <w:numPr>
                <w:ilvl w:val="0"/>
                <w:numId w:val="23"/>
              </w:numPr>
              <w:tabs>
                <w:tab w:val="left" w:pos="2268"/>
                <w:tab w:val="left" w:pos="2269"/>
              </w:tabs>
              <w:spacing w:before="0"/>
              <w:ind w:right="117"/>
              <w:rPr>
                <w:rFonts w:asciiTheme="minorHAnsi" w:hAnsiTheme="minorHAnsi" w:cstheme="minorHAnsi"/>
                <w:sz w:val="20"/>
              </w:rPr>
            </w:pPr>
            <w:r w:rsidRPr="00347653">
              <w:rPr>
                <w:rFonts w:asciiTheme="minorHAnsi" w:hAnsiTheme="minorHAnsi" w:cstheme="minorHAnsi"/>
                <w:sz w:val="20"/>
              </w:rPr>
              <w:t>financial loss or expense, arising out of the carrying out of that site inspection; and</w:t>
            </w:r>
          </w:p>
          <w:p w14:paraId="443B8F48" w14:textId="77777777" w:rsidR="00247A82" w:rsidRPr="00347653" w:rsidRDefault="00247A82">
            <w:pPr>
              <w:pStyle w:val="TableParagraph"/>
              <w:numPr>
                <w:ilvl w:val="0"/>
                <w:numId w:val="23"/>
              </w:numPr>
              <w:tabs>
                <w:tab w:val="left" w:pos="2268"/>
                <w:tab w:val="left" w:pos="2269"/>
              </w:tabs>
              <w:spacing w:before="0"/>
              <w:ind w:right="117"/>
              <w:rPr>
                <w:rFonts w:asciiTheme="minorHAnsi" w:hAnsiTheme="minorHAnsi" w:cstheme="minorHAnsi"/>
                <w:sz w:val="20"/>
              </w:rPr>
            </w:pPr>
            <w:r w:rsidRPr="00347653">
              <w:rPr>
                <w:rFonts w:asciiTheme="minorHAnsi" w:hAnsiTheme="minorHAnsi" w:cstheme="minorHAnsi"/>
                <w:sz w:val="20"/>
              </w:rPr>
              <w:t>transportation by UN Women to the site (if provided) as a result of any accidents or malicious acts by third parties.</w:t>
            </w:r>
          </w:p>
          <w:p w14:paraId="3BF499EB" w14:textId="308196B6"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 Women will not issue any formal answers to questions from vendors regarding the ITB or bid process during a site inspection. All questions shall be submitted in accordance with Article 8 (Clarification of solicitation documents).</w:t>
            </w:r>
          </w:p>
          <w:p w14:paraId="36EB30A6" w14:textId="31C1A144" w:rsidR="00247A82" w:rsidRPr="00347653" w:rsidRDefault="00247A82"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 site inspection will be conducted for the purpose of providing background information only. Without limiting Article 26 (Vendors Responsibility), vendors shall not rely upon any information, statement or representation made at a site inspection unless that information, statement or representation is confirmed by UN Women in writing.</w:t>
            </w:r>
          </w:p>
        </w:tc>
      </w:tr>
      <w:tr w:rsidR="00C9209F" w:rsidRPr="00347653" w14:paraId="49559072" w14:textId="77777777" w:rsidTr="000C0CC6">
        <w:trPr>
          <w:trHeight w:val="1098"/>
        </w:trPr>
        <w:tc>
          <w:tcPr>
            <w:tcW w:w="2547" w:type="dxa"/>
          </w:tcPr>
          <w:p w14:paraId="5CE010CF" w14:textId="4EE9236A"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25.</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Errors</w:t>
            </w:r>
            <w:r w:rsidRPr="00347653">
              <w:rPr>
                <w:rFonts w:asciiTheme="minorHAnsi" w:hAnsiTheme="minorHAnsi" w:cstheme="minorHAnsi"/>
                <w:b/>
                <w:spacing w:val="-3"/>
                <w:sz w:val="20"/>
              </w:rPr>
              <w:t xml:space="preserve"> </w:t>
            </w:r>
            <w:r w:rsidRPr="00347653">
              <w:rPr>
                <w:rFonts w:asciiTheme="minorHAnsi" w:hAnsiTheme="minorHAnsi" w:cstheme="minorHAnsi"/>
                <w:b/>
                <w:sz w:val="20"/>
              </w:rPr>
              <w:t>or</w:t>
            </w:r>
            <w:r w:rsidRPr="00347653">
              <w:rPr>
                <w:rFonts w:asciiTheme="minorHAnsi" w:hAnsiTheme="minorHAnsi" w:cstheme="minorHAnsi"/>
                <w:b/>
                <w:spacing w:val="-5"/>
                <w:sz w:val="20"/>
              </w:rPr>
              <w:t xml:space="preserve"> </w:t>
            </w:r>
            <w:r w:rsidRPr="00347653">
              <w:rPr>
                <w:rFonts w:asciiTheme="minorHAnsi" w:hAnsiTheme="minorHAnsi" w:cstheme="minorHAnsi"/>
                <w:b/>
                <w:sz w:val="20"/>
              </w:rPr>
              <w:t>omissions</w:t>
            </w:r>
          </w:p>
        </w:tc>
        <w:tc>
          <w:tcPr>
            <w:tcW w:w="7518" w:type="dxa"/>
          </w:tcPr>
          <w:p w14:paraId="61007EF6"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pacing w:val="-1"/>
                <w:sz w:val="20"/>
              </w:rPr>
              <w:t>Vendors</w:t>
            </w:r>
            <w:r w:rsidRPr="00347653">
              <w:rPr>
                <w:rFonts w:asciiTheme="minorHAnsi" w:hAnsiTheme="minorHAnsi" w:cstheme="minorHAnsi"/>
                <w:spacing w:val="-8"/>
                <w:sz w:val="20"/>
              </w:rPr>
              <w:t xml:space="preserve"> </w:t>
            </w:r>
            <w:r w:rsidRPr="00347653">
              <w:rPr>
                <w:rFonts w:asciiTheme="minorHAnsi" w:hAnsiTheme="minorHAnsi" w:cstheme="minorHAnsi"/>
                <w:spacing w:val="-1"/>
                <w:sz w:val="20"/>
              </w:rPr>
              <w:t>shall</w:t>
            </w:r>
            <w:r w:rsidRPr="00347653">
              <w:rPr>
                <w:rFonts w:asciiTheme="minorHAnsi" w:hAnsiTheme="minorHAnsi" w:cstheme="minorHAnsi"/>
                <w:spacing w:val="-10"/>
                <w:sz w:val="20"/>
              </w:rPr>
              <w:t xml:space="preserve"> </w:t>
            </w:r>
            <w:r w:rsidRPr="00347653">
              <w:rPr>
                <w:rFonts w:asciiTheme="minorHAnsi" w:hAnsiTheme="minorHAnsi" w:cstheme="minorHAnsi"/>
                <w:spacing w:val="-1"/>
                <w:sz w:val="20"/>
              </w:rPr>
              <w:t>immediately</w:t>
            </w:r>
            <w:r w:rsidRPr="00347653">
              <w:rPr>
                <w:rFonts w:asciiTheme="minorHAnsi" w:hAnsiTheme="minorHAnsi" w:cstheme="minorHAnsi"/>
                <w:spacing w:val="-9"/>
                <w:sz w:val="20"/>
              </w:rPr>
              <w:t xml:space="preserve"> </w:t>
            </w:r>
            <w:r w:rsidRPr="00347653">
              <w:rPr>
                <w:rFonts w:asciiTheme="minorHAnsi" w:hAnsiTheme="minorHAnsi" w:cstheme="minorHAnsi"/>
                <w:sz w:val="20"/>
              </w:rPr>
              <w:t>notify</w:t>
            </w:r>
            <w:r w:rsidRPr="00347653">
              <w:rPr>
                <w:rFonts w:asciiTheme="minorHAnsi" w:hAnsiTheme="minorHAnsi" w:cstheme="minorHAnsi"/>
                <w:spacing w:val="-8"/>
                <w:sz w:val="20"/>
              </w:rPr>
              <w:t xml:space="preserve"> </w:t>
            </w:r>
            <w:r w:rsidRPr="00347653">
              <w:rPr>
                <w:rFonts w:asciiTheme="minorHAnsi" w:hAnsiTheme="minorHAnsi" w:cstheme="minorHAnsi"/>
                <w:sz w:val="20"/>
              </w:rPr>
              <w:t>UN</w:t>
            </w:r>
            <w:r w:rsidRPr="00347653">
              <w:rPr>
                <w:rFonts w:asciiTheme="minorHAnsi" w:hAnsiTheme="minorHAnsi" w:cstheme="minorHAnsi"/>
                <w:spacing w:val="-9"/>
                <w:sz w:val="20"/>
              </w:rPr>
              <w:t xml:space="preserve"> </w:t>
            </w:r>
            <w:r w:rsidRPr="00347653">
              <w:rPr>
                <w:rFonts w:asciiTheme="minorHAnsi" w:hAnsiTheme="minorHAnsi" w:cstheme="minorHAnsi"/>
                <w:sz w:val="20"/>
              </w:rPr>
              <w:t>Women</w:t>
            </w:r>
            <w:r w:rsidRPr="00347653">
              <w:rPr>
                <w:rFonts w:asciiTheme="minorHAnsi" w:hAnsiTheme="minorHAnsi" w:cstheme="minorHAnsi"/>
                <w:spacing w:val="-8"/>
                <w:sz w:val="20"/>
              </w:rPr>
              <w:t xml:space="preserve"> </w:t>
            </w:r>
            <w:r w:rsidRPr="00347653">
              <w:rPr>
                <w:rFonts w:asciiTheme="minorHAnsi" w:hAnsiTheme="minorHAnsi" w:cstheme="minorHAnsi"/>
                <w:sz w:val="20"/>
              </w:rPr>
              <w:t>in</w:t>
            </w:r>
            <w:r w:rsidRPr="00347653">
              <w:rPr>
                <w:rFonts w:asciiTheme="minorHAnsi" w:hAnsiTheme="minorHAnsi" w:cstheme="minorHAnsi"/>
                <w:spacing w:val="-10"/>
                <w:sz w:val="20"/>
              </w:rPr>
              <w:t xml:space="preserve"> </w:t>
            </w:r>
            <w:r w:rsidRPr="00347653">
              <w:rPr>
                <w:rFonts w:asciiTheme="minorHAnsi" w:hAnsiTheme="minorHAnsi" w:cstheme="minorHAnsi"/>
                <w:sz w:val="20"/>
              </w:rPr>
              <w:t>writing</w:t>
            </w:r>
            <w:r w:rsidRPr="00347653">
              <w:rPr>
                <w:rFonts w:asciiTheme="minorHAnsi" w:hAnsiTheme="minorHAnsi" w:cstheme="minorHAnsi"/>
                <w:spacing w:val="-10"/>
                <w:sz w:val="20"/>
              </w:rPr>
              <w:t xml:space="preserve"> </w:t>
            </w:r>
            <w:r w:rsidRPr="00347653">
              <w:rPr>
                <w:rFonts w:asciiTheme="minorHAnsi" w:hAnsiTheme="minorHAnsi" w:cstheme="minorHAnsi"/>
                <w:sz w:val="20"/>
              </w:rPr>
              <w:t>of</w:t>
            </w:r>
            <w:r w:rsidRPr="00347653">
              <w:rPr>
                <w:rFonts w:asciiTheme="minorHAnsi" w:hAnsiTheme="minorHAnsi" w:cstheme="minorHAnsi"/>
                <w:spacing w:val="-10"/>
                <w:sz w:val="20"/>
              </w:rPr>
              <w:t xml:space="preserve"> </w:t>
            </w:r>
            <w:r w:rsidRPr="00347653">
              <w:rPr>
                <w:rFonts w:asciiTheme="minorHAnsi" w:hAnsiTheme="minorHAnsi" w:cstheme="minorHAnsi"/>
                <w:sz w:val="20"/>
              </w:rPr>
              <w:t>any</w:t>
            </w:r>
            <w:r w:rsidRPr="00347653">
              <w:rPr>
                <w:rFonts w:asciiTheme="minorHAnsi" w:hAnsiTheme="minorHAnsi" w:cstheme="minorHAnsi"/>
                <w:spacing w:val="-9"/>
                <w:sz w:val="20"/>
              </w:rPr>
              <w:t xml:space="preserve"> </w:t>
            </w:r>
            <w:r w:rsidRPr="00347653">
              <w:rPr>
                <w:rFonts w:asciiTheme="minorHAnsi" w:hAnsiTheme="minorHAnsi" w:cstheme="minorHAnsi"/>
                <w:sz w:val="20"/>
              </w:rPr>
              <w:t>ambiguities,</w:t>
            </w:r>
            <w:r w:rsidRPr="00347653">
              <w:rPr>
                <w:rFonts w:asciiTheme="minorHAnsi" w:hAnsiTheme="minorHAnsi" w:cstheme="minorHAnsi"/>
                <w:spacing w:val="-9"/>
                <w:sz w:val="20"/>
              </w:rPr>
              <w:t xml:space="preserve"> </w:t>
            </w:r>
            <w:r w:rsidRPr="00347653">
              <w:rPr>
                <w:rFonts w:asciiTheme="minorHAnsi" w:hAnsiTheme="minorHAnsi" w:cstheme="minorHAnsi"/>
                <w:sz w:val="20"/>
              </w:rPr>
              <w:t>errors,</w:t>
            </w:r>
            <w:r w:rsidRPr="00347653">
              <w:rPr>
                <w:rFonts w:asciiTheme="minorHAnsi" w:hAnsiTheme="minorHAnsi" w:cstheme="minorHAnsi"/>
                <w:spacing w:val="-9"/>
                <w:sz w:val="20"/>
              </w:rPr>
              <w:t xml:space="preserve"> </w:t>
            </w:r>
            <w:r w:rsidRPr="00347653">
              <w:rPr>
                <w:rFonts w:asciiTheme="minorHAnsi" w:hAnsiTheme="minorHAnsi" w:cstheme="minorHAnsi"/>
                <w:sz w:val="20"/>
              </w:rPr>
              <w:t>omissions,</w:t>
            </w:r>
            <w:r w:rsidRPr="00347653">
              <w:rPr>
                <w:rFonts w:asciiTheme="minorHAnsi" w:hAnsiTheme="minorHAnsi" w:cstheme="minorHAnsi"/>
                <w:spacing w:val="-43"/>
                <w:sz w:val="20"/>
              </w:rPr>
              <w:t xml:space="preserve"> </w:t>
            </w:r>
            <w:r w:rsidRPr="00347653">
              <w:rPr>
                <w:rFonts w:asciiTheme="minorHAnsi" w:hAnsiTheme="minorHAnsi" w:cstheme="minorHAnsi"/>
                <w:sz w:val="20"/>
              </w:rPr>
              <w:t>discrepancies, inconsistencies or other faults in any part of the ITB, with full details of those ambiguities, errors, omissions, discrepancies, inconsistencies or other faults, and clarify their bid.</w:t>
            </w:r>
          </w:p>
          <w:p w14:paraId="1AF1CD16" w14:textId="1D86CE85"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Vendors shall not benefit from such ambiguities, errors, omissions, discrepancies, </w:t>
            </w:r>
            <w:r w:rsidR="00347653" w:rsidRPr="00347653">
              <w:rPr>
                <w:rFonts w:asciiTheme="minorHAnsi" w:hAnsiTheme="minorHAnsi" w:cstheme="minorHAnsi"/>
                <w:sz w:val="20"/>
              </w:rPr>
              <w:t>i</w:t>
            </w:r>
            <w:r w:rsidRPr="00347653">
              <w:rPr>
                <w:rFonts w:asciiTheme="minorHAnsi" w:hAnsiTheme="minorHAnsi" w:cstheme="minorHAnsi"/>
                <w:sz w:val="20"/>
              </w:rPr>
              <w:t>nconsistencies or other faults.</w:t>
            </w:r>
          </w:p>
        </w:tc>
      </w:tr>
      <w:tr w:rsidR="00C9209F" w:rsidRPr="00347653" w14:paraId="5A013004" w14:textId="77777777" w:rsidTr="000C0CC6">
        <w:trPr>
          <w:trHeight w:val="1098"/>
        </w:trPr>
        <w:tc>
          <w:tcPr>
            <w:tcW w:w="2547" w:type="dxa"/>
          </w:tcPr>
          <w:p w14:paraId="495DBF8E" w14:textId="6560EFCE"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bCs/>
                <w:sz w:val="20"/>
              </w:rPr>
              <w:t>26. Vendors responsibility to inform themselves</w:t>
            </w:r>
          </w:p>
        </w:tc>
        <w:tc>
          <w:tcPr>
            <w:tcW w:w="7518" w:type="dxa"/>
          </w:tcPr>
          <w:p w14:paraId="52DC93C4"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Vendors shall be responsible for informing themselves in preparing their bid. In this regard, vendors shall ensure that they:</w:t>
            </w:r>
          </w:p>
          <w:p w14:paraId="731DAF8D"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examine and fully inform themselves in relation to all aspects of the ITB, including the general conditions of contract and terms and conditions of the specific contract</w:t>
            </w:r>
            <w:r w:rsidRPr="00347653" w:rsidDel="0081296D">
              <w:rPr>
                <w:rFonts w:asciiTheme="minorHAnsi" w:hAnsiTheme="minorHAnsi" w:cstheme="minorHAnsi"/>
                <w:sz w:val="20"/>
              </w:rPr>
              <w:t xml:space="preserve"> </w:t>
            </w:r>
            <w:r w:rsidRPr="00347653">
              <w:rPr>
                <w:rFonts w:asciiTheme="minorHAnsi" w:hAnsiTheme="minorHAnsi" w:cstheme="minorHAnsi"/>
                <w:sz w:val="20"/>
              </w:rPr>
              <w:t>and all other documents included or referred to in this ITB;</w:t>
            </w:r>
          </w:p>
          <w:p w14:paraId="54E49CE6"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review the ITB to ensure that they have a complete copy of all documents;</w:t>
            </w:r>
          </w:p>
          <w:p w14:paraId="6163F3F3"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obtain and examine all other information relevant to the project and the scope of the requirements available on reasonable enquiry;</w:t>
            </w:r>
          </w:p>
          <w:p w14:paraId="5292ADA8"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verify all relevant representations, statements and information, including those contained or referred to in the ITB or made orally during any clarification meeting or site Inspection or any discussion with UN Women, its employees or personnel;</w:t>
            </w:r>
          </w:p>
          <w:p w14:paraId="601CF3F3"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attend any Pre-bid conference or a site inspection if it is mandatory under this ITB;</w:t>
            </w:r>
          </w:p>
          <w:p w14:paraId="51C79D06"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fully inform and satisfy themselves as to requirements of any relevant authorities and laws that apply, or may in the future apply, to the supply of the goods, works and/or services; and</w:t>
            </w:r>
          </w:p>
          <w:p w14:paraId="71DFD0A9" w14:textId="77777777" w:rsidR="00C9209F" w:rsidRPr="00347653" w:rsidRDefault="00C9209F">
            <w:pPr>
              <w:pStyle w:val="TableParagraph"/>
              <w:numPr>
                <w:ilvl w:val="0"/>
                <w:numId w:val="24"/>
              </w:numPr>
              <w:tabs>
                <w:tab w:val="left" w:pos="829"/>
              </w:tabs>
              <w:spacing w:before="0"/>
              <w:ind w:right="117"/>
              <w:rPr>
                <w:rFonts w:asciiTheme="minorHAnsi" w:hAnsiTheme="minorHAnsi" w:cstheme="minorHAnsi"/>
                <w:sz w:val="20"/>
              </w:rPr>
            </w:pPr>
            <w:r w:rsidRPr="00347653">
              <w:rPr>
                <w:rFonts w:asciiTheme="minorHAnsi" w:hAnsiTheme="minorHAnsi" w:cstheme="minorHAnsi"/>
                <w:sz w:val="20"/>
              </w:rPr>
              <w:t>form their own assessment of the nature and extent of the goods, works and /or services required as included in the Schedule of Requirements and properly account for all requirements in their bid.</w:t>
            </w:r>
          </w:p>
          <w:p w14:paraId="3254C94C" w14:textId="77777777" w:rsidR="00C9209F" w:rsidRPr="00347653" w:rsidRDefault="00C9209F" w:rsidP="008E0922">
            <w:pPr>
              <w:pStyle w:val="TableParagraph"/>
              <w:tabs>
                <w:tab w:val="left" w:pos="829"/>
              </w:tabs>
              <w:spacing w:before="0"/>
              <w:ind w:left="0" w:right="117"/>
              <w:rPr>
                <w:rFonts w:asciiTheme="minorHAnsi" w:hAnsiTheme="minorHAnsi" w:cstheme="minorHAnsi"/>
                <w:sz w:val="20"/>
              </w:rPr>
            </w:pPr>
          </w:p>
          <w:p w14:paraId="2C8A8AF2" w14:textId="79BB43A5" w:rsidR="00C9209F" w:rsidRPr="00347653" w:rsidRDefault="00C9209F"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Vendors acknowledge that they have not relied upon any information not included in this ITB, and that UN Women, its directors, employees and personnel make no representations or warranties (express or implied) as to the accuracy or completeness of this ITB or any other information provided to the vendors.</w:t>
            </w:r>
          </w:p>
        </w:tc>
      </w:tr>
      <w:tr w:rsidR="00C9209F" w:rsidRPr="00347653" w14:paraId="30F33D69" w14:textId="77777777" w:rsidTr="000C0CC6">
        <w:trPr>
          <w:trHeight w:val="137"/>
        </w:trPr>
        <w:tc>
          <w:tcPr>
            <w:tcW w:w="2547" w:type="dxa"/>
          </w:tcPr>
          <w:p w14:paraId="6038749F" w14:textId="201F0562"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27.</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No</w:t>
            </w:r>
            <w:r w:rsidRPr="00347653">
              <w:rPr>
                <w:rFonts w:asciiTheme="minorHAnsi" w:hAnsiTheme="minorHAnsi" w:cstheme="minorHAnsi"/>
                <w:b/>
                <w:spacing w:val="-3"/>
                <w:sz w:val="20"/>
              </w:rPr>
              <w:t xml:space="preserve"> </w:t>
            </w:r>
            <w:r w:rsidRPr="00347653">
              <w:rPr>
                <w:rFonts w:asciiTheme="minorHAnsi" w:hAnsiTheme="minorHAnsi" w:cstheme="minorHAnsi"/>
                <w:b/>
                <w:sz w:val="20"/>
              </w:rPr>
              <w:t>material</w:t>
            </w:r>
            <w:r w:rsidRPr="00347653">
              <w:rPr>
                <w:rFonts w:asciiTheme="minorHAnsi" w:hAnsiTheme="minorHAnsi" w:cstheme="minorHAnsi"/>
                <w:b/>
                <w:spacing w:val="-5"/>
                <w:sz w:val="20"/>
              </w:rPr>
              <w:t xml:space="preserve"> </w:t>
            </w:r>
            <w:r w:rsidRPr="00347653">
              <w:rPr>
                <w:rFonts w:asciiTheme="minorHAnsi" w:hAnsiTheme="minorHAnsi" w:cstheme="minorHAnsi"/>
                <w:b/>
                <w:sz w:val="20"/>
              </w:rPr>
              <w:t>change(s)</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in</w:t>
            </w:r>
            <w:r w:rsidRPr="00347653">
              <w:rPr>
                <w:rFonts w:asciiTheme="minorHAnsi" w:hAnsiTheme="minorHAnsi" w:cstheme="minorHAnsi"/>
                <w:b/>
                <w:spacing w:val="-1"/>
                <w:sz w:val="20"/>
              </w:rPr>
              <w:t xml:space="preserve"> </w:t>
            </w:r>
            <w:r w:rsidRPr="00347653">
              <w:rPr>
                <w:rFonts w:asciiTheme="minorHAnsi" w:hAnsiTheme="minorHAnsi" w:cstheme="minorHAnsi"/>
                <w:b/>
                <w:sz w:val="20"/>
              </w:rPr>
              <w:t>circumstances</w:t>
            </w:r>
          </w:p>
        </w:tc>
        <w:tc>
          <w:tcPr>
            <w:tcW w:w="7518" w:type="dxa"/>
          </w:tcPr>
          <w:p w14:paraId="611E3E91" w14:textId="77777777" w:rsidR="00C9209F" w:rsidRPr="00347653" w:rsidRDefault="00C9209F"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vendor</w:t>
            </w:r>
            <w:r w:rsidRPr="00347653">
              <w:rPr>
                <w:rFonts w:asciiTheme="minorHAnsi" w:hAnsiTheme="minorHAnsi" w:cstheme="minorHAnsi"/>
                <w:spacing w:val="-5"/>
                <w:sz w:val="20"/>
              </w:rPr>
              <w:t xml:space="preserve"> </w:t>
            </w:r>
            <w:r w:rsidRPr="00347653">
              <w:rPr>
                <w:rFonts w:asciiTheme="minorHAnsi" w:hAnsiTheme="minorHAnsi" w:cstheme="minorHAnsi"/>
                <w:sz w:val="20"/>
              </w:rPr>
              <w:t>shall</w:t>
            </w:r>
            <w:r w:rsidRPr="00347653">
              <w:rPr>
                <w:rFonts w:asciiTheme="minorHAnsi" w:hAnsiTheme="minorHAnsi" w:cstheme="minorHAnsi"/>
                <w:spacing w:val="-5"/>
                <w:sz w:val="20"/>
              </w:rPr>
              <w:t xml:space="preserve"> </w:t>
            </w:r>
            <w:r w:rsidRPr="00347653">
              <w:rPr>
                <w:rFonts w:asciiTheme="minorHAnsi" w:hAnsiTheme="minorHAnsi" w:cstheme="minorHAnsi"/>
                <w:sz w:val="20"/>
              </w:rPr>
              <w:t>inform</w:t>
            </w:r>
            <w:r w:rsidRPr="00347653">
              <w:rPr>
                <w:rFonts w:asciiTheme="minorHAnsi" w:hAnsiTheme="minorHAnsi" w:cstheme="minorHAnsi"/>
                <w:spacing w:val="-5"/>
                <w:sz w:val="20"/>
              </w:rPr>
              <w:t xml:space="preserve"> </w:t>
            </w:r>
            <w:r w:rsidRPr="00347653">
              <w:rPr>
                <w:rFonts w:asciiTheme="minorHAnsi" w:hAnsiTheme="minorHAnsi" w:cstheme="minorHAnsi"/>
                <w:sz w:val="20"/>
              </w:rPr>
              <w:t>UN</w:t>
            </w:r>
            <w:r w:rsidRPr="00347653">
              <w:rPr>
                <w:rFonts w:asciiTheme="minorHAnsi" w:hAnsiTheme="minorHAnsi" w:cstheme="minorHAnsi"/>
                <w:spacing w:val="-5"/>
                <w:sz w:val="20"/>
              </w:rPr>
              <w:t xml:space="preserve"> </w:t>
            </w:r>
            <w:r w:rsidRPr="00347653">
              <w:rPr>
                <w:rFonts w:asciiTheme="minorHAnsi" w:hAnsiTheme="minorHAnsi" w:cstheme="minorHAnsi"/>
                <w:sz w:val="20"/>
              </w:rPr>
              <w:t>Women</w:t>
            </w:r>
            <w:r w:rsidRPr="00347653">
              <w:rPr>
                <w:rFonts w:asciiTheme="minorHAnsi" w:hAnsiTheme="minorHAnsi" w:cstheme="minorHAnsi"/>
                <w:spacing w:val="-4"/>
                <w:sz w:val="20"/>
              </w:rPr>
              <w:t xml:space="preserve"> </w:t>
            </w:r>
            <w:r w:rsidRPr="00347653">
              <w:rPr>
                <w:rFonts w:asciiTheme="minorHAnsi" w:hAnsiTheme="minorHAnsi" w:cstheme="minorHAnsi"/>
                <w:sz w:val="20"/>
              </w:rPr>
              <w:t>of</w:t>
            </w:r>
            <w:r w:rsidRPr="00347653">
              <w:rPr>
                <w:rFonts w:asciiTheme="minorHAnsi" w:hAnsiTheme="minorHAnsi" w:cstheme="minorHAnsi"/>
                <w:spacing w:val="-5"/>
                <w:sz w:val="20"/>
              </w:rPr>
              <w:t xml:space="preserve"> </w:t>
            </w:r>
            <w:r w:rsidRPr="00347653">
              <w:rPr>
                <w:rFonts w:asciiTheme="minorHAnsi" w:hAnsiTheme="minorHAnsi" w:cstheme="minorHAnsi"/>
                <w:sz w:val="20"/>
              </w:rPr>
              <w:t>any</w:t>
            </w:r>
            <w:r w:rsidRPr="00347653">
              <w:rPr>
                <w:rFonts w:asciiTheme="minorHAnsi" w:hAnsiTheme="minorHAnsi" w:cstheme="minorHAnsi"/>
                <w:spacing w:val="-5"/>
                <w:sz w:val="20"/>
              </w:rPr>
              <w:t xml:space="preserve"> </w:t>
            </w:r>
            <w:r w:rsidRPr="00347653">
              <w:rPr>
                <w:rFonts w:asciiTheme="minorHAnsi" w:hAnsiTheme="minorHAnsi" w:cstheme="minorHAnsi"/>
                <w:sz w:val="20"/>
              </w:rPr>
              <w:t>change(s)</w:t>
            </w:r>
            <w:r w:rsidRPr="00347653">
              <w:rPr>
                <w:rFonts w:asciiTheme="minorHAnsi" w:hAnsiTheme="minorHAnsi" w:cstheme="minorHAnsi"/>
                <w:spacing w:val="-6"/>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circumstances</w:t>
            </w:r>
            <w:r w:rsidRPr="00347653">
              <w:rPr>
                <w:rFonts w:asciiTheme="minorHAnsi" w:hAnsiTheme="minorHAnsi" w:cstheme="minorHAnsi"/>
                <w:spacing w:val="-4"/>
                <w:sz w:val="20"/>
              </w:rPr>
              <w:t xml:space="preserve"> </w:t>
            </w:r>
            <w:r w:rsidRPr="00347653">
              <w:rPr>
                <w:rFonts w:asciiTheme="minorHAnsi" w:hAnsiTheme="minorHAnsi" w:cstheme="minorHAnsi"/>
                <w:sz w:val="20"/>
              </w:rPr>
              <w:t>arising</w:t>
            </w:r>
            <w:r w:rsidRPr="00347653">
              <w:rPr>
                <w:rFonts w:asciiTheme="minorHAnsi" w:hAnsiTheme="minorHAnsi" w:cstheme="minorHAnsi"/>
                <w:spacing w:val="-5"/>
                <w:sz w:val="20"/>
              </w:rPr>
              <w:t xml:space="preserve"> </w:t>
            </w:r>
            <w:r w:rsidRPr="00347653">
              <w:rPr>
                <w:rFonts w:asciiTheme="minorHAnsi" w:hAnsiTheme="minorHAnsi" w:cstheme="minorHAnsi"/>
                <w:sz w:val="20"/>
              </w:rPr>
              <w:t>during</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6"/>
                <w:sz w:val="20"/>
              </w:rPr>
              <w:t xml:space="preserve"> </w:t>
            </w:r>
            <w:r w:rsidRPr="00347653">
              <w:rPr>
                <w:rFonts w:asciiTheme="minorHAnsi" w:hAnsiTheme="minorHAnsi" w:cstheme="minorHAnsi"/>
                <w:sz w:val="20"/>
              </w:rPr>
              <w:t>ITB</w:t>
            </w:r>
            <w:r w:rsidRPr="00347653">
              <w:rPr>
                <w:rFonts w:asciiTheme="minorHAnsi" w:hAnsiTheme="minorHAnsi" w:cstheme="minorHAnsi"/>
                <w:spacing w:val="-42"/>
                <w:sz w:val="20"/>
              </w:rPr>
              <w:t xml:space="preserve"> </w:t>
            </w:r>
            <w:r w:rsidRPr="00347653">
              <w:rPr>
                <w:rFonts w:asciiTheme="minorHAnsi" w:hAnsiTheme="minorHAnsi" w:cstheme="minorHAnsi"/>
                <w:sz w:val="20"/>
              </w:rPr>
              <w:t>process,</w:t>
            </w:r>
            <w:r w:rsidRPr="00347653">
              <w:rPr>
                <w:rFonts w:asciiTheme="minorHAnsi" w:hAnsiTheme="minorHAnsi" w:cstheme="minorHAnsi"/>
                <w:spacing w:val="-1"/>
                <w:sz w:val="20"/>
              </w:rPr>
              <w:t xml:space="preserve"> </w:t>
            </w:r>
            <w:r w:rsidRPr="00347653">
              <w:rPr>
                <w:rFonts w:asciiTheme="minorHAnsi" w:hAnsiTheme="minorHAnsi" w:cstheme="minorHAnsi"/>
                <w:sz w:val="20"/>
              </w:rPr>
              <w:t>including</w:t>
            </w:r>
            <w:r w:rsidRPr="00347653">
              <w:rPr>
                <w:rFonts w:asciiTheme="minorHAnsi" w:hAnsiTheme="minorHAnsi" w:cstheme="minorHAnsi"/>
                <w:spacing w:val="-1"/>
                <w:sz w:val="20"/>
              </w:rPr>
              <w:t xml:space="preserve"> </w:t>
            </w:r>
            <w:r w:rsidRPr="00347653">
              <w:rPr>
                <w:rFonts w:asciiTheme="minorHAnsi" w:hAnsiTheme="minorHAnsi" w:cstheme="minorHAnsi"/>
                <w:sz w:val="20"/>
              </w:rPr>
              <w:t>but</w:t>
            </w:r>
            <w:r w:rsidRPr="00347653">
              <w:rPr>
                <w:rFonts w:asciiTheme="minorHAnsi" w:hAnsiTheme="minorHAnsi" w:cstheme="minorHAnsi"/>
                <w:spacing w:val="-3"/>
                <w:sz w:val="20"/>
              </w:rPr>
              <w:t xml:space="preserve"> </w:t>
            </w:r>
            <w:r w:rsidRPr="00347653">
              <w:rPr>
                <w:rFonts w:asciiTheme="minorHAnsi" w:hAnsiTheme="minorHAnsi" w:cstheme="minorHAnsi"/>
                <w:sz w:val="20"/>
              </w:rPr>
              <w:t>not limited to:</w:t>
            </w:r>
          </w:p>
          <w:p w14:paraId="605322D5" w14:textId="77777777" w:rsidR="00C9209F" w:rsidRPr="00347653" w:rsidRDefault="00C9209F">
            <w:pPr>
              <w:pStyle w:val="TableParagraph"/>
              <w:numPr>
                <w:ilvl w:val="0"/>
                <w:numId w:val="25"/>
              </w:numPr>
              <w:tabs>
                <w:tab w:val="left" w:pos="729"/>
              </w:tabs>
              <w:spacing w:before="0"/>
              <w:ind w:left="729" w:right="117" w:hanging="425"/>
              <w:rPr>
                <w:rFonts w:asciiTheme="minorHAnsi" w:hAnsiTheme="minorHAnsi" w:cstheme="minorHAnsi"/>
                <w:sz w:val="20"/>
              </w:rPr>
            </w:pPr>
            <w:r w:rsidRPr="00347653">
              <w:rPr>
                <w:rFonts w:asciiTheme="minorHAnsi" w:hAnsiTheme="minorHAnsi" w:cstheme="minorHAnsi"/>
                <w:sz w:val="20"/>
              </w:rPr>
              <w:t>a</w:t>
            </w:r>
            <w:r w:rsidRPr="00347653">
              <w:rPr>
                <w:rFonts w:asciiTheme="minorHAnsi" w:hAnsiTheme="minorHAnsi" w:cstheme="minorHAnsi"/>
                <w:spacing w:val="-3"/>
                <w:sz w:val="20"/>
              </w:rPr>
              <w:t xml:space="preserve"> </w:t>
            </w:r>
            <w:r w:rsidRPr="00347653">
              <w:rPr>
                <w:rFonts w:asciiTheme="minorHAnsi" w:hAnsiTheme="minorHAnsi" w:cstheme="minorHAnsi"/>
                <w:sz w:val="20"/>
              </w:rPr>
              <w:t>change</w:t>
            </w:r>
            <w:r w:rsidRPr="00347653">
              <w:rPr>
                <w:rFonts w:asciiTheme="minorHAnsi" w:hAnsiTheme="minorHAnsi" w:cstheme="minorHAnsi"/>
                <w:spacing w:val="-3"/>
                <w:sz w:val="20"/>
              </w:rPr>
              <w:t xml:space="preserve"> </w:t>
            </w:r>
            <w:r w:rsidRPr="00347653">
              <w:rPr>
                <w:rFonts w:asciiTheme="minorHAnsi" w:hAnsiTheme="minorHAnsi" w:cstheme="minorHAnsi"/>
                <w:sz w:val="20"/>
              </w:rPr>
              <w:t>affecting</w:t>
            </w:r>
            <w:r w:rsidRPr="00347653">
              <w:rPr>
                <w:rFonts w:asciiTheme="minorHAnsi" w:hAnsiTheme="minorHAnsi" w:cstheme="minorHAnsi"/>
                <w:spacing w:val="-3"/>
                <w:sz w:val="20"/>
              </w:rPr>
              <w:t xml:space="preserve"> </w:t>
            </w:r>
            <w:r w:rsidRPr="00347653">
              <w:rPr>
                <w:rFonts w:asciiTheme="minorHAnsi" w:hAnsiTheme="minorHAnsi" w:cstheme="minorHAnsi"/>
                <w:sz w:val="20"/>
              </w:rPr>
              <w:t>any</w:t>
            </w:r>
            <w:r w:rsidRPr="00347653">
              <w:rPr>
                <w:rFonts w:asciiTheme="minorHAnsi" w:hAnsiTheme="minorHAnsi" w:cstheme="minorHAnsi"/>
                <w:spacing w:val="-2"/>
                <w:sz w:val="20"/>
              </w:rPr>
              <w:t xml:space="preserve"> </w:t>
            </w:r>
            <w:r w:rsidRPr="00347653">
              <w:rPr>
                <w:rFonts w:asciiTheme="minorHAnsi" w:hAnsiTheme="minorHAnsi" w:cstheme="minorHAnsi"/>
                <w:sz w:val="20"/>
              </w:rPr>
              <w:t>declaration,</w:t>
            </w:r>
            <w:r w:rsidRPr="00347653">
              <w:rPr>
                <w:rFonts w:asciiTheme="minorHAnsi" w:hAnsiTheme="minorHAnsi" w:cstheme="minorHAnsi"/>
                <w:spacing w:val="-3"/>
                <w:sz w:val="20"/>
              </w:rPr>
              <w:t xml:space="preserve"> </w:t>
            </w:r>
            <w:r w:rsidRPr="00347653">
              <w:rPr>
                <w:rFonts w:asciiTheme="minorHAnsi" w:hAnsiTheme="minorHAnsi" w:cstheme="minorHAnsi"/>
                <w:sz w:val="20"/>
              </w:rPr>
              <w:t>accreditation,</w:t>
            </w:r>
            <w:r w:rsidRPr="00347653">
              <w:rPr>
                <w:rFonts w:asciiTheme="minorHAnsi" w:hAnsiTheme="minorHAnsi" w:cstheme="minorHAnsi"/>
                <w:spacing w:val="-2"/>
                <w:sz w:val="20"/>
              </w:rPr>
              <w:t xml:space="preserve"> </w:t>
            </w:r>
            <w:r w:rsidRPr="00347653">
              <w:rPr>
                <w:rFonts w:asciiTheme="minorHAnsi" w:hAnsiTheme="minorHAnsi" w:cstheme="minorHAnsi"/>
                <w:sz w:val="20"/>
              </w:rPr>
              <w:t>license</w:t>
            </w:r>
            <w:r w:rsidRPr="00347653">
              <w:rPr>
                <w:rFonts w:asciiTheme="minorHAnsi" w:hAnsiTheme="minorHAnsi" w:cstheme="minorHAnsi"/>
                <w:spacing w:val="-3"/>
                <w:sz w:val="20"/>
              </w:rPr>
              <w:t xml:space="preserve"> </w:t>
            </w:r>
            <w:r w:rsidRPr="00347653">
              <w:rPr>
                <w:rFonts w:asciiTheme="minorHAnsi" w:hAnsiTheme="minorHAnsi" w:cstheme="minorHAnsi"/>
                <w:sz w:val="20"/>
              </w:rPr>
              <w:t>or</w:t>
            </w:r>
            <w:r w:rsidRPr="00347653">
              <w:rPr>
                <w:rFonts w:asciiTheme="minorHAnsi" w:hAnsiTheme="minorHAnsi" w:cstheme="minorHAnsi"/>
                <w:spacing w:val="-2"/>
                <w:sz w:val="20"/>
              </w:rPr>
              <w:t xml:space="preserve"> </w:t>
            </w:r>
            <w:r w:rsidRPr="00347653">
              <w:rPr>
                <w:rFonts w:asciiTheme="minorHAnsi" w:hAnsiTheme="minorHAnsi" w:cstheme="minorHAnsi"/>
                <w:sz w:val="20"/>
              </w:rPr>
              <w:t>approval;</w:t>
            </w:r>
          </w:p>
          <w:p w14:paraId="54F3695F" w14:textId="77777777" w:rsidR="00C9209F" w:rsidRPr="00347653" w:rsidRDefault="00C9209F">
            <w:pPr>
              <w:pStyle w:val="TableParagraph"/>
              <w:numPr>
                <w:ilvl w:val="0"/>
                <w:numId w:val="25"/>
              </w:numPr>
              <w:tabs>
                <w:tab w:val="left" w:pos="729"/>
              </w:tabs>
              <w:spacing w:before="0"/>
              <w:ind w:left="729" w:right="117" w:hanging="425"/>
              <w:rPr>
                <w:rFonts w:asciiTheme="minorHAnsi" w:hAnsiTheme="minorHAnsi" w:cstheme="minorHAnsi"/>
                <w:sz w:val="20"/>
              </w:rPr>
            </w:pPr>
            <w:r w:rsidRPr="00347653">
              <w:rPr>
                <w:rFonts w:asciiTheme="minorHAnsi" w:hAnsiTheme="minorHAnsi" w:cstheme="minorHAnsi"/>
                <w:sz w:val="20"/>
              </w:rPr>
              <w:t>re-organisational</w:t>
            </w:r>
            <w:r w:rsidRPr="00347653">
              <w:rPr>
                <w:rFonts w:asciiTheme="minorHAnsi" w:hAnsiTheme="minorHAnsi" w:cstheme="minorHAnsi"/>
                <w:spacing w:val="1"/>
                <w:sz w:val="20"/>
              </w:rPr>
              <w:t xml:space="preserve"> </w:t>
            </w:r>
            <w:r w:rsidRPr="00347653">
              <w:rPr>
                <w:rFonts w:asciiTheme="minorHAnsi" w:hAnsiTheme="minorHAnsi" w:cstheme="minorHAnsi"/>
                <w:sz w:val="20"/>
              </w:rPr>
              <w:t>changes,</w:t>
            </w:r>
            <w:r w:rsidRPr="00347653">
              <w:rPr>
                <w:rFonts w:asciiTheme="minorHAnsi" w:hAnsiTheme="minorHAnsi" w:cstheme="minorHAnsi"/>
                <w:spacing w:val="1"/>
                <w:sz w:val="20"/>
              </w:rPr>
              <w:t xml:space="preserve"> </w:t>
            </w:r>
            <w:r w:rsidRPr="00347653">
              <w:rPr>
                <w:rFonts w:asciiTheme="minorHAnsi" w:hAnsiTheme="minorHAnsi" w:cstheme="minorHAnsi"/>
                <w:sz w:val="20"/>
              </w:rPr>
              <w:t>company</w:t>
            </w:r>
            <w:r w:rsidRPr="00347653">
              <w:rPr>
                <w:rFonts w:asciiTheme="minorHAnsi" w:hAnsiTheme="minorHAnsi" w:cstheme="minorHAnsi"/>
                <w:spacing w:val="1"/>
                <w:sz w:val="20"/>
              </w:rPr>
              <w:t xml:space="preserve"> </w:t>
            </w:r>
            <w:r w:rsidRPr="00347653">
              <w:rPr>
                <w:rFonts w:asciiTheme="minorHAnsi" w:hAnsiTheme="minorHAnsi" w:cstheme="minorHAnsi"/>
                <w:sz w:val="20"/>
              </w:rPr>
              <w:t>re-structuring,</w:t>
            </w:r>
            <w:r w:rsidRPr="00347653">
              <w:rPr>
                <w:rFonts w:asciiTheme="minorHAnsi" w:hAnsiTheme="minorHAnsi" w:cstheme="minorHAnsi"/>
                <w:spacing w:val="1"/>
                <w:sz w:val="20"/>
              </w:rPr>
              <w:t xml:space="preserve"> </w:t>
            </w:r>
            <w:r w:rsidRPr="00347653">
              <w:rPr>
                <w:rFonts w:asciiTheme="minorHAnsi" w:hAnsiTheme="minorHAnsi" w:cstheme="minorHAnsi"/>
                <w:sz w:val="20"/>
              </w:rPr>
              <w:t>a</w:t>
            </w:r>
            <w:r w:rsidRPr="00347653">
              <w:rPr>
                <w:rFonts w:asciiTheme="minorHAnsi" w:hAnsiTheme="minorHAnsi" w:cstheme="minorHAnsi"/>
                <w:spacing w:val="1"/>
                <w:sz w:val="20"/>
              </w:rPr>
              <w:t xml:space="preserve"> </w:t>
            </w:r>
            <w:r w:rsidRPr="00347653">
              <w:rPr>
                <w:rFonts w:asciiTheme="minorHAnsi" w:hAnsiTheme="minorHAnsi" w:cstheme="minorHAnsi"/>
                <w:sz w:val="20"/>
              </w:rPr>
              <w:t>take-over,</w:t>
            </w:r>
            <w:r w:rsidRPr="00347653">
              <w:rPr>
                <w:rFonts w:asciiTheme="minorHAnsi" w:hAnsiTheme="minorHAnsi" w:cstheme="minorHAnsi"/>
                <w:spacing w:val="-43"/>
                <w:sz w:val="20"/>
              </w:rPr>
              <w:t xml:space="preserve"> </w:t>
            </w:r>
            <w:r w:rsidRPr="00347653">
              <w:rPr>
                <w:rFonts w:asciiTheme="minorHAnsi" w:hAnsiTheme="minorHAnsi" w:cstheme="minorHAnsi"/>
                <w:sz w:val="20"/>
              </w:rPr>
              <w:t>buy-out or similar event(s) affecting the operation and/or financing of the vendor</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1"/>
                <w:sz w:val="20"/>
              </w:rPr>
              <w:t xml:space="preserve"> </w:t>
            </w:r>
            <w:r w:rsidRPr="00347653">
              <w:rPr>
                <w:rFonts w:asciiTheme="minorHAnsi" w:hAnsiTheme="minorHAnsi" w:cstheme="minorHAnsi"/>
                <w:sz w:val="20"/>
              </w:rPr>
              <w:t>major sub-contractors;</w:t>
            </w:r>
          </w:p>
          <w:p w14:paraId="70DEDDE3" w14:textId="780E3AD1" w:rsidR="00C9209F" w:rsidRPr="00347653" w:rsidRDefault="00C9209F">
            <w:pPr>
              <w:pStyle w:val="TableParagraph"/>
              <w:numPr>
                <w:ilvl w:val="0"/>
                <w:numId w:val="1"/>
              </w:numPr>
              <w:tabs>
                <w:tab w:val="left" w:pos="729"/>
              </w:tabs>
              <w:spacing w:before="0"/>
              <w:ind w:left="729" w:right="117" w:hanging="425"/>
              <w:rPr>
                <w:rFonts w:asciiTheme="minorHAnsi" w:hAnsiTheme="minorHAnsi" w:cstheme="minorHAnsi"/>
                <w:sz w:val="20"/>
              </w:rPr>
            </w:pPr>
            <w:r w:rsidRPr="00347653">
              <w:rPr>
                <w:rFonts w:asciiTheme="minorHAnsi" w:hAnsiTheme="minorHAnsi" w:cstheme="minorHAnsi"/>
                <w:sz w:val="20"/>
              </w:rPr>
              <w:t>a change to any information on which UN Women may rely in assessing</w:t>
            </w:r>
            <w:r w:rsidRPr="00347653">
              <w:rPr>
                <w:rFonts w:asciiTheme="minorHAnsi" w:hAnsiTheme="minorHAnsi" w:cstheme="minorHAnsi"/>
                <w:spacing w:val="1"/>
                <w:sz w:val="20"/>
              </w:rPr>
              <w:t xml:space="preserve"> </w:t>
            </w:r>
            <w:r w:rsidRPr="00347653">
              <w:rPr>
                <w:rFonts w:asciiTheme="minorHAnsi" w:hAnsiTheme="minorHAnsi" w:cstheme="minorHAnsi"/>
                <w:sz w:val="20"/>
              </w:rPr>
              <w:t>bids.</w:t>
            </w:r>
          </w:p>
        </w:tc>
      </w:tr>
      <w:tr w:rsidR="00C9209F" w:rsidRPr="00347653" w14:paraId="039A8AF0" w14:textId="77777777" w:rsidTr="000C0CC6">
        <w:trPr>
          <w:trHeight w:val="159"/>
        </w:trPr>
        <w:tc>
          <w:tcPr>
            <w:tcW w:w="10065" w:type="dxa"/>
            <w:gridSpan w:val="2"/>
            <w:shd w:val="clear" w:color="auto" w:fill="D9D9D9" w:themeFill="background1" w:themeFillShade="D9"/>
          </w:tcPr>
          <w:p w14:paraId="7870347D" w14:textId="6910D0A6" w:rsidR="00C9209F" w:rsidRPr="00347653" w:rsidRDefault="00C9209F" w:rsidP="008E0922">
            <w:pPr>
              <w:pStyle w:val="TableParagraph"/>
              <w:spacing w:before="0"/>
              <w:ind w:left="0" w:right="117"/>
              <w:jc w:val="left"/>
              <w:rPr>
                <w:rFonts w:asciiTheme="minorHAnsi" w:hAnsiTheme="minorHAnsi" w:cstheme="minorHAnsi"/>
                <w:b/>
                <w:bCs/>
                <w:sz w:val="20"/>
              </w:rPr>
            </w:pPr>
            <w:r w:rsidRPr="00347653">
              <w:rPr>
                <w:rFonts w:asciiTheme="minorHAnsi" w:hAnsiTheme="minorHAnsi" w:cstheme="minorHAnsi"/>
                <w:b/>
                <w:bCs/>
                <w:sz w:val="20"/>
              </w:rPr>
              <w:t>SUBMISSION AND OPENING OF BIDS</w:t>
            </w:r>
          </w:p>
        </w:tc>
      </w:tr>
      <w:tr w:rsidR="00C9209F" w:rsidRPr="00347653" w14:paraId="12CFBA8C" w14:textId="77777777" w:rsidTr="000C0CC6">
        <w:trPr>
          <w:trHeight w:val="279"/>
        </w:trPr>
        <w:tc>
          <w:tcPr>
            <w:tcW w:w="2547" w:type="dxa"/>
          </w:tcPr>
          <w:p w14:paraId="7F4BF397" w14:textId="1A3D9745"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28.</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Instruction</w:t>
            </w:r>
            <w:r w:rsidRPr="00347653">
              <w:rPr>
                <w:rFonts w:asciiTheme="minorHAnsi" w:hAnsiTheme="minorHAnsi" w:cstheme="minorHAnsi"/>
                <w:b/>
                <w:spacing w:val="-2"/>
                <w:sz w:val="20"/>
              </w:rPr>
              <w:t xml:space="preserve"> </w:t>
            </w:r>
            <w:r w:rsidRPr="00347653">
              <w:rPr>
                <w:rFonts w:asciiTheme="minorHAnsi" w:hAnsiTheme="minorHAnsi" w:cstheme="minorHAnsi"/>
                <w:b/>
                <w:sz w:val="20"/>
              </w:rPr>
              <w:t>for</w:t>
            </w:r>
            <w:r w:rsidRPr="00347653">
              <w:rPr>
                <w:rFonts w:asciiTheme="minorHAnsi" w:hAnsiTheme="minorHAnsi" w:cstheme="minorHAnsi"/>
                <w:b/>
                <w:spacing w:val="-3"/>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submission</w:t>
            </w:r>
          </w:p>
        </w:tc>
        <w:tc>
          <w:tcPr>
            <w:tcW w:w="7518" w:type="dxa"/>
          </w:tcPr>
          <w:p w14:paraId="47E0F20E" w14:textId="5F2686E8"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The vendor shall submit a complete </w:t>
            </w:r>
            <w:r w:rsidR="00072009">
              <w:rPr>
                <w:rFonts w:asciiTheme="minorHAnsi" w:hAnsiTheme="minorHAnsi" w:cstheme="minorHAnsi"/>
                <w:sz w:val="20"/>
              </w:rPr>
              <w:t>bid</w:t>
            </w:r>
            <w:r w:rsidRPr="00347653">
              <w:rPr>
                <w:rFonts w:asciiTheme="minorHAnsi" w:hAnsiTheme="minorHAnsi" w:cstheme="minorHAnsi"/>
                <w:sz w:val="20"/>
              </w:rPr>
              <w:t xml:space="preserve"> electronically through the Quantum Portal. The Price Schedule shall be submitted together with the Technical Bid. The bid shall be delivered according to the method specified in the ITB.</w:t>
            </w:r>
          </w:p>
          <w:p w14:paraId="1BB2E193" w14:textId="1F4B2DBF"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bid shall be typed or written in indelible ink and shall be signed by the vendor’s representative duly authorized to commit the bid. A bid shall contain no interlineations, erasures, or overwriting, except, as necessary to correct errors made by the vendor, in which case such corrections shall be initialed by the person(s) signing the bid. The authorization shall be communicated through a document evidencing such authorization issued by the legal representative of the bidding entity, or, if requested, a Power of Attorney, accompanying the bid.</w:t>
            </w:r>
          </w:p>
          <w:p w14:paraId="388479C1" w14:textId="3C207084"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Submission of a bid shall be deemed an acknowledgement by the vendor that all obligations stipulated by the ITB will be met and, unless specified otherwise, the vendor has read, understood and agreed to all the instructions and requirements of the ITB, the types of contract to be signed and the applicable General Conditions of Contract, which are available publicly on the </w:t>
            </w:r>
            <w:hyperlink r:id="rId22">
              <w:r w:rsidRPr="00347653">
                <w:rPr>
                  <w:rFonts w:asciiTheme="minorHAnsi" w:hAnsiTheme="minorHAnsi" w:cstheme="minorHAnsi"/>
                  <w:sz w:val="20"/>
                </w:rPr>
                <w:t>UN Women website.</w:t>
              </w:r>
            </w:hyperlink>
          </w:p>
          <w:p w14:paraId="4D3FA12D" w14:textId="2823C085"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Electronic files that form part of the bid must be in accordance with the format and requirements indicated in the ITB (using the templates provided where applicable);</w:t>
            </w:r>
          </w:p>
          <w:p w14:paraId="1D1720CE" w14:textId="481D39BE"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Documents which are required to be in original form (e.g. bid security form) must be sent via courier or hand delivery as per the instructions in the ITB and a scanned copy must be uploaded in the E-Procurement portal.</w:t>
            </w:r>
          </w:p>
          <w:p w14:paraId="1B523011" w14:textId="7356E716"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Detailed instructions on how to submit, modify or cancel a bid in the Quantum portal are provided in the Quantum Supplier User Guide available through the </w:t>
            </w:r>
            <w:hyperlink r:id="rId23" w:history="1">
              <w:r w:rsidRPr="00347653">
                <w:rPr>
                  <w:rStyle w:val="Hyperlink"/>
                  <w:rFonts w:asciiTheme="minorHAnsi" w:hAnsiTheme="minorHAnsi" w:cstheme="minorHAnsi"/>
                  <w:sz w:val="20"/>
                </w:rPr>
                <w:t>link</w:t>
              </w:r>
            </w:hyperlink>
            <w:r w:rsidRPr="00347653">
              <w:rPr>
                <w:rFonts w:asciiTheme="minorHAnsi" w:hAnsiTheme="minorHAnsi" w:cstheme="minorHAnsi"/>
                <w:sz w:val="20"/>
              </w:rPr>
              <w:t>.</w:t>
            </w:r>
          </w:p>
          <w:p w14:paraId="1FCCE73C" w14:textId="3B0ABC9D"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Failure to submit the offer in accordance with this Section may result in disqualification of the offer.</w:t>
            </w:r>
          </w:p>
        </w:tc>
      </w:tr>
      <w:tr w:rsidR="00C9209F" w:rsidRPr="00347653" w14:paraId="47476703" w14:textId="77777777" w:rsidTr="000C0CC6">
        <w:trPr>
          <w:trHeight w:val="1098"/>
        </w:trPr>
        <w:tc>
          <w:tcPr>
            <w:tcW w:w="2547" w:type="dxa"/>
          </w:tcPr>
          <w:p w14:paraId="28EE4CD0" w14:textId="25F2B4F8"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29.</w:t>
            </w:r>
            <w:r w:rsidRPr="00347653">
              <w:rPr>
                <w:rFonts w:asciiTheme="minorHAnsi" w:hAnsiTheme="minorHAnsi" w:cstheme="minorHAnsi"/>
                <w:b/>
                <w:spacing w:val="12"/>
                <w:sz w:val="20"/>
              </w:rPr>
              <w:t xml:space="preserve"> </w:t>
            </w:r>
            <w:r w:rsidRPr="00347653">
              <w:rPr>
                <w:rFonts w:asciiTheme="minorHAnsi" w:hAnsiTheme="minorHAnsi" w:cstheme="minorHAnsi"/>
                <w:b/>
                <w:sz w:val="20"/>
              </w:rPr>
              <w:t>Deadline</w:t>
            </w:r>
            <w:r w:rsidRPr="00347653">
              <w:rPr>
                <w:rFonts w:asciiTheme="minorHAnsi" w:hAnsiTheme="minorHAnsi" w:cstheme="minorHAnsi"/>
                <w:b/>
                <w:spacing w:val="-4"/>
                <w:sz w:val="20"/>
              </w:rPr>
              <w:t xml:space="preserve"> </w:t>
            </w:r>
            <w:r w:rsidRPr="00347653">
              <w:rPr>
                <w:rFonts w:asciiTheme="minorHAnsi" w:hAnsiTheme="minorHAnsi" w:cstheme="minorHAnsi"/>
                <w:b/>
                <w:sz w:val="20"/>
              </w:rPr>
              <w:t>for</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submission</w:t>
            </w:r>
          </w:p>
        </w:tc>
        <w:tc>
          <w:tcPr>
            <w:tcW w:w="7518" w:type="dxa"/>
          </w:tcPr>
          <w:p w14:paraId="1D3CFF58" w14:textId="5A6C8D1E"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Complete bids must be received by UN Women in the manner, and no later than the date</w:t>
            </w:r>
            <w:r w:rsidRPr="00347653">
              <w:rPr>
                <w:rFonts w:asciiTheme="minorHAnsi" w:hAnsiTheme="minorHAnsi" w:cstheme="minorHAnsi"/>
                <w:spacing w:val="1"/>
                <w:sz w:val="20"/>
              </w:rPr>
              <w:t xml:space="preserve"> </w:t>
            </w:r>
            <w:r w:rsidRPr="00347653">
              <w:rPr>
                <w:rFonts w:asciiTheme="minorHAnsi" w:hAnsiTheme="minorHAnsi" w:cstheme="minorHAnsi"/>
                <w:sz w:val="20"/>
              </w:rPr>
              <w:t>and time, specified in this document and the ITB. If any doubt exists as to the time zone in</w:t>
            </w:r>
            <w:r w:rsidRPr="00347653">
              <w:rPr>
                <w:rFonts w:asciiTheme="minorHAnsi" w:hAnsiTheme="minorHAnsi" w:cstheme="minorHAnsi"/>
                <w:spacing w:val="1"/>
                <w:sz w:val="20"/>
              </w:rPr>
              <w:t xml:space="preserve"> </w:t>
            </w:r>
            <w:r w:rsidRPr="00347653">
              <w:rPr>
                <w:rFonts w:asciiTheme="minorHAnsi" w:hAnsiTheme="minorHAnsi" w:cstheme="minorHAnsi"/>
                <w:sz w:val="20"/>
              </w:rPr>
              <w:t xml:space="preserve">which the Bid should be submitted, refer to </w:t>
            </w:r>
            <w:hyperlink r:id="rId24">
              <w:r w:rsidRPr="00347653">
                <w:rPr>
                  <w:rFonts w:asciiTheme="minorHAnsi" w:hAnsiTheme="minorHAnsi" w:cstheme="minorHAnsi"/>
                  <w:color w:val="0462C1"/>
                  <w:sz w:val="20"/>
                  <w:u w:val="single" w:color="0462C1"/>
                </w:rPr>
                <w:t>http://www.timeanddate.com/worldclock/.</w:t>
              </w:r>
              <w:r w:rsidRPr="00347653">
                <w:rPr>
                  <w:rFonts w:asciiTheme="minorHAnsi" w:hAnsiTheme="minorHAnsi" w:cstheme="minorHAnsi"/>
                  <w:color w:val="0462C1"/>
                  <w:sz w:val="20"/>
                </w:rPr>
                <w:t xml:space="preserve"> </w:t>
              </w:r>
            </w:hyperlink>
            <w:r w:rsidRPr="00347653">
              <w:rPr>
                <w:rFonts w:asciiTheme="minorHAnsi" w:hAnsiTheme="minorHAnsi" w:cstheme="minorHAnsi"/>
                <w:sz w:val="20"/>
              </w:rPr>
              <w:t>It</w:t>
            </w:r>
            <w:r w:rsidRPr="00347653">
              <w:rPr>
                <w:rFonts w:asciiTheme="minorHAnsi" w:hAnsiTheme="minorHAnsi" w:cstheme="minorHAnsi"/>
                <w:spacing w:val="1"/>
                <w:sz w:val="20"/>
              </w:rPr>
              <w:t xml:space="preserve"> </w:t>
            </w:r>
            <w:r w:rsidRPr="00347653">
              <w:rPr>
                <w:rFonts w:asciiTheme="minorHAnsi" w:hAnsiTheme="minorHAnsi" w:cstheme="minorHAnsi"/>
                <w:sz w:val="20"/>
              </w:rPr>
              <w:t>shall be the sole responsibility of the vendors to ensure that their bid is submitted by</w:t>
            </w:r>
            <w:r w:rsidRPr="00347653">
              <w:rPr>
                <w:rFonts w:asciiTheme="minorHAnsi" w:hAnsiTheme="minorHAnsi" w:cstheme="minorHAnsi"/>
                <w:spacing w:val="1"/>
                <w:sz w:val="20"/>
              </w:rPr>
              <w:t xml:space="preserve"> </w:t>
            </w:r>
            <w:r w:rsidRPr="00347653">
              <w:rPr>
                <w:rFonts w:asciiTheme="minorHAnsi" w:hAnsiTheme="minorHAnsi" w:cstheme="minorHAnsi"/>
                <w:sz w:val="20"/>
              </w:rPr>
              <w:t>specified submission method and received by UN Women before the closing date and time.</w:t>
            </w:r>
            <w:r w:rsidRPr="00347653">
              <w:rPr>
                <w:rFonts w:asciiTheme="minorHAnsi" w:hAnsiTheme="minorHAnsi" w:cstheme="minorHAnsi"/>
                <w:spacing w:val="-43"/>
                <w:sz w:val="20"/>
              </w:rPr>
              <w:t xml:space="preserve"> </w:t>
            </w:r>
            <w:r w:rsidRPr="00347653">
              <w:rPr>
                <w:rFonts w:asciiTheme="minorHAnsi" w:hAnsiTheme="minorHAnsi" w:cstheme="minorHAnsi"/>
                <w:spacing w:val="-1"/>
                <w:sz w:val="20"/>
              </w:rPr>
              <w:t>UN</w:t>
            </w:r>
            <w:r w:rsidRPr="00347653">
              <w:rPr>
                <w:rFonts w:asciiTheme="minorHAnsi" w:hAnsiTheme="minorHAnsi" w:cstheme="minorHAnsi"/>
                <w:spacing w:val="-8"/>
                <w:sz w:val="20"/>
              </w:rPr>
              <w:t xml:space="preserve"> </w:t>
            </w:r>
            <w:r w:rsidRPr="00347653">
              <w:rPr>
                <w:rFonts w:asciiTheme="minorHAnsi" w:hAnsiTheme="minorHAnsi" w:cstheme="minorHAnsi"/>
                <w:spacing w:val="-1"/>
                <w:sz w:val="20"/>
              </w:rPr>
              <w:t>Women</w:t>
            </w:r>
            <w:r w:rsidRPr="00347653">
              <w:rPr>
                <w:rFonts w:asciiTheme="minorHAnsi" w:hAnsiTheme="minorHAnsi" w:cstheme="minorHAnsi"/>
                <w:spacing w:val="-7"/>
                <w:sz w:val="20"/>
              </w:rPr>
              <w:t xml:space="preserve"> </w:t>
            </w:r>
            <w:r w:rsidRPr="00347653">
              <w:rPr>
                <w:rFonts w:asciiTheme="minorHAnsi" w:hAnsiTheme="minorHAnsi" w:cstheme="minorHAnsi"/>
                <w:spacing w:val="-1"/>
                <w:sz w:val="20"/>
              </w:rPr>
              <w:t>shall</w:t>
            </w:r>
            <w:r w:rsidRPr="00347653">
              <w:rPr>
                <w:rFonts w:asciiTheme="minorHAnsi" w:hAnsiTheme="minorHAnsi" w:cstheme="minorHAnsi"/>
                <w:spacing w:val="-8"/>
                <w:sz w:val="20"/>
              </w:rPr>
              <w:t xml:space="preserve"> </w:t>
            </w:r>
            <w:r w:rsidRPr="00347653">
              <w:rPr>
                <w:rFonts w:asciiTheme="minorHAnsi" w:hAnsiTheme="minorHAnsi" w:cstheme="minorHAnsi"/>
                <w:sz w:val="20"/>
              </w:rPr>
              <w:t>accept</w:t>
            </w:r>
            <w:r w:rsidRPr="00347653">
              <w:rPr>
                <w:rFonts w:asciiTheme="minorHAnsi" w:hAnsiTheme="minorHAnsi" w:cstheme="minorHAnsi"/>
                <w:spacing w:val="-8"/>
                <w:sz w:val="20"/>
              </w:rPr>
              <w:t xml:space="preserve"> </w:t>
            </w:r>
            <w:r w:rsidRPr="00347653">
              <w:rPr>
                <w:rFonts w:asciiTheme="minorHAnsi" w:hAnsiTheme="minorHAnsi" w:cstheme="minorHAnsi"/>
                <w:sz w:val="20"/>
              </w:rPr>
              <w:t>no</w:t>
            </w:r>
            <w:r w:rsidRPr="00347653">
              <w:rPr>
                <w:rFonts w:asciiTheme="minorHAnsi" w:hAnsiTheme="minorHAnsi" w:cstheme="minorHAnsi"/>
                <w:spacing w:val="-9"/>
                <w:sz w:val="20"/>
              </w:rPr>
              <w:t xml:space="preserve"> </w:t>
            </w:r>
            <w:r w:rsidRPr="00347653">
              <w:rPr>
                <w:rFonts w:asciiTheme="minorHAnsi" w:hAnsiTheme="minorHAnsi" w:cstheme="minorHAnsi"/>
                <w:sz w:val="20"/>
              </w:rPr>
              <w:t>responsibility</w:t>
            </w:r>
            <w:r w:rsidRPr="00347653">
              <w:rPr>
                <w:rFonts w:asciiTheme="minorHAnsi" w:hAnsiTheme="minorHAnsi" w:cstheme="minorHAnsi"/>
                <w:spacing w:val="-9"/>
                <w:sz w:val="20"/>
              </w:rPr>
              <w:t xml:space="preserve"> </w:t>
            </w:r>
            <w:r w:rsidRPr="00347653">
              <w:rPr>
                <w:rFonts w:asciiTheme="minorHAnsi" w:hAnsiTheme="minorHAnsi" w:cstheme="minorHAnsi"/>
                <w:sz w:val="20"/>
              </w:rPr>
              <w:t>for</w:t>
            </w:r>
            <w:r w:rsidRPr="00347653">
              <w:rPr>
                <w:rFonts w:asciiTheme="minorHAnsi" w:hAnsiTheme="minorHAnsi" w:cstheme="minorHAnsi"/>
                <w:spacing w:val="-8"/>
                <w:sz w:val="20"/>
              </w:rPr>
              <w:t xml:space="preserve"> </w:t>
            </w:r>
            <w:r w:rsidRPr="00347653">
              <w:rPr>
                <w:rFonts w:asciiTheme="minorHAnsi" w:hAnsiTheme="minorHAnsi" w:cstheme="minorHAnsi"/>
                <w:sz w:val="20"/>
              </w:rPr>
              <w:t>bids</w:t>
            </w:r>
            <w:r w:rsidRPr="00347653">
              <w:rPr>
                <w:rFonts w:asciiTheme="minorHAnsi" w:hAnsiTheme="minorHAnsi" w:cstheme="minorHAnsi"/>
                <w:spacing w:val="-7"/>
                <w:sz w:val="20"/>
              </w:rPr>
              <w:t xml:space="preserve"> </w:t>
            </w:r>
            <w:r w:rsidRPr="00347653">
              <w:rPr>
                <w:rFonts w:asciiTheme="minorHAnsi" w:hAnsiTheme="minorHAnsi" w:cstheme="minorHAnsi"/>
                <w:sz w:val="20"/>
              </w:rPr>
              <w:t>that</w:t>
            </w:r>
            <w:r w:rsidRPr="00347653">
              <w:rPr>
                <w:rFonts w:asciiTheme="minorHAnsi" w:hAnsiTheme="minorHAnsi" w:cstheme="minorHAnsi"/>
                <w:spacing w:val="-8"/>
                <w:sz w:val="20"/>
              </w:rPr>
              <w:t xml:space="preserve"> </w:t>
            </w:r>
            <w:r w:rsidRPr="00347653">
              <w:rPr>
                <w:rFonts w:asciiTheme="minorHAnsi" w:hAnsiTheme="minorHAnsi" w:cstheme="minorHAnsi"/>
                <w:sz w:val="20"/>
              </w:rPr>
              <w:t>arrive</w:t>
            </w:r>
            <w:r w:rsidRPr="00347653">
              <w:rPr>
                <w:rFonts w:asciiTheme="minorHAnsi" w:hAnsiTheme="minorHAnsi" w:cstheme="minorHAnsi"/>
                <w:spacing w:val="-11"/>
                <w:sz w:val="20"/>
              </w:rPr>
              <w:t xml:space="preserve"> </w:t>
            </w:r>
            <w:r w:rsidRPr="00347653">
              <w:rPr>
                <w:rFonts w:asciiTheme="minorHAnsi" w:hAnsiTheme="minorHAnsi" w:cstheme="minorHAnsi"/>
                <w:sz w:val="20"/>
              </w:rPr>
              <w:t>late</w:t>
            </w:r>
            <w:r w:rsidRPr="00347653">
              <w:rPr>
                <w:rFonts w:asciiTheme="minorHAnsi" w:hAnsiTheme="minorHAnsi" w:cstheme="minorHAnsi"/>
                <w:spacing w:val="-9"/>
                <w:sz w:val="20"/>
              </w:rPr>
              <w:t xml:space="preserve"> </w:t>
            </w:r>
            <w:r w:rsidRPr="00347653">
              <w:rPr>
                <w:rFonts w:asciiTheme="minorHAnsi" w:hAnsiTheme="minorHAnsi" w:cstheme="minorHAnsi"/>
                <w:sz w:val="20"/>
              </w:rPr>
              <w:t>due</w:t>
            </w:r>
            <w:r w:rsidRPr="00347653">
              <w:rPr>
                <w:rFonts w:asciiTheme="minorHAnsi" w:hAnsiTheme="minorHAnsi" w:cstheme="minorHAnsi"/>
                <w:spacing w:val="-9"/>
                <w:sz w:val="20"/>
              </w:rPr>
              <w:t xml:space="preserve"> </w:t>
            </w:r>
            <w:r w:rsidRPr="00347653">
              <w:rPr>
                <w:rFonts w:asciiTheme="minorHAnsi" w:hAnsiTheme="minorHAnsi" w:cstheme="minorHAnsi"/>
                <w:sz w:val="20"/>
              </w:rPr>
              <w:t>to</w:t>
            </w:r>
            <w:r w:rsidRPr="00347653">
              <w:rPr>
                <w:rFonts w:asciiTheme="minorHAnsi" w:hAnsiTheme="minorHAnsi" w:cstheme="minorHAnsi"/>
                <w:spacing w:val="-8"/>
                <w:sz w:val="20"/>
              </w:rPr>
              <w:t xml:space="preserve"> </w:t>
            </w:r>
            <w:r w:rsidRPr="00347653">
              <w:rPr>
                <w:rFonts w:asciiTheme="minorHAnsi" w:hAnsiTheme="minorHAnsi" w:cstheme="minorHAnsi"/>
                <w:sz w:val="20"/>
              </w:rPr>
              <w:t>the</w:t>
            </w:r>
            <w:r w:rsidRPr="00347653">
              <w:rPr>
                <w:rFonts w:asciiTheme="minorHAnsi" w:hAnsiTheme="minorHAnsi" w:cstheme="minorHAnsi"/>
                <w:spacing w:val="-9"/>
                <w:sz w:val="20"/>
              </w:rPr>
              <w:t xml:space="preserve"> </w:t>
            </w:r>
            <w:r w:rsidRPr="00347653">
              <w:rPr>
                <w:rFonts w:asciiTheme="minorHAnsi" w:hAnsiTheme="minorHAnsi" w:cstheme="minorHAnsi"/>
                <w:sz w:val="20"/>
              </w:rPr>
              <w:t>courier</w:t>
            </w:r>
            <w:r w:rsidRPr="00347653">
              <w:rPr>
                <w:rFonts w:asciiTheme="minorHAnsi" w:hAnsiTheme="minorHAnsi" w:cstheme="minorHAnsi"/>
                <w:spacing w:val="-8"/>
                <w:sz w:val="20"/>
              </w:rPr>
              <w:t xml:space="preserve"> </w:t>
            </w:r>
            <w:r w:rsidRPr="00347653">
              <w:rPr>
                <w:rFonts w:asciiTheme="minorHAnsi" w:hAnsiTheme="minorHAnsi" w:cstheme="minorHAnsi"/>
                <w:sz w:val="20"/>
              </w:rPr>
              <w:t>company</w:t>
            </w:r>
            <w:r w:rsidRPr="00347653">
              <w:rPr>
                <w:rFonts w:asciiTheme="minorHAnsi" w:hAnsiTheme="minorHAnsi" w:cstheme="minorHAnsi"/>
                <w:spacing w:val="-43"/>
                <w:sz w:val="20"/>
              </w:rPr>
              <w:t xml:space="preserve"> </w:t>
            </w:r>
            <w:r w:rsidRPr="00347653">
              <w:rPr>
                <w:rFonts w:asciiTheme="minorHAnsi" w:hAnsiTheme="minorHAnsi" w:cstheme="minorHAnsi"/>
                <w:sz w:val="20"/>
              </w:rPr>
              <w:t>or any technical issues and shall only recognize the actual date and time that the bid was</w:t>
            </w:r>
            <w:r w:rsidRPr="00347653">
              <w:rPr>
                <w:rFonts w:asciiTheme="minorHAnsi" w:hAnsiTheme="minorHAnsi" w:cstheme="minorHAnsi"/>
                <w:spacing w:val="1"/>
                <w:sz w:val="20"/>
              </w:rPr>
              <w:t xml:space="preserve"> </w:t>
            </w:r>
            <w:r w:rsidRPr="00347653">
              <w:rPr>
                <w:rFonts w:asciiTheme="minorHAnsi" w:hAnsiTheme="minorHAnsi" w:cstheme="minorHAnsi"/>
                <w:sz w:val="20"/>
              </w:rPr>
              <w:t>received</w:t>
            </w:r>
            <w:r w:rsidRPr="00347653">
              <w:rPr>
                <w:rFonts w:asciiTheme="minorHAnsi" w:hAnsiTheme="minorHAnsi" w:cstheme="minorHAnsi"/>
                <w:spacing w:val="1"/>
                <w:sz w:val="20"/>
              </w:rPr>
              <w:t xml:space="preserve"> </w:t>
            </w:r>
            <w:r w:rsidRPr="00347653">
              <w:rPr>
                <w:rFonts w:asciiTheme="minorHAnsi" w:hAnsiTheme="minorHAnsi" w:cstheme="minorHAnsi"/>
                <w:sz w:val="20"/>
              </w:rPr>
              <w:t>by</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Any</w:t>
            </w:r>
            <w:r w:rsidRPr="00347653">
              <w:rPr>
                <w:rFonts w:asciiTheme="minorHAnsi" w:hAnsiTheme="minorHAnsi" w:cstheme="minorHAnsi"/>
                <w:spacing w:val="1"/>
                <w:sz w:val="20"/>
              </w:rPr>
              <w:t xml:space="preserve"> </w:t>
            </w:r>
            <w:r w:rsidR="00072009">
              <w:rPr>
                <w:rFonts w:asciiTheme="minorHAnsi" w:hAnsiTheme="minorHAnsi" w:cstheme="minorHAnsi"/>
                <w:sz w:val="20"/>
              </w:rPr>
              <w:t>bids</w:t>
            </w:r>
            <w:r w:rsidRPr="00347653">
              <w:rPr>
                <w:rFonts w:asciiTheme="minorHAnsi" w:hAnsiTheme="minorHAnsi" w:cstheme="minorHAnsi"/>
                <w:spacing w:val="1"/>
                <w:sz w:val="20"/>
              </w:rPr>
              <w:t xml:space="preserve"> </w:t>
            </w:r>
            <w:r w:rsidRPr="00347653">
              <w:rPr>
                <w:rFonts w:asciiTheme="minorHAnsi" w:hAnsiTheme="minorHAnsi" w:cstheme="minorHAnsi"/>
                <w:sz w:val="20"/>
              </w:rPr>
              <w:t>received</w:t>
            </w:r>
            <w:r w:rsidRPr="00347653">
              <w:rPr>
                <w:rFonts w:asciiTheme="minorHAnsi" w:hAnsiTheme="minorHAnsi" w:cstheme="minorHAnsi"/>
                <w:spacing w:val="1"/>
                <w:sz w:val="20"/>
              </w:rPr>
              <w:t xml:space="preserve"> </w:t>
            </w:r>
            <w:r w:rsidRPr="00347653">
              <w:rPr>
                <w:rFonts w:asciiTheme="minorHAnsi" w:hAnsiTheme="minorHAnsi" w:cstheme="minorHAnsi"/>
                <w:sz w:val="20"/>
              </w:rPr>
              <w:t>after</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stipulated</w:t>
            </w:r>
            <w:r w:rsidRPr="00347653">
              <w:rPr>
                <w:rFonts w:asciiTheme="minorHAnsi" w:hAnsiTheme="minorHAnsi" w:cstheme="minorHAnsi"/>
                <w:spacing w:val="1"/>
                <w:sz w:val="20"/>
              </w:rPr>
              <w:t xml:space="preserve"> </w:t>
            </w:r>
            <w:r w:rsidRPr="00347653">
              <w:rPr>
                <w:rFonts w:asciiTheme="minorHAnsi" w:hAnsiTheme="minorHAnsi" w:cstheme="minorHAnsi"/>
                <w:sz w:val="20"/>
              </w:rPr>
              <w:t>deadline</w:t>
            </w:r>
            <w:r w:rsidRPr="00347653">
              <w:rPr>
                <w:rFonts w:asciiTheme="minorHAnsi" w:hAnsiTheme="minorHAnsi" w:cstheme="minorHAnsi"/>
                <w:spacing w:val="1"/>
                <w:sz w:val="20"/>
              </w:rPr>
              <w:t xml:space="preserve"> </w:t>
            </w:r>
            <w:r w:rsidRPr="00347653">
              <w:rPr>
                <w:rFonts w:asciiTheme="minorHAnsi" w:hAnsiTheme="minorHAnsi" w:cstheme="minorHAnsi"/>
                <w:sz w:val="20"/>
              </w:rPr>
              <w:t>will</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1"/>
                <w:sz w:val="20"/>
              </w:rPr>
              <w:t xml:space="preserve"> </w:t>
            </w:r>
            <w:r w:rsidRPr="00347653">
              <w:rPr>
                <w:rFonts w:asciiTheme="minorHAnsi" w:hAnsiTheme="minorHAnsi" w:cstheme="minorHAnsi"/>
                <w:sz w:val="20"/>
              </w:rPr>
              <w:t>rejected.</w:t>
            </w:r>
          </w:p>
          <w:p w14:paraId="59059C3B" w14:textId="4E48E511"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may,</w:t>
            </w:r>
            <w:r w:rsidRPr="00347653">
              <w:rPr>
                <w:rFonts w:asciiTheme="minorHAnsi" w:hAnsiTheme="minorHAnsi" w:cstheme="minorHAnsi"/>
                <w:spacing w:val="1"/>
                <w:sz w:val="20"/>
              </w:rPr>
              <w:t xml:space="preserve"> </w:t>
            </w:r>
            <w:r w:rsidRPr="00347653">
              <w:rPr>
                <w:rFonts w:asciiTheme="minorHAnsi" w:hAnsiTheme="minorHAnsi" w:cstheme="minorHAnsi"/>
                <w:sz w:val="20"/>
              </w:rPr>
              <w:t>at</w:t>
            </w:r>
            <w:r w:rsidRPr="00347653">
              <w:rPr>
                <w:rFonts w:asciiTheme="minorHAnsi" w:hAnsiTheme="minorHAnsi" w:cstheme="minorHAnsi"/>
                <w:spacing w:val="1"/>
                <w:sz w:val="20"/>
              </w:rPr>
              <w:t xml:space="preserve"> </w:t>
            </w:r>
            <w:r w:rsidRPr="00347653">
              <w:rPr>
                <w:rFonts w:asciiTheme="minorHAnsi" w:hAnsiTheme="minorHAnsi" w:cstheme="minorHAnsi"/>
                <w:sz w:val="20"/>
              </w:rPr>
              <w:t>its discretion,</w:t>
            </w:r>
            <w:r w:rsidRPr="00347653">
              <w:rPr>
                <w:rFonts w:asciiTheme="minorHAnsi" w:hAnsiTheme="minorHAnsi" w:cstheme="minorHAnsi"/>
                <w:spacing w:val="1"/>
                <w:sz w:val="20"/>
              </w:rPr>
              <w:t xml:space="preserve"> </w:t>
            </w:r>
            <w:r w:rsidRPr="00347653">
              <w:rPr>
                <w:rFonts w:asciiTheme="minorHAnsi" w:hAnsiTheme="minorHAnsi" w:cstheme="minorHAnsi"/>
                <w:sz w:val="20"/>
              </w:rPr>
              <w:t>extend</w:t>
            </w:r>
            <w:r w:rsidRPr="00347653">
              <w:rPr>
                <w:rFonts w:asciiTheme="minorHAnsi" w:hAnsiTheme="minorHAnsi" w:cstheme="minorHAnsi"/>
                <w:spacing w:val="1"/>
                <w:sz w:val="20"/>
              </w:rPr>
              <w:t xml:space="preserve"> </w:t>
            </w:r>
            <w:r w:rsidRPr="00347653">
              <w:rPr>
                <w:rFonts w:asciiTheme="minorHAnsi" w:hAnsiTheme="minorHAnsi" w:cstheme="minorHAnsi"/>
                <w:sz w:val="20"/>
              </w:rPr>
              <w:t>this deadline</w:t>
            </w:r>
            <w:r w:rsidRPr="00347653">
              <w:rPr>
                <w:rFonts w:asciiTheme="minorHAnsi" w:hAnsiTheme="minorHAnsi" w:cstheme="minorHAnsi"/>
                <w:spacing w:val="1"/>
                <w:sz w:val="20"/>
              </w:rPr>
              <w:t xml:space="preserve"> </w:t>
            </w:r>
            <w:r w:rsidRPr="00347653">
              <w:rPr>
                <w:rFonts w:asciiTheme="minorHAnsi" w:hAnsiTheme="minorHAnsi" w:cstheme="minorHAnsi"/>
                <w:sz w:val="20"/>
              </w:rPr>
              <w:t>for</w:t>
            </w:r>
            <w:r w:rsidRPr="00347653">
              <w:rPr>
                <w:rFonts w:asciiTheme="minorHAnsi" w:hAnsiTheme="minorHAnsi" w:cstheme="minorHAnsi"/>
                <w:spacing w:val="1"/>
                <w:sz w:val="20"/>
              </w:rPr>
              <w:t xml:space="preserve"> </w:t>
            </w:r>
            <w:r w:rsidRPr="00347653">
              <w:rPr>
                <w:rFonts w:asciiTheme="minorHAnsi" w:hAnsiTheme="minorHAnsi" w:cstheme="minorHAnsi"/>
                <w:sz w:val="20"/>
              </w:rPr>
              <w:t>the submission of</w:t>
            </w:r>
            <w:r w:rsidRPr="00347653">
              <w:rPr>
                <w:rFonts w:asciiTheme="minorHAnsi" w:hAnsiTheme="minorHAnsi" w:cstheme="minorHAnsi"/>
                <w:spacing w:val="1"/>
                <w:sz w:val="20"/>
              </w:rPr>
              <w:t xml:space="preserve"> </w:t>
            </w:r>
            <w:r w:rsidRPr="00347653">
              <w:rPr>
                <w:rFonts w:asciiTheme="minorHAnsi" w:hAnsiTheme="minorHAnsi" w:cstheme="minorHAnsi"/>
                <w:sz w:val="20"/>
              </w:rPr>
              <w:t>bids by</w:t>
            </w:r>
            <w:r w:rsidRPr="00347653">
              <w:rPr>
                <w:rFonts w:asciiTheme="minorHAnsi" w:hAnsiTheme="minorHAnsi" w:cstheme="minorHAnsi"/>
                <w:spacing w:val="1"/>
                <w:sz w:val="20"/>
              </w:rPr>
              <w:t xml:space="preserve"> </w:t>
            </w:r>
            <w:r w:rsidRPr="00347653">
              <w:rPr>
                <w:rFonts w:asciiTheme="minorHAnsi" w:hAnsiTheme="minorHAnsi" w:cstheme="minorHAnsi"/>
                <w:sz w:val="20"/>
              </w:rPr>
              <w:t>amending</w:t>
            </w:r>
            <w:r w:rsidRPr="00347653">
              <w:rPr>
                <w:rFonts w:asciiTheme="minorHAnsi" w:hAnsiTheme="minorHAnsi" w:cstheme="minorHAnsi"/>
                <w:spacing w:val="-10"/>
                <w:sz w:val="20"/>
              </w:rPr>
              <w:t xml:space="preserve"> </w:t>
            </w:r>
            <w:r w:rsidRPr="00347653">
              <w:rPr>
                <w:rFonts w:asciiTheme="minorHAnsi" w:hAnsiTheme="minorHAnsi" w:cstheme="minorHAnsi"/>
                <w:sz w:val="20"/>
              </w:rPr>
              <w:t>the</w:t>
            </w:r>
            <w:r w:rsidRPr="00347653">
              <w:rPr>
                <w:rFonts w:asciiTheme="minorHAnsi" w:hAnsiTheme="minorHAnsi" w:cstheme="minorHAnsi"/>
                <w:spacing w:val="-11"/>
                <w:sz w:val="20"/>
              </w:rPr>
              <w:t xml:space="preserve"> </w:t>
            </w:r>
            <w:r w:rsidRPr="00347653">
              <w:rPr>
                <w:rFonts w:asciiTheme="minorHAnsi" w:hAnsiTheme="minorHAnsi" w:cstheme="minorHAnsi"/>
                <w:sz w:val="20"/>
              </w:rPr>
              <w:t>solicitation</w:t>
            </w:r>
            <w:r w:rsidRPr="00347653">
              <w:rPr>
                <w:rFonts w:asciiTheme="minorHAnsi" w:hAnsiTheme="minorHAnsi" w:cstheme="minorHAnsi"/>
                <w:spacing w:val="-10"/>
                <w:sz w:val="20"/>
              </w:rPr>
              <w:t xml:space="preserve"> </w:t>
            </w:r>
            <w:r w:rsidRPr="00347653">
              <w:rPr>
                <w:rFonts w:asciiTheme="minorHAnsi" w:hAnsiTheme="minorHAnsi" w:cstheme="minorHAnsi"/>
                <w:sz w:val="20"/>
              </w:rPr>
              <w:t>documents</w:t>
            </w:r>
            <w:r w:rsidRPr="00347653">
              <w:rPr>
                <w:rFonts w:asciiTheme="minorHAnsi" w:hAnsiTheme="minorHAnsi" w:cstheme="minorHAnsi"/>
                <w:spacing w:val="-9"/>
                <w:sz w:val="20"/>
              </w:rPr>
              <w:t xml:space="preserve"> </w:t>
            </w:r>
            <w:r w:rsidRPr="00347653">
              <w:rPr>
                <w:rFonts w:asciiTheme="minorHAnsi" w:hAnsiTheme="minorHAnsi" w:cstheme="minorHAnsi"/>
                <w:sz w:val="20"/>
              </w:rPr>
              <w:t>in</w:t>
            </w:r>
            <w:r w:rsidRPr="00347653">
              <w:rPr>
                <w:rFonts w:asciiTheme="minorHAnsi" w:hAnsiTheme="minorHAnsi" w:cstheme="minorHAnsi"/>
                <w:spacing w:val="-10"/>
                <w:sz w:val="20"/>
              </w:rPr>
              <w:t xml:space="preserve"> </w:t>
            </w:r>
            <w:r w:rsidRPr="00347653">
              <w:rPr>
                <w:rFonts w:asciiTheme="minorHAnsi" w:hAnsiTheme="minorHAnsi" w:cstheme="minorHAnsi"/>
                <w:sz w:val="20"/>
              </w:rPr>
              <w:t>accordance</w:t>
            </w:r>
            <w:r w:rsidRPr="00347653">
              <w:rPr>
                <w:rFonts w:asciiTheme="minorHAnsi" w:hAnsiTheme="minorHAnsi" w:cstheme="minorHAnsi"/>
                <w:spacing w:val="-11"/>
                <w:sz w:val="20"/>
              </w:rPr>
              <w:t xml:space="preserve"> </w:t>
            </w:r>
            <w:r w:rsidRPr="00347653">
              <w:rPr>
                <w:rFonts w:asciiTheme="minorHAnsi" w:hAnsiTheme="minorHAnsi" w:cstheme="minorHAnsi"/>
                <w:sz w:val="20"/>
              </w:rPr>
              <w:t>with</w:t>
            </w:r>
            <w:r w:rsidRPr="00347653">
              <w:rPr>
                <w:rFonts w:asciiTheme="minorHAnsi" w:hAnsiTheme="minorHAnsi" w:cstheme="minorHAnsi"/>
                <w:spacing w:val="-9"/>
                <w:sz w:val="20"/>
              </w:rPr>
              <w:t xml:space="preserve"> </w:t>
            </w:r>
            <w:r w:rsidRPr="00347653">
              <w:rPr>
                <w:rFonts w:asciiTheme="minorHAnsi" w:hAnsiTheme="minorHAnsi" w:cstheme="minorHAnsi"/>
                <w:sz w:val="20"/>
              </w:rPr>
              <w:t>Article</w:t>
            </w:r>
            <w:r w:rsidRPr="00347653">
              <w:rPr>
                <w:rFonts w:asciiTheme="minorHAnsi" w:hAnsiTheme="minorHAnsi" w:cstheme="minorHAnsi"/>
                <w:spacing w:val="-8"/>
                <w:sz w:val="20"/>
              </w:rPr>
              <w:t xml:space="preserve"> </w:t>
            </w:r>
            <w:r w:rsidRPr="00347653">
              <w:rPr>
                <w:rFonts w:asciiTheme="minorHAnsi" w:hAnsiTheme="minorHAnsi" w:cstheme="minorHAnsi"/>
                <w:sz w:val="20"/>
              </w:rPr>
              <w:t>9</w:t>
            </w:r>
            <w:r w:rsidRPr="00347653">
              <w:rPr>
                <w:rFonts w:asciiTheme="minorHAnsi" w:hAnsiTheme="minorHAnsi" w:cstheme="minorHAnsi"/>
                <w:spacing w:val="-10"/>
                <w:sz w:val="20"/>
              </w:rPr>
              <w:t xml:space="preserve"> ‘</w:t>
            </w:r>
            <w:r w:rsidRPr="00347653">
              <w:rPr>
                <w:rFonts w:asciiTheme="minorHAnsi" w:hAnsiTheme="minorHAnsi" w:cstheme="minorHAnsi"/>
                <w:sz w:val="20"/>
              </w:rPr>
              <w:t>Amendment</w:t>
            </w:r>
            <w:r w:rsidRPr="00347653">
              <w:rPr>
                <w:rFonts w:asciiTheme="minorHAnsi" w:hAnsiTheme="minorHAnsi" w:cstheme="minorHAnsi"/>
                <w:spacing w:val="-10"/>
                <w:sz w:val="20"/>
              </w:rPr>
              <w:t xml:space="preserve"> </w:t>
            </w:r>
            <w:r w:rsidRPr="00347653">
              <w:rPr>
                <w:rFonts w:asciiTheme="minorHAnsi" w:hAnsiTheme="minorHAnsi" w:cstheme="minorHAnsi"/>
                <w:sz w:val="20"/>
              </w:rPr>
              <w:t>of</w:t>
            </w:r>
            <w:r w:rsidRPr="00347653">
              <w:rPr>
                <w:rFonts w:asciiTheme="minorHAnsi" w:hAnsiTheme="minorHAnsi" w:cstheme="minorHAnsi"/>
                <w:spacing w:val="-10"/>
                <w:sz w:val="20"/>
              </w:rPr>
              <w:t xml:space="preserve"> </w:t>
            </w:r>
            <w:r w:rsidRPr="00347653">
              <w:rPr>
                <w:rFonts w:asciiTheme="minorHAnsi" w:hAnsiTheme="minorHAnsi" w:cstheme="minorHAnsi"/>
                <w:sz w:val="20"/>
              </w:rPr>
              <w:t>solicitation</w:t>
            </w:r>
            <w:r w:rsidRPr="00347653">
              <w:rPr>
                <w:rFonts w:asciiTheme="minorHAnsi" w:hAnsiTheme="minorHAnsi" w:cstheme="minorHAnsi"/>
                <w:spacing w:val="-43"/>
                <w:sz w:val="20"/>
              </w:rPr>
              <w:t xml:space="preserve"> </w:t>
            </w:r>
            <w:r w:rsidRPr="00347653">
              <w:rPr>
                <w:rFonts w:asciiTheme="minorHAnsi" w:hAnsiTheme="minorHAnsi" w:cstheme="minorHAnsi"/>
                <w:sz w:val="20"/>
              </w:rPr>
              <w:t>documents’. In this case, all rights and obligations of UN Women and vendors subject to the</w:t>
            </w:r>
            <w:r w:rsidRPr="00347653">
              <w:rPr>
                <w:rFonts w:asciiTheme="minorHAnsi" w:hAnsiTheme="minorHAnsi" w:cstheme="minorHAnsi"/>
                <w:spacing w:val="-43"/>
                <w:sz w:val="20"/>
              </w:rPr>
              <w:t xml:space="preserve">  </w:t>
            </w:r>
            <w:r w:rsidRPr="00347653">
              <w:rPr>
                <w:rFonts w:asciiTheme="minorHAnsi" w:hAnsiTheme="minorHAnsi" w:cstheme="minorHAnsi"/>
                <w:sz w:val="20"/>
              </w:rPr>
              <w:t>previous</w:t>
            </w:r>
            <w:r w:rsidRPr="00347653">
              <w:rPr>
                <w:rFonts w:asciiTheme="minorHAnsi" w:hAnsiTheme="minorHAnsi" w:cstheme="minorHAnsi"/>
                <w:spacing w:val="-1"/>
                <w:sz w:val="20"/>
              </w:rPr>
              <w:t xml:space="preserve"> </w:t>
            </w:r>
            <w:r w:rsidRPr="00347653">
              <w:rPr>
                <w:rFonts w:asciiTheme="minorHAnsi" w:hAnsiTheme="minorHAnsi" w:cstheme="minorHAnsi"/>
                <w:sz w:val="20"/>
              </w:rPr>
              <w:t>deadline</w:t>
            </w:r>
            <w:r w:rsidRPr="00347653">
              <w:rPr>
                <w:rFonts w:asciiTheme="minorHAnsi" w:hAnsiTheme="minorHAnsi" w:cstheme="minorHAnsi"/>
                <w:spacing w:val="-1"/>
                <w:sz w:val="20"/>
              </w:rPr>
              <w:t xml:space="preserve"> </w:t>
            </w:r>
            <w:r w:rsidRPr="00347653">
              <w:rPr>
                <w:rFonts w:asciiTheme="minorHAnsi" w:hAnsiTheme="minorHAnsi" w:cstheme="minorHAnsi"/>
                <w:sz w:val="20"/>
              </w:rPr>
              <w:t>will</w:t>
            </w:r>
            <w:r w:rsidRPr="00347653">
              <w:rPr>
                <w:rFonts w:asciiTheme="minorHAnsi" w:hAnsiTheme="minorHAnsi" w:cstheme="minorHAnsi"/>
                <w:spacing w:val="-1"/>
                <w:sz w:val="20"/>
              </w:rPr>
              <w:t xml:space="preserve"> </w:t>
            </w:r>
            <w:r w:rsidRPr="00347653">
              <w:rPr>
                <w:rFonts w:asciiTheme="minorHAnsi" w:hAnsiTheme="minorHAnsi" w:cstheme="minorHAnsi"/>
                <w:sz w:val="20"/>
              </w:rPr>
              <w:t>thereafter</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2"/>
                <w:sz w:val="20"/>
              </w:rPr>
              <w:t xml:space="preserve"> </w:t>
            </w:r>
            <w:r w:rsidRPr="00347653">
              <w:rPr>
                <w:rFonts w:asciiTheme="minorHAnsi" w:hAnsiTheme="minorHAnsi" w:cstheme="minorHAnsi"/>
                <w:sz w:val="20"/>
              </w:rPr>
              <w:t>subject</w:t>
            </w:r>
            <w:r w:rsidRPr="00347653">
              <w:rPr>
                <w:rFonts w:asciiTheme="minorHAnsi" w:hAnsiTheme="minorHAnsi" w:cstheme="minorHAnsi"/>
                <w:spacing w:val="-1"/>
                <w:sz w:val="20"/>
              </w:rPr>
              <w:t xml:space="preserve"> </w:t>
            </w:r>
            <w:r w:rsidRPr="00347653">
              <w:rPr>
                <w:rFonts w:asciiTheme="minorHAnsi" w:hAnsiTheme="minorHAnsi" w:cstheme="minorHAnsi"/>
                <w:sz w:val="20"/>
              </w:rPr>
              <w:t>to the</w:t>
            </w:r>
            <w:r w:rsidRPr="00347653">
              <w:rPr>
                <w:rFonts w:asciiTheme="minorHAnsi" w:hAnsiTheme="minorHAnsi" w:cstheme="minorHAnsi"/>
                <w:spacing w:val="-2"/>
                <w:sz w:val="20"/>
              </w:rPr>
              <w:t xml:space="preserve"> </w:t>
            </w:r>
            <w:r w:rsidRPr="00347653">
              <w:rPr>
                <w:rFonts w:asciiTheme="minorHAnsi" w:hAnsiTheme="minorHAnsi" w:cstheme="minorHAnsi"/>
                <w:sz w:val="20"/>
              </w:rPr>
              <w:t>new</w:t>
            </w:r>
            <w:r w:rsidRPr="00347653">
              <w:rPr>
                <w:rFonts w:asciiTheme="minorHAnsi" w:hAnsiTheme="minorHAnsi" w:cstheme="minorHAnsi"/>
                <w:spacing w:val="-2"/>
                <w:sz w:val="20"/>
              </w:rPr>
              <w:t xml:space="preserve"> </w:t>
            </w:r>
            <w:r w:rsidRPr="00347653">
              <w:rPr>
                <w:rFonts w:asciiTheme="minorHAnsi" w:hAnsiTheme="minorHAnsi" w:cstheme="minorHAnsi"/>
                <w:sz w:val="20"/>
              </w:rPr>
              <w:t>deadline as</w:t>
            </w:r>
            <w:r w:rsidRPr="00347653">
              <w:rPr>
                <w:rFonts w:asciiTheme="minorHAnsi" w:hAnsiTheme="minorHAnsi" w:cstheme="minorHAnsi"/>
                <w:spacing w:val="4"/>
                <w:sz w:val="20"/>
              </w:rPr>
              <w:t xml:space="preserve"> </w:t>
            </w:r>
            <w:r w:rsidRPr="00347653">
              <w:rPr>
                <w:rFonts w:asciiTheme="minorHAnsi" w:hAnsiTheme="minorHAnsi" w:cstheme="minorHAnsi"/>
                <w:sz w:val="20"/>
              </w:rPr>
              <w:t>extended.</w:t>
            </w:r>
          </w:p>
        </w:tc>
      </w:tr>
      <w:tr w:rsidR="00C9209F" w:rsidRPr="00347653" w14:paraId="20324590" w14:textId="77777777" w:rsidTr="000C0CC6">
        <w:trPr>
          <w:trHeight w:val="1098"/>
        </w:trPr>
        <w:tc>
          <w:tcPr>
            <w:tcW w:w="2547" w:type="dxa"/>
          </w:tcPr>
          <w:p w14:paraId="2E44CB79" w14:textId="18CF53DB"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30.</w:t>
            </w:r>
            <w:r w:rsidRPr="00347653">
              <w:rPr>
                <w:rFonts w:asciiTheme="minorHAnsi" w:hAnsiTheme="minorHAnsi" w:cstheme="minorHAnsi"/>
                <w:b/>
                <w:spacing w:val="1"/>
                <w:sz w:val="20"/>
              </w:rPr>
              <w:t xml:space="preserve"> </w:t>
            </w:r>
            <w:r w:rsidRPr="00347653">
              <w:rPr>
                <w:rFonts w:asciiTheme="minorHAnsi" w:hAnsiTheme="minorHAnsi" w:cstheme="minorHAnsi"/>
                <w:b/>
                <w:sz w:val="20"/>
              </w:rPr>
              <w:t>Withdrawal,</w:t>
            </w:r>
            <w:r w:rsidRPr="00347653">
              <w:rPr>
                <w:rFonts w:asciiTheme="minorHAnsi" w:hAnsiTheme="minorHAnsi" w:cstheme="minorHAnsi"/>
                <w:b/>
                <w:spacing w:val="1"/>
                <w:sz w:val="20"/>
              </w:rPr>
              <w:t xml:space="preserve"> </w:t>
            </w:r>
            <w:r w:rsidRPr="00347653">
              <w:rPr>
                <w:rFonts w:asciiTheme="minorHAnsi" w:hAnsiTheme="minorHAnsi" w:cstheme="minorHAnsi"/>
                <w:b/>
                <w:sz w:val="20"/>
              </w:rPr>
              <w:t>substitution and</w:t>
            </w:r>
            <w:r w:rsidRPr="00347653">
              <w:rPr>
                <w:rFonts w:asciiTheme="minorHAnsi" w:hAnsiTheme="minorHAnsi" w:cstheme="minorHAnsi"/>
                <w:b/>
                <w:spacing w:val="1"/>
                <w:sz w:val="20"/>
              </w:rPr>
              <w:t xml:space="preserve"> </w:t>
            </w:r>
            <w:r w:rsidRPr="00347653">
              <w:rPr>
                <w:rFonts w:asciiTheme="minorHAnsi" w:hAnsiTheme="minorHAnsi" w:cstheme="minorHAnsi"/>
                <w:b/>
                <w:sz w:val="20"/>
              </w:rPr>
              <w:t>modification</w:t>
            </w:r>
            <w:r w:rsidRPr="00347653">
              <w:rPr>
                <w:rFonts w:asciiTheme="minorHAnsi" w:hAnsiTheme="minorHAnsi" w:cstheme="minorHAnsi"/>
                <w:b/>
                <w:spacing w:val="-8"/>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7"/>
                <w:sz w:val="20"/>
              </w:rPr>
              <w:t xml:space="preserve"> </w:t>
            </w:r>
            <w:r w:rsidRPr="00347653">
              <w:rPr>
                <w:rFonts w:asciiTheme="minorHAnsi" w:hAnsiTheme="minorHAnsi" w:cstheme="minorHAnsi"/>
                <w:b/>
                <w:sz w:val="20"/>
              </w:rPr>
              <w:t>bids</w:t>
            </w:r>
          </w:p>
        </w:tc>
        <w:tc>
          <w:tcPr>
            <w:tcW w:w="7518" w:type="dxa"/>
          </w:tcPr>
          <w:p w14:paraId="64D0B34D" w14:textId="0FC75E82" w:rsidR="00C9209F" w:rsidRPr="00347653" w:rsidRDefault="00C9209F" w:rsidP="008E0922">
            <w:pPr>
              <w:pStyle w:val="TableParagraph"/>
              <w:spacing w:before="0"/>
              <w:ind w:left="0" w:right="117"/>
              <w:rPr>
                <w:rFonts w:asciiTheme="minorHAnsi" w:hAnsiTheme="minorHAnsi" w:cstheme="minorHAnsi"/>
              </w:rPr>
            </w:pPr>
            <w:r w:rsidRPr="00347653">
              <w:rPr>
                <w:rFonts w:asciiTheme="minorHAnsi" w:hAnsiTheme="minorHAnsi" w:cstheme="minorHAnsi"/>
                <w:sz w:val="20"/>
              </w:rPr>
              <w:t>A vendor may withdraw, substitute or modify its bid after it has been submitted at any time</w:t>
            </w:r>
            <w:r w:rsidRPr="00347653">
              <w:rPr>
                <w:rFonts w:asciiTheme="minorHAnsi" w:hAnsiTheme="minorHAnsi" w:cstheme="minorHAnsi"/>
                <w:spacing w:val="-44"/>
                <w:sz w:val="20"/>
              </w:rPr>
              <w:t xml:space="preserve"> </w:t>
            </w:r>
            <w:r w:rsidRPr="00347653">
              <w:rPr>
                <w:rFonts w:asciiTheme="minorHAnsi" w:hAnsiTheme="minorHAnsi" w:cstheme="minorHAnsi"/>
                <w:sz w:val="20"/>
              </w:rPr>
              <w:t>prior to the deadline for submission. In case of withdrawal, the vendor shall send a written</w:t>
            </w:r>
            <w:r w:rsidRPr="00347653">
              <w:rPr>
                <w:rFonts w:asciiTheme="minorHAnsi" w:hAnsiTheme="minorHAnsi" w:cstheme="minorHAnsi"/>
                <w:spacing w:val="1"/>
                <w:sz w:val="20"/>
              </w:rPr>
              <w:t xml:space="preserve"> </w:t>
            </w:r>
            <w:r w:rsidRPr="00347653">
              <w:rPr>
                <w:rFonts w:asciiTheme="minorHAnsi" w:hAnsiTheme="minorHAnsi" w:cstheme="minorHAnsi"/>
                <w:sz w:val="20"/>
              </w:rPr>
              <w:t>notice</w:t>
            </w:r>
            <w:r w:rsidRPr="00347653">
              <w:rPr>
                <w:rFonts w:asciiTheme="minorHAnsi" w:hAnsiTheme="minorHAnsi" w:cstheme="minorHAnsi"/>
                <w:spacing w:val="-11"/>
                <w:sz w:val="20"/>
              </w:rPr>
              <w:t xml:space="preserve"> </w:t>
            </w:r>
            <w:r w:rsidRPr="00347653">
              <w:rPr>
                <w:rFonts w:asciiTheme="minorHAnsi" w:hAnsiTheme="minorHAnsi" w:cstheme="minorHAnsi"/>
                <w:sz w:val="20"/>
              </w:rPr>
              <w:t>to</w:t>
            </w:r>
            <w:r w:rsidRPr="00347653">
              <w:rPr>
                <w:rFonts w:asciiTheme="minorHAnsi" w:hAnsiTheme="minorHAnsi" w:cstheme="minorHAnsi"/>
                <w:spacing w:val="-9"/>
                <w:sz w:val="20"/>
              </w:rPr>
              <w:t xml:space="preserve"> </w:t>
            </w:r>
            <w:r w:rsidRPr="00347653">
              <w:rPr>
                <w:rFonts w:asciiTheme="minorHAnsi" w:hAnsiTheme="minorHAnsi" w:cstheme="minorHAnsi"/>
                <w:sz w:val="20"/>
              </w:rPr>
              <w:t>UN</w:t>
            </w:r>
            <w:r w:rsidRPr="00347653">
              <w:rPr>
                <w:rFonts w:asciiTheme="minorHAnsi" w:hAnsiTheme="minorHAnsi" w:cstheme="minorHAnsi"/>
                <w:spacing w:val="-8"/>
                <w:sz w:val="20"/>
              </w:rPr>
              <w:t xml:space="preserve"> </w:t>
            </w:r>
            <w:r w:rsidRPr="00347653">
              <w:rPr>
                <w:rFonts w:asciiTheme="minorHAnsi" w:hAnsiTheme="minorHAnsi" w:cstheme="minorHAnsi"/>
                <w:sz w:val="20"/>
              </w:rPr>
              <w:t>Women</w:t>
            </w:r>
            <w:r w:rsidRPr="00347653">
              <w:rPr>
                <w:rFonts w:asciiTheme="minorHAnsi" w:hAnsiTheme="minorHAnsi" w:cstheme="minorHAnsi"/>
                <w:spacing w:val="-9"/>
                <w:sz w:val="20"/>
              </w:rPr>
              <w:t xml:space="preserve"> </w:t>
            </w:r>
            <w:r w:rsidRPr="00347653">
              <w:rPr>
                <w:rFonts w:asciiTheme="minorHAnsi" w:hAnsiTheme="minorHAnsi" w:cstheme="minorHAnsi"/>
                <w:sz w:val="20"/>
              </w:rPr>
              <w:t>through</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message/correspondence</w:t>
            </w:r>
            <w:r w:rsidRPr="00347653">
              <w:rPr>
                <w:rFonts w:asciiTheme="minorHAnsi" w:hAnsiTheme="minorHAnsi" w:cstheme="minorHAnsi"/>
                <w:spacing w:val="-8"/>
                <w:sz w:val="20"/>
              </w:rPr>
              <w:t xml:space="preserve"> </w:t>
            </w:r>
            <w:r w:rsidRPr="00347653">
              <w:rPr>
                <w:rFonts w:asciiTheme="minorHAnsi" w:hAnsiTheme="minorHAnsi" w:cstheme="minorHAnsi"/>
                <w:sz w:val="20"/>
              </w:rPr>
              <w:t>functionality</w:t>
            </w:r>
            <w:r w:rsidRPr="00347653">
              <w:rPr>
                <w:rFonts w:asciiTheme="minorHAnsi" w:hAnsiTheme="minorHAnsi" w:cstheme="minorHAnsi"/>
                <w:spacing w:val="-9"/>
                <w:sz w:val="20"/>
              </w:rPr>
              <w:t xml:space="preserve"> </w:t>
            </w:r>
            <w:r w:rsidRPr="00347653">
              <w:rPr>
                <w:rFonts w:asciiTheme="minorHAnsi" w:hAnsiTheme="minorHAnsi" w:cstheme="minorHAnsi"/>
                <w:sz w:val="20"/>
              </w:rPr>
              <w:t>on</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UN</w:t>
            </w:r>
            <w:r w:rsidRPr="00347653">
              <w:rPr>
                <w:rFonts w:asciiTheme="minorHAnsi" w:hAnsiTheme="minorHAnsi" w:cstheme="minorHAnsi"/>
                <w:spacing w:val="-9"/>
                <w:sz w:val="20"/>
              </w:rPr>
              <w:t xml:space="preserve"> </w:t>
            </w:r>
            <w:r w:rsidRPr="00347653">
              <w:rPr>
                <w:rFonts w:asciiTheme="minorHAnsi" w:hAnsiTheme="minorHAnsi" w:cstheme="minorHAnsi"/>
                <w:sz w:val="20"/>
              </w:rPr>
              <w:t>Women</w:t>
            </w:r>
            <w:r w:rsidRPr="00347653">
              <w:rPr>
                <w:rFonts w:asciiTheme="minorHAnsi" w:hAnsiTheme="minorHAnsi" w:cstheme="minorHAnsi"/>
                <w:spacing w:val="-42"/>
                <w:sz w:val="20"/>
              </w:rPr>
              <w:t xml:space="preserve"> </w:t>
            </w:r>
            <w:r w:rsidRPr="00347653">
              <w:rPr>
                <w:rFonts w:asciiTheme="minorHAnsi" w:hAnsiTheme="minorHAnsi" w:cstheme="minorHAnsi"/>
                <w:sz w:val="20"/>
              </w:rPr>
              <w:t>Quantum Portal, duly signed by an authorized representative and shall include a copy</w:t>
            </w:r>
            <w:r w:rsidRPr="00347653">
              <w:rPr>
                <w:rFonts w:asciiTheme="minorHAnsi" w:hAnsiTheme="minorHAnsi" w:cstheme="minorHAnsi"/>
                <w:spacing w:val="1"/>
                <w:sz w:val="20"/>
              </w:rPr>
              <w:t xml:space="preserve"> </w:t>
            </w:r>
            <w:r w:rsidRPr="00347653">
              <w:rPr>
                <w:rFonts w:asciiTheme="minorHAnsi" w:hAnsiTheme="minorHAnsi" w:cstheme="minorHAnsi"/>
                <w:sz w:val="20"/>
              </w:rPr>
              <w:t>of the authorization (or a Power of Attorney). In case of substitution or modification of the</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r w:rsidRPr="00347653">
              <w:rPr>
                <w:rFonts w:asciiTheme="minorHAnsi" w:hAnsiTheme="minorHAnsi" w:cstheme="minorHAnsi"/>
                <w:spacing w:val="-7"/>
                <w:sz w:val="20"/>
              </w:rPr>
              <w:t xml:space="preserve"> </w:t>
            </w:r>
            <w:r w:rsidRPr="00347653">
              <w:rPr>
                <w:rFonts w:asciiTheme="minorHAnsi" w:hAnsiTheme="minorHAnsi" w:cstheme="minorHAnsi"/>
                <w:sz w:val="20"/>
              </w:rPr>
              <w:t>if</w:t>
            </w:r>
            <w:r w:rsidRPr="00347653">
              <w:rPr>
                <w:rFonts w:asciiTheme="minorHAnsi" w:hAnsiTheme="minorHAnsi" w:cstheme="minorHAnsi"/>
                <w:spacing w:val="-9"/>
                <w:sz w:val="20"/>
              </w:rPr>
              <w:t xml:space="preserve"> </w:t>
            </w:r>
            <w:r w:rsidRPr="00347653">
              <w:rPr>
                <w:rFonts w:asciiTheme="minorHAnsi" w:hAnsiTheme="minorHAnsi" w:cstheme="minorHAnsi"/>
                <w:sz w:val="20"/>
              </w:rPr>
              <w:t>any,</w:t>
            </w:r>
            <w:r w:rsidRPr="00347653">
              <w:rPr>
                <w:rFonts w:asciiTheme="minorHAnsi" w:hAnsiTheme="minorHAnsi" w:cstheme="minorHAnsi"/>
                <w:spacing w:val="-8"/>
                <w:sz w:val="20"/>
              </w:rPr>
              <w:t xml:space="preserve"> </w:t>
            </w:r>
            <w:r w:rsidRPr="00347653">
              <w:rPr>
                <w:rFonts w:asciiTheme="minorHAnsi" w:hAnsiTheme="minorHAnsi" w:cstheme="minorHAnsi"/>
                <w:sz w:val="20"/>
              </w:rPr>
              <w:t>the</w:t>
            </w:r>
            <w:r w:rsidRPr="00347653">
              <w:rPr>
                <w:rFonts w:asciiTheme="minorHAnsi" w:hAnsiTheme="minorHAnsi" w:cstheme="minorHAnsi"/>
                <w:spacing w:val="-9"/>
                <w:sz w:val="20"/>
              </w:rPr>
              <w:t xml:space="preserve"> </w:t>
            </w:r>
            <w:r w:rsidRPr="00347653">
              <w:rPr>
                <w:rFonts w:asciiTheme="minorHAnsi" w:hAnsiTheme="minorHAnsi" w:cstheme="minorHAnsi"/>
                <w:sz w:val="20"/>
              </w:rPr>
              <w:t>vendor</w:t>
            </w:r>
            <w:r w:rsidRPr="00347653">
              <w:rPr>
                <w:rFonts w:asciiTheme="minorHAnsi" w:hAnsiTheme="minorHAnsi" w:cstheme="minorHAnsi"/>
                <w:spacing w:val="-9"/>
                <w:sz w:val="20"/>
              </w:rPr>
              <w:t xml:space="preserve"> </w:t>
            </w:r>
            <w:r w:rsidRPr="00347653">
              <w:rPr>
                <w:rFonts w:asciiTheme="minorHAnsi" w:hAnsiTheme="minorHAnsi" w:cstheme="minorHAnsi"/>
                <w:sz w:val="20"/>
              </w:rPr>
              <w:t>shall</w:t>
            </w:r>
            <w:r w:rsidRPr="00347653">
              <w:rPr>
                <w:rFonts w:asciiTheme="minorHAnsi" w:hAnsiTheme="minorHAnsi" w:cstheme="minorHAnsi"/>
                <w:spacing w:val="-8"/>
                <w:sz w:val="20"/>
              </w:rPr>
              <w:t xml:space="preserve"> </w:t>
            </w:r>
            <w:r w:rsidRPr="00347653">
              <w:rPr>
                <w:rFonts w:asciiTheme="minorHAnsi" w:hAnsiTheme="minorHAnsi" w:cstheme="minorHAnsi"/>
                <w:sz w:val="20"/>
              </w:rPr>
              <w:t>resubmit</w:t>
            </w:r>
            <w:r w:rsidRPr="00347653">
              <w:rPr>
                <w:rFonts w:asciiTheme="minorHAnsi" w:hAnsiTheme="minorHAnsi" w:cstheme="minorHAnsi"/>
                <w:spacing w:val="-6"/>
                <w:sz w:val="20"/>
              </w:rPr>
              <w:t xml:space="preserve"> it </w:t>
            </w:r>
            <w:r w:rsidRPr="00347653">
              <w:rPr>
                <w:rFonts w:asciiTheme="minorHAnsi" w:hAnsiTheme="minorHAnsi" w:cstheme="minorHAnsi"/>
                <w:sz w:val="20"/>
              </w:rPr>
              <w:t>in</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Quantum</w:t>
            </w:r>
            <w:r w:rsidRPr="00347653">
              <w:rPr>
                <w:rFonts w:asciiTheme="minorHAnsi" w:hAnsiTheme="minorHAnsi" w:cstheme="minorHAnsi"/>
                <w:spacing w:val="-7"/>
                <w:sz w:val="20"/>
              </w:rPr>
              <w:t xml:space="preserve"> </w:t>
            </w:r>
            <w:r w:rsidRPr="00347653">
              <w:rPr>
                <w:rFonts w:asciiTheme="minorHAnsi" w:hAnsiTheme="minorHAnsi" w:cstheme="minorHAnsi"/>
                <w:sz w:val="20"/>
              </w:rPr>
              <w:t>Portal.</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substituted</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modified</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r w:rsidRPr="00347653">
              <w:rPr>
                <w:rFonts w:asciiTheme="minorHAnsi" w:hAnsiTheme="minorHAnsi" w:cstheme="minorHAnsi"/>
                <w:spacing w:val="1"/>
                <w:sz w:val="20"/>
              </w:rPr>
              <w:t xml:space="preserve"> </w:t>
            </w:r>
            <w:r w:rsidRPr="00347653">
              <w:rPr>
                <w:rFonts w:asciiTheme="minorHAnsi" w:hAnsiTheme="minorHAnsi" w:cstheme="minorHAnsi"/>
                <w:sz w:val="20"/>
              </w:rPr>
              <w:t>shall</w:t>
            </w:r>
            <w:r w:rsidRPr="00347653">
              <w:rPr>
                <w:rFonts w:asciiTheme="minorHAnsi" w:hAnsiTheme="minorHAnsi" w:cstheme="minorHAnsi"/>
                <w:spacing w:val="1"/>
                <w:sz w:val="20"/>
              </w:rPr>
              <w:t xml:space="preserve"> </w:t>
            </w:r>
            <w:r w:rsidRPr="00347653">
              <w:rPr>
                <w:rFonts w:asciiTheme="minorHAnsi" w:hAnsiTheme="minorHAnsi" w:cstheme="minorHAnsi"/>
                <w:sz w:val="20"/>
              </w:rPr>
              <w:t>supersede</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initial</w:t>
            </w:r>
            <w:r w:rsidRPr="00347653">
              <w:rPr>
                <w:rFonts w:asciiTheme="minorHAnsi" w:hAnsiTheme="minorHAnsi" w:cstheme="minorHAnsi"/>
                <w:spacing w:val="1"/>
                <w:sz w:val="20"/>
              </w:rPr>
              <w:t xml:space="preserve"> </w:t>
            </w:r>
            <w:r w:rsidRPr="00347653">
              <w:rPr>
                <w:rFonts w:asciiTheme="minorHAnsi" w:hAnsiTheme="minorHAnsi" w:cstheme="minorHAnsi"/>
                <w:sz w:val="20"/>
              </w:rPr>
              <w:t>one.</w:t>
            </w:r>
            <w:r w:rsidRPr="00347653">
              <w:rPr>
                <w:rFonts w:asciiTheme="minorHAnsi" w:hAnsiTheme="minorHAnsi" w:cstheme="minorHAnsi"/>
                <w:spacing w:val="1"/>
                <w:sz w:val="20"/>
              </w:rPr>
              <w:t xml:space="preserve"> </w:t>
            </w:r>
            <w:r w:rsidRPr="00347653">
              <w:rPr>
                <w:rFonts w:asciiTheme="minorHAnsi" w:hAnsiTheme="minorHAnsi" w:cstheme="minorHAnsi"/>
                <w:sz w:val="20"/>
              </w:rPr>
              <w:t>It</w:t>
            </w:r>
            <w:r w:rsidRPr="00347653">
              <w:rPr>
                <w:rFonts w:asciiTheme="minorHAnsi" w:hAnsiTheme="minorHAnsi" w:cstheme="minorHAnsi"/>
                <w:spacing w:val="1"/>
                <w:sz w:val="20"/>
              </w:rPr>
              <w:t xml:space="preserve"> </w:t>
            </w:r>
            <w:r w:rsidRPr="00347653">
              <w:rPr>
                <w:rFonts w:asciiTheme="minorHAnsi" w:hAnsiTheme="minorHAnsi" w:cstheme="minorHAnsi"/>
                <w:sz w:val="20"/>
              </w:rPr>
              <w:t>is</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responsibility of the vendor to properly follow the portal instructions. Detailed instructions</w:t>
            </w:r>
            <w:r w:rsidRPr="00347653">
              <w:rPr>
                <w:rFonts w:asciiTheme="minorHAnsi" w:hAnsiTheme="minorHAnsi" w:cstheme="minorHAnsi"/>
                <w:spacing w:val="1"/>
                <w:sz w:val="20"/>
              </w:rPr>
              <w:t xml:space="preserve"> </w:t>
            </w:r>
            <w:r w:rsidRPr="00347653">
              <w:rPr>
                <w:rFonts w:asciiTheme="minorHAnsi" w:hAnsiTheme="minorHAnsi" w:cstheme="minorHAnsi"/>
                <w:sz w:val="20"/>
              </w:rPr>
              <w:t xml:space="preserve">on how to cancel or modify a bid directly in the portal are provided in </w:t>
            </w:r>
            <w:r w:rsidRPr="00347653">
              <w:rPr>
                <w:rFonts w:asciiTheme="minorHAnsi" w:hAnsiTheme="minorHAnsi" w:cstheme="minorHAnsi"/>
                <w:sz w:val="20"/>
                <w:szCs w:val="20"/>
              </w:rPr>
              <w:t xml:space="preserve">the </w:t>
            </w:r>
            <w:hyperlink r:id="rId25" w:history="1">
              <w:r w:rsidRPr="00347653">
                <w:rPr>
                  <w:rStyle w:val="Hyperlink"/>
                  <w:rFonts w:asciiTheme="minorHAnsi" w:hAnsiTheme="minorHAnsi" w:cstheme="minorHAnsi"/>
                  <w:sz w:val="20"/>
                  <w:szCs w:val="20"/>
                </w:rPr>
                <w:t>Quantum Supplier User Guide</w:t>
              </w:r>
            </w:hyperlink>
            <w:r w:rsidRPr="00347653">
              <w:rPr>
                <w:rFonts w:asciiTheme="minorHAnsi" w:hAnsiTheme="minorHAnsi" w:cstheme="minorHAnsi"/>
                <w:sz w:val="20"/>
                <w:szCs w:val="20"/>
              </w:rPr>
              <w:t>.</w:t>
            </w:r>
            <w:r w:rsidRPr="00347653">
              <w:rPr>
                <w:rFonts w:asciiTheme="minorHAnsi" w:hAnsiTheme="minorHAnsi" w:cstheme="minorHAnsi"/>
              </w:rPr>
              <w:t xml:space="preserve"> </w:t>
            </w:r>
          </w:p>
          <w:p w14:paraId="357B7A66" w14:textId="748EDE6D"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However, after the deadline for bid submission, the bids shall remain valid and open for</w:t>
            </w:r>
            <w:r w:rsidRPr="00347653">
              <w:rPr>
                <w:rFonts w:asciiTheme="minorHAnsi" w:hAnsiTheme="minorHAnsi" w:cstheme="minorHAnsi"/>
                <w:spacing w:val="1"/>
                <w:sz w:val="20"/>
              </w:rPr>
              <w:t xml:space="preserve"> </w:t>
            </w:r>
            <w:r w:rsidRPr="00347653">
              <w:rPr>
                <w:rFonts w:asciiTheme="minorHAnsi" w:hAnsiTheme="minorHAnsi" w:cstheme="minorHAnsi"/>
                <w:sz w:val="20"/>
              </w:rPr>
              <w:t>acceptance</w:t>
            </w:r>
            <w:r w:rsidRPr="00347653">
              <w:rPr>
                <w:rFonts w:asciiTheme="minorHAnsi" w:hAnsiTheme="minorHAnsi" w:cstheme="minorHAnsi"/>
                <w:spacing w:val="-3"/>
                <w:sz w:val="20"/>
              </w:rPr>
              <w:t xml:space="preserve"> </w:t>
            </w:r>
            <w:r w:rsidRPr="00347653">
              <w:rPr>
                <w:rFonts w:asciiTheme="minorHAnsi" w:hAnsiTheme="minorHAnsi" w:cstheme="minorHAnsi"/>
                <w:sz w:val="20"/>
              </w:rPr>
              <w:t>by</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for</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entire</w:t>
            </w:r>
            <w:r w:rsidRPr="00347653">
              <w:rPr>
                <w:rFonts w:asciiTheme="minorHAnsi" w:hAnsiTheme="minorHAnsi" w:cstheme="minorHAnsi"/>
                <w:spacing w:val="-1"/>
                <w:sz w:val="20"/>
              </w:rPr>
              <w:t xml:space="preserve"> </w:t>
            </w:r>
            <w:r w:rsidRPr="00347653">
              <w:rPr>
                <w:rFonts w:asciiTheme="minorHAnsi" w:hAnsiTheme="minorHAnsi" w:cstheme="minorHAnsi"/>
                <w:sz w:val="20"/>
              </w:rPr>
              <w:t>bid validity period,</w:t>
            </w:r>
            <w:r w:rsidRPr="00347653">
              <w:rPr>
                <w:rFonts w:asciiTheme="minorHAnsi" w:hAnsiTheme="minorHAnsi" w:cstheme="minorHAnsi"/>
                <w:spacing w:val="-2"/>
                <w:sz w:val="20"/>
              </w:rPr>
              <w:t xml:space="preserve"> </w:t>
            </w:r>
            <w:r w:rsidRPr="00347653">
              <w:rPr>
                <w:rFonts w:asciiTheme="minorHAnsi" w:hAnsiTheme="minorHAnsi" w:cstheme="minorHAnsi"/>
                <w:sz w:val="20"/>
              </w:rPr>
              <w:t>as may be</w:t>
            </w:r>
            <w:r w:rsidRPr="00347653">
              <w:rPr>
                <w:rFonts w:asciiTheme="minorHAnsi" w:hAnsiTheme="minorHAnsi" w:cstheme="minorHAnsi"/>
                <w:spacing w:val="-2"/>
                <w:sz w:val="20"/>
              </w:rPr>
              <w:t xml:space="preserve"> </w:t>
            </w:r>
            <w:r w:rsidRPr="00347653">
              <w:rPr>
                <w:rFonts w:asciiTheme="minorHAnsi" w:hAnsiTheme="minorHAnsi" w:cstheme="minorHAnsi"/>
                <w:sz w:val="20"/>
              </w:rPr>
              <w:t>extended.</w:t>
            </w:r>
          </w:p>
          <w:p w14:paraId="203EB1A8" w14:textId="5D136455"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Bids requested to be withdrawn prior to the deadline for submission of the bids shall be</w:t>
            </w:r>
            <w:r w:rsidRPr="00347653">
              <w:rPr>
                <w:rFonts w:asciiTheme="minorHAnsi" w:hAnsiTheme="minorHAnsi" w:cstheme="minorHAnsi"/>
                <w:spacing w:val="1"/>
                <w:sz w:val="20"/>
              </w:rPr>
              <w:t xml:space="preserve"> </w:t>
            </w:r>
            <w:r w:rsidRPr="00347653">
              <w:rPr>
                <w:rFonts w:asciiTheme="minorHAnsi" w:hAnsiTheme="minorHAnsi" w:cstheme="minorHAnsi"/>
                <w:sz w:val="20"/>
              </w:rPr>
              <w:t>made</w:t>
            </w:r>
            <w:r w:rsidRPr="00347653">
              <w:rPr>
                <w:rFonts w:asciiTheme="minorHAnsi" w:hAnsiTheme="minorHAnsi" w:cstheme="minorHAnsi"/>
                <w:spacing w:val="1"/>
                <w:sz w:val="20"/>
              </w:rPr>
              <w:t xml:space="preserve"> </w:t>
            </w:r>
            <w:r w:rsidRPr="00347653">
              <w:rPr>
                <w:rFonts w:asciiTheme="minorHAnsi" w:hAnsiTheme="minorHAnsi" w:cstheme="minorHAnsi"/>
                <w:sz w:val="20"/>
              </w:rPr>
              <w:t>available</w:t>
            </w:r>
            <w:r w:rsidRPr="00347653">
              <w:rPr>
                <w:rFonts w:asciiTheme="minorHAnsi" w:hAnsiTheme="minorHAnsi" w:cstheme="minorHAnsi"/>
                <w:spacing w:val="1"/>
                <w:sz w:val="20"/>
              </w:rPr>
              <w:t xml:space="preserve"> </w:t>
            </w:r>
            <w:r w:rsidRPr="00347653">
              <w:rPr>
                <w:rFonts w:asciiTheme="minorHAnsi" w:hAnsiTheme="minorHAnsi" w:cstheme="minorHAnsi"/>
                <w:sz w:val="20"/>
              </w:rPr>
              <w:t>for</w:t>
            </w:r>
            <w:r w:rsidRPr="00347653">
              <w:rPr>
                <w:rFonts w:asciiTheme="minorHAnsi" w:hAnsiTheme="minorHAnsi" w:cstheme="minorHAnsi"/>
                <w:spacing w:val="1"/>
                <w:sz w:val="20"/>
              </w:rPr>
              <w:t xml:space="preserve"> </w:t>
            </w:r>
            <w:r w:rsidRPr="00347653">
              <w:rPr>
                <w:rFonts w:asciiTheme="minorHAnsi" w:hAnsiTheme="minorHAnsi" w:cstheme="minorHAnsi"/>
                <w:sz w:val="20"/>
              </w:rPr>
              <w:t>collection</w:t>
            </w:r>
            <w:r w:rsidRPr="00347653">
              <w:rPr>
                <w:rFonts w:asciiTheme="minorHAnsi" w:hAnsiTheme="minorHAnsi" w:cstheme="minorHAnsi"/>
                <w:spacing w:val="1"/>
                <w:sz w:val="20"/>
              </w:rPr>
              <w:t xml:space="preserve"> </w:t>
            </w:r>
            <w:r w:rsidRPr="00347653">
              <w:rPr>
                <w:rFonts w:asciiTheme="minorHAnsi" w:hAnsiTheme="minorHAnsi" w:cstheme="minorHAnsi"/>
                <w:sz w:val="20"/>
              </w:rPr>
              <w:t>by</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vendor</w:t>
            </w:r>
            <w:r w:rsidRPr="00347653">
              <w:rPr>
                <w:rFonts w:asciiTheme="minorHAnsi" w:hAnsiTheme="minorHAnsi" w:cstheme="minorHAnsi"/>
                <w:spacing w:val="1"/>
                <w:sz w:val="20"/>
              </w:rPr>
              <w:t xml:space="preserve"> </w:t>
            </w:r>
            <w:r w:rsidRPr="00347653">
              <w:rPr>
                <w:rFonts w:asciiTheme="minorHAnsi" w:hAnsiTheme="minorHAnsi" w:cstheme="minorHAnsi"/>
                <w:sz w:val="20"/>
              </w:rPr>
              <w:t>that</w:t>
            </w:r>
            <w:r w:rsidRPr="00347653">
              <w:rPr>
                <w:rFonts w:asciiTheme="minorHAnsi" w:hAnsiTheme="minorHAnsi" w:cstheme="minorHAnsi"/>
                <w:spacing w:val="1"/>
                <w:sz w:val="20"/>
              </w:rPr>
              <w:t xml:space="preserve"> </w:t>
            </w:r>
            <w:r w:rsidRPr="00347653">
              <w:rPr>
                <w:rFonts w:asciiTheme="minorHAnsi" w:hAnsiTheme="minorHAnsi" w:cstheme="minorHAnsi"/>
                <w:sz w:val="20"/>
              </w:rPr>
              <w:t>submitted</w:t>
            </w:r>
            <w:r w:rsidRPr="00347653">
              <w:rPr>
                <w:rFonts w:asciiTheme="minorHAnsi" w:hAnsiTheme="minorHAnsi" w:cstheme="minorHAnsi"/>
                <w:spacing w:val="1"/>
                <w:sz w:val="20"/>
              </w:rPr>
              <w:t xml:space="preserve"> </w:t>
            </w:r>
            <w:r w:rsidRPr="00347653">
              <w:rPr>
                <w:rFonts w:asciiTheme="minorHAnsi" w:hAnsiTheme="minorHAnsi" w:cstheme="minorHAnsi"/>
                <w:sz w:val="20"/>
              </w:rPr>
              <w:t>it</w:t>
            </w:r>
            <w:r w:rsidRPr="00347653">
              <w:rPr>
                <w:rFonts w:asciiTheme="minorHAnsi" w:hAnsiTheme="minorHAnsi" w:cstheme="minorHAnsi"/>
                <w:spacing w:val="1"/>
                <w:sz w:val="20"/>
              </w:rPr>
              <w:t xml:space="preserve"> </w:t>
            </w:r>
            <w:r w:rsidRPr="00347653">
              <w:rPr>
                <w:rFonts w:asciiTheme="minorHAnsi" w:hAnsiTheme="minorHAnsi" w:cstheme="minorHAnsi"/>
                <w:sz w:val="20"/>
              </w:rPr>
              <w:t>within</w:t>
            </w:r>
            <w:r w:rsidRPr="00347653">
              <w:rPr>
                <w:rFonts w:asciiTheme="minorHAnsi" w:hAnsiTheme="minorHAnsi" w:cstheme="minorHAnsi"/>
                <w:spacing w:val="1"/>
                <w:sz w:val="20"/>
              </w:rPr>
              <w:t xml:space="preserve"> </w:t>
            </w:r>
            <w:r w:rsidRPr="00347653">
              <w:rPr>
                <w:rFonts w:asciiTheme="minorHAnsi" w:hAnsiTheme="minorHAnsi" w:cstheme="minorHAnsi"/>
                <w:sz w:val="20"/>
              </w:rPr>
              <w:t>15</w:t>
            </w:r>
            <w:r w:rsidRPr="00347653">
              <w:rPr>
                <w:rFonts w:asciiTheme="minorHAnsi" w:hAnsiTheme="minorHAnsi" w:cstheme="minorHAnsi"/>
                <w:spacing w:val="1"/>
                <w:sz w:val="20"/>
              </w:rPr>
              <w:t xml:space="preserve"> </w:t>
            </w:r>
            <w:r w:rsidRPr="00347653">
              <w:rPr>
                <w:rFonts w:asciiTheme="minorHAnsi" w:hAnsiTheme="minorHAnsi" w:cstheme="minorHAnsi"/>
                <w:sz w:val="20"/>
              </w:rPr>
              <w:t>days</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1"/>
                <w:sz w:val="20"/>
              </w:rPr>
              <w:t xml:space="preserve"> </w:t>
            </w:r>
            <w:r w:rsidRPr="00347653">
              <w:rPr>
                <w:rFonts w:asciiTheme="minorHAnsi" w:hAnsiTheme="minorHAnsi" w:cstheme="minorHAnsi"/>
                <w:sz w:val="20"/>
              </w:rPr>
              <w:t>withdrawal. Otherwise, UN Women shall have the right to discard such bid unopened</w:t>
            </w:r>
            <w:r w:rsidRPr="00347653">
              <w:rPr>
                <w:rFonts w:asciiTheme="minorHAnsi" w:hAnsiTheme="minorHAnsi" w:cstheme="minorHAnsi"/>
                <w:spacing w:val="1"/>
                <w:sz w:val="20"/>
              </w:rPr>
              <w:t xml:space="preserve"> </w:t>
            </w:r>
            <w:r w:rsidRPr="00347653">
              <w:rPr>
                <w:rFonts w:asciiTheme="minorHAnsi" w:hAnsiTheme="minorHAnsi" w:cstheme="minorHAnsi"/>
                <w:sz w:val="20"/>
              </w:rPr>
              <w:t>without further notice to the vendor. UN Women shall not be responsible to return the bid</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the vendor</w:t>
            </w:r>
            <w:r w:rsidRPr="00347653">
              <w:rPr>
                <w:rFonts w:asciiTheme="minorHAnsi" w:hAnsiTheme="minorHAnsi" w:cstheme="minorHAnsi"/>
                <w:spacing w:val="1"/>
                <w:sz w:val="20"/>
              </w:rPr>
              <w:t xml:space="preserve"> </w:t>
            </w:r>
            <w:r w:rsidRPr="00347653">
              <w:rPr>
                <w:rFonts w:asciiTheme="minorHAnsi" w:hAnsiTheme="minorHAnsi" w:cstheme="minorHAnsi"/>
                <w:sz w:val="20"/>
              </w:rPr>
              <w:t>at UN Women’s</w:t>
            </w:r>
            <w:r w:rsidRPr="00347653">
              <w:rPr>
                <w:rFonts w:asciiTheme="minorHAnsi" w:hAnsiTheme="minorHAnsi" w:cstheme="minorHAnsi"/>
                <w:spacing w:val="-2"/>
                <w:sz w:val="20"/>
              </w:rPr>
              <w:t xml:space="preserve"> </w:t>
            </w:r>
            <w:r w:rsidRPr="00347653">
              <w:rPr>
                <w:rFonts w:asciiTheme="minorHAnsi" w:hAnsiTheme="minorHAnsi" w:cstheme="minorHAnsi"/>
                <w:sz w:val="20"/>
              </w:rPr>
              <w:t>cost.</w:t>
            </w:r>
          </w:p>
        </w:tc>
      </w:tr>
      <w:tr w:rsidR="00C9209F" w:rsidRPr="00347653" w14:paraId="6A8AD0FB" w14:textId="77777777" w:rsidTr="000C0CC6">
        <w:trPr>
          <w:trHeight w:val="777"/>
        </w:trPr>
        <w:tc>
          <w:tcPr>
            <w:tcW w:w="2547" w:type="dxa"/>
          </w:tcPr>
          <w:p w14:paraId="78BB64AA" w14:textId="4BFD0372"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31.</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Storage</w:t>
            </w:r>
            <w:r w:rsidRPr="00347653">
              <w:rPr>
                <w:rFonts w:asciiTheme="minorHAnsi" w:hAnsiTheme="minorHAnsi" w:cstheme="minorHAnsi"/>
                <w:b/>
                <w:spacing w:val="-1"/>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bids</w:t>
            </w:r>
          </w:p>
        </w:tc>
        <w:tc>
          <w:tcPr>
            <w:tcW w:w="7518" w:type="dxa"/>
          </w:tcPr>
          <w:p w14:paraId="4811B648" w14:textId="4479FBD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Bids received prior to the deadline of submission and the time of opening shall be securely kept unopened until the specified bid opening date stated in the ITB. No responsibility shall be attached to UN Women for prematurely opening an improperly addressed and/or identified bid.</w:t>
            </w:r>
          </w:p>
        </w:tc>
      </w:tr>
      <w:tr w:rsidR="00C9209F" w:rsidRPr="00347653" w14:paraId="103661AA" w14:textId="77777777" w:rsidTr="000C0CC6">
        <w:trPr>
          <w:trHeight w:val="1098"/>
        </w:trPr>
        <w:tc>
          <w:tcPr>
            <w:tcW w:w="2547" w:type="dxa"/>
          </w:tcPr>
          <w:p w14:paraId="36FB3545" w14:textId="16BF2F44"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32.</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opening</w:t>
            </w:r>
          </w:p>
        </w:tc>
        <w:tc>
          <w:tcPr>
            <w:tcW w:w="7518" w:type="dxa"/>
          </w:tcPr>
          <w:p w14:paraId="3F84F41B" w14:textId="2733A4C3" w:rsidR="00C9209F"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There is no public bid opening for ITBs. UN Women will open bids the Quantum portal in accordance with its regulations, policies and procedures. </w:t>
            </w:r>
          </w:p>
          <w:p w14:paraId="5E3772A7" w14:textId="6A9596AF"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vendors’ names, modifications, withdrawals, bid prices, the condition of the envelope labels/seals, the number of folders/files and all other such details as UN Women may consider appropriate will be announced at the opening. No bid shall be rejected at the opening stage, except for late submissions.</w:t>
            </w:r>
          </w:p>
        </w:tc>
      </w:tr>
      <w:tr w:rsidR="00C9209F" w:rsidRPr="00347653" w14:paraId="746DC814" w14:textId="77777777" w:rsidTr="000C0CC6">
        <w:trPr>
          <w:trHeight w:val="1098"/>
        </w:trPr>
        <w:tc>
          <w:tcPr>
            <w:tcW w:w="2547" w:type="dxa"/>
          </w:tcPr>
          <w:p w14:paraId="278E0542" w14:textId="07C2A07A"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33.</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Late bids</w:t>
            </w:r>
          </w:p>
        </w:tc>
        <w:tc>
          <w:tcPr>
            <w:tcW w:w="7518" w:type="dxa"/>
          </w:tcPr>
          <w:p w14:paraId="5093272F" w14:textId="183F3F15" w:rsidR="00C9209F"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Late bids are any submissions received after the deadline and will be rejected and automatically disqualified from consideration.</w:t>
            </w:r>
          </w:p>
          <w:p w14:paraId="0E6C866D" w14:textId="38531F20"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It will be the vendor’s responsibility to collect any hard copies of any documents or samples if submitted with their bids within a specified period of business days if they wish to do so. UN Women may dispose of such documents or samples not collected after a specified period.</w:t>
            </w:r>
          </w:p>
        </w:tc>
      </w:tr>
      <w:tr w:rsidR="00C9209F" w:rsidRPr="00347653" w14:paraId="76052997" w14:textId="77777777" w:rsidTr="000C0CC6">
        <w:trPr>
          <w:trHeight w:val="214"/>
        </w:trPr>
        <w:tc>
          <w:tcPr>
            <w:tcW w:w="10065" w:type="dxa"/>
            <w:gridSpan w:val="2"/>
            <w:shd w:val="clear" w:color="auto" w:fill="D9D9D9" w:themeFill="background1" w:themeFillShade="D9"/>
          </w:tcPr>
          <w:p w14:paraId="65973CD2" w14:textId="2520151D" w:rsidR="00C9209F" w:rsidRPr="00347653" w:rsidRDefault="00C9209F" w:rsidP="008E0922">
            <w:pPr>
              <w:pStyle w:val="TableParagraph"/>
              <w:spacing w:before="0"/>
              <w:ind w:left="0" w:right="117"/>
              <w:jc w:val="left"/>
              <w:rPr>
                <w:rFonts w:asciiTheme="minorHAnsi" w:hAnsiTheme="minorHAnsi" w:cstheme="minorHAnsi"/>
                <w:b/>
                <w:bCs/>
                <w:sz w:val="20"/>
              </w:rPr>
            </w:pPr>
            <w:r w:rsidRPr="00347653">
              <w:rPr>
                <w:rFonts w:asciiTheme="minorHAnsi" w:hAnsiTheme="minorHAnsi" w:cstheme="minorHAnsi"/>
                <w:b/>
                <w:bCs/>
                <w:sz w:val="20"/>
              </w:rPr>
              <w:t>EVALUATION OF BIDS</w:t>
            </w:r>
          </w:p>
        </w:tc>
      </w:tr>
      <w:tr w:rsidR="00C9209F" w:rsidRPr="00347653" w14:paraId="0D54008C" w14:textId="77777777" w:rsidTr="000C0CC6">
        <w:trPr>
          <w:trHeight w:val="1461"/>
        </w:trPr>
        <w:tc>
          <w:tcPr>
            <w:tcW w:w="2547" w:type="dxa"/>
          </w:tcPr>
          <w:p w14:paraId="37B2B274" w14:textId="72699E41"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34.</w:t>
            </w:r>
            <w:r w:rsidRPr="00347653">
              <w:rPr>
                <w:rFonts w:asciiTheme="minorHAnsi" w:hAnsiTheme="minorHAnsi" w:cstheme="minorHAnsi"/>
                <w:b/>
                <w:spacing w:val="10"/>
                <w:sz w:val="20"/>
              </w:rPr>
              <w:t xml:space="preserve"> </w:t>
            </w:r>
            <w:r w:rsidRPr="00347653">
              <w:rPr>
                <w:rFonts w:asciiTheme="minorHAnsi" w:hAnsiTheme="minorHAnsi" w:cstheme="minorHAnsi"/>
                <w:b/>
                <w:sz w:val="20"/>
              </w:rPr>
              <w:t>Confidentiality</w:t>
            </w:r>
          </w:p>
        </w:tc>
        <w:tc>
          <w:tcPr>
            <w:tcW w:w="7518" w:type="dxa"/>
          </w:tcPr>
          <w:p w14:paraId="699ED4BB" w14:textId="2FE0D8B4"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Information relating to the examination, evaluation, comparison and post-qualification, and the recommendation of contract award, shall be treated as strictly confidential and shall not be disclosed to vendors or any other persons not officially concerned with such process, even after publication of the contract award, except as otherwise set out herein. Any effort by a vendor or anyone on behalf of the vendor to influence UN Women in the examination, evaluation and comparison of the bids or contract award decisions; or any effort by a vendor or anyone on behalf of the vendor to obtain proprietary information from any sources, including UN Women personnel, other than using the Quantum Po</w:t>
            </w:r>
            <w:r w:rsidR="00347653" w:rsidRPr="00347653">
              <w:rPr>
                <w:rFonts w:asciiTheme="minorHAnsi" w:hAnsiTheme="minorHAnsi" w:cstheme="minorHAnsi"/>
                <w:sz w:val="20"/>
              </w:rPr>
              <w:t>r</w:t>
            </w:r>
            <w:r w:rsidRPr="00347653">
              <w:rPr>
                <w:rFonts w:asciiTheme="minorHAnsi" w:hAnsiTheme="minorHAnsi" w:cstheme="minorHAnsi"/>
                <w:sz w:val="20"/>
              </w:rPr>
              <w:t>tal, at UN Women’s decision, may result in the rejection of its bid and may subsequently be subject to the application of prevailing UN Women’s vendor sanctions procedures. Notwithstanding this instruction, from the time of bid opening to the time of Contract Award, if any Vendor wishes to contact UN Women on any matter related to the bidding process, they should do so in writing through the Quantum Portal.</w:t>
            </w:r>
          </w:p>
        </w:tc>
      </w:tr>
      <w:tr w:rsidR="00C9209F" w:rsidRPr="00347653" w14:paraId="059F5933" w14:textId="77777777" w:rsidTr="000C0CC6">
        <w:trPr>
          <w:trHeight w:val="846"/>
        </w:trPr>
        <w:tc>
          <w:tcPr>
            <w:tcW w:w="2547" w:type="dxa"/>
          </w:tcPr>
          <w:p w14:paraId="6AA5C2F0" w14:textId="01C8296B" w:rsidR="00C9209F" w:rsidRPr="00347653" w:rsidRDefault="00C9209F" w:rsidP="008E0922">
            <w:pPr>
              <w:pStyle w:val="TableParagraph"/>
              <w:spacing w:before="0"/>
              <w:ind w:left="0" w:right="117"/>
              <w:jc w:val="left"/>
              <w:rPr>
                <w:rFonts w:asciiTheme="minorHAnsi" w:hAnsiTheme="minorHAnsi" w:cstheme="minorHAnsi"/>
                <w:b/>
                <w:bCs/>
                <w:sz w:val="20"/>
              </w:rPr>
            </w:pPr>
            <w:r w:rsidRPr="00347653">
              <w:rPr>
                <w:rFonts w:asciiTheme="minorHAnsi" w:hAnsiTheme="minorHAnsi" w:cstheme="minorHAnsi"/>
                <w:b/>
                <w:sz w:val="20"/>
              </w:rPr>
              <w:t>35.</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Evaluation</w:t>
            </w:r>
            <w:r w:rsidRPr="00347653">
              <w:rPr>
                <w:rFonts w:asciiTheme="minorHAnsi" w:hAnsiTheme="minorHAnsi" w:cstheme="minorHAnsi"/>
                <w:b/>
                <w:spacing w:val="-1"/>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1"/>
                <w:sz w:val="20"/>
              </w:rPr>
              <w:t xml:space="preserve"> </w:t>
            </w:r>
            <w:r w:rsidRPr="00347653">
              <w:rPr>
                <w:rFonts w:asciiTheme="minorHAnsi" w:hAnsiTheme="minorHAnsi" w:cstheme="minorHAnsi"/>
                <w:b/>
                <w:sz w:val="20"/>
              </w:rPr>
              <w:t>bids</w:t>
            </w:r>
          </w:p>
        </w:tc>
        <w:tc>
          <w:tcPr>
            <w:tcW w:w="7518" w:type="dxa"/>
          </w:tcPr>
          <w:p w14:paraId="76E9B14E"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 Women shall evaluate a bid using only the methodologies and criteria defined in this ITB. No other criteria or methodology shall be permitted.</w:t>
            </w:r>
          </w:p>
          <w:p w14:paraId="25ECADF3" w14:textId="77777777" w:rsidR="00C9209F" w:rsidRPr="00347653" w:rsidRDefault="00C9209F" w:rsidP="008E0922">
            <w:pPr>
              <w:pStyle w:val="TableParagraph"/>
              <w:tabs>
                <w:tab w:val="left" w:pos="829"/>
              </w:tabs>
              <w:spacing w:before="0"/>
              <w:ind w:left="0" w:right="117"/>
              <w:rPr>
                <w:rFonts w:asciiTheme="minorHAnsi" w:hAnsiTheme="minorHAnsi" w:cstheme="minorHAnsi"/>
                <w:sz w:val="20"/>
              </w:rPr>
            </w:pPr>
            <w:r w:rsidRPr="00347653">
              <w:rPr>
                <w:rFonts w:asciiTheme="minorHAnsi" w:hAnsiTheme="minorHAnsi" w:cstheme="minorHAnsi"/>
                <w:sz w:val="20"/>
              </w:rPr>
              <w:t xml:space="preserve">UN Women shall conduct the evaluation solely on the basis of the bids, duly submitted. </w:t>
            </w:r>
          </w:p>
          <w:p w14:paraId="7F8EC3E4"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Evaluation of bids shall be undertaken in the following steps:</w:t>
            </w:r>
          </w:p>
          <w:p w14:paraId="22FDED21" w14:textId="77777777" w:rsidR="00C9209F" w:rsidRPr="00347653" w:rsidRDefault="00C9209F">
            <w:pPr>
              <w:pStyle w:val="TableParagraph"/>
              <w:numPr>
                <w:ilvl w:val="0"/>
                <w:numId w:val="26"/>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Preliminary examination</w:t>
            </w:r>
          </w:p>
          <w:p w14:paraId="027EC2AA" w14:textId="77777777" w:rsidR="00C9209F" w:rsidRPr="00347653" w:rsidRDefault="00C9209F">
            <w:pPr>
              <w:pStyle w:val="TableParagraph"/>
              <w:numPr>
                <w:ilvl w:val="0"/>
                <w:numId w:val="26"/>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lastRenderedPageBreak/>
              <w:t>Evaluation of eligibility and qualification</w:t>
            </w:r>
          </w:p>
          <w:p w14:paraId="53FEA5A9" w14:textId="77777777" w:rsidR="00C9209F" w:rsidRPr="00347653" w:rsidRDefault="00C9209F">
            <w:pPr>
              <w:pStyle w:val="TableParagraph"/>
              <w:numPr>
                <w:ilvl w:val="0"/>
                <w:numId w:val="26"/>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Evaluation of technical bids</w:t>
            </w:r>
          </w:p>
          <w:p w14:paraId="11D55BD0" w14:textId="77777777" w:rsidR="00347653" w:rsidRPr="00347653" w:rsidRDefault="00C9209F">
            <w:pPr>
              <w:pStyle w:val="TableParagraph"/>
              <w:numPr>
                <w:ilvl w:val="0"/>
                <w:numId w:val="26"/>
              </w:numPr>
              <w:tabs>
                <w:tab w:val="left" w:pos="1548"/>
                <w:tab w:val="left" w:pos="1549"/>
              </w:tabs>
              <w:spacing w:before="0"/>
              <w:ind w:right="117"/>
              <w:rPr>
                <w:rFonts w:asciiTheme="minorHAnsi" w:hAnsiTheme="minorHAnsi" w:cstheme="minorHAnsi"/>
                <w:sz w:val="20"/>
              </w:rPr>
            </w:pPr>
            <w:r w:rsidRPr="00347653">
              <w:rPr>
                <w:rFonts w:asciiTheme="minorHAnsi" w:hAnsiTheme="minorHAnsi" w:cstheme="minorHAnsi"/>
                <w:sz w:val="20"/>
              </w:rPr>
              <w:t xml:space="preserve">Evaluation of prices of bids found to be substantially compliant </w:t>
            </w:r>
          </w:p>
          <w:p w14:paraId="5F1361E4" w14:textId="3E88B578"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 xml:space="preserve">After completion of the evaluation, but prior to award, UN Women shall conduct a </w:t>
            </w:r>
            <w:r w:rsidR="00347653" w:rsidRPr="00347653">
              <w:rPr>
                <w:rFonts w:asciiTheme="minorHAnsi" w:hAnsiTheme="minorHAnsi" w:cstheme="minorHAnsi"/>
                <w:sz w:val="20"/>
              </w:rPr>
              <w:t>post-qualification</w:t>
            </w:r>
            <w:r w:rsidRPr="00347653">
              <w:rPr>
                <w:rFonts w:asciiTheme="minorHAnsi" w:hAnsiTheme="minorHAnsi" w:cstheme="minorHAnsi"/>
                <w:sz w:val="20"/>
              </w:rPr>
              <w:t xml:space="preserve"> assessment of the vendor recommended for award (if pre-qualification was not</w:t>
            </w:r>
            <w:r w:rsidR="00347653" w:rsidRPr="00347653">
              <w:rPr>
                <w:rFonts w:asciiTheme="minorHAnsi" w:hAnsiTheme="minorHAnsi" w:cstheme="minorHAnsi"/>
                <w:sz w:val="20"/>
              </w:rPr>
              <w:t xml:space="preserve"> </w:t>
            </w:r>
            <w:r w:rsidRPr="00347653">
              <w:rPr>
                <w:rFonts w:asciiTheme="minorHAnsi" w:hAnsiTheme="minorHAnsi" w:cstheme="minorHAnsi"/>
                <w:sz w:val="20"/>
              </w:rPr>
              <w:t>done) as per Article 40 (Post-qualification).</w:t>
            </w:r>
          </w:p>
        </w:tc>
      </w:tr>
      <w:tr w:rsidR="00C9209F" w:rsidRPr="00347653" w14:paraId="66E9AA99" w14:textId="77777777" w:rsidTr="000C0CC6">
        <w:trPr>
          <w:trHeight w:val="846"/>
        </w:trPr>
        <w:tc>
          <w:tcPr>
            <w:tcW w:w="2547" w:type="dxa"/>
          </w:tcPr>
          <w:p w14:paraId="6738B5B6" w14:textId="7E7846ED"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36. Preliminary examination</w:t>
            </w:r>
          </w:p>
        </w:tc>
        <w:tc>
          <w:tcPr>
            <w:tcW w:w="7518" w:type="dxa"/>
          </w:tcPr>
          <w:p w14:paraId="6745EFE6"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w:t>
            </w:r>
            <w:r w:rsidRPr="00347653">
              <w:rPr>
                <w:rFonts w:asciiTheme="minorHAnsi" w:hAnsiTheme="minorHAnsi" w:cstheme="minorHAnsi"/>
                <w:spacing w:val="-3"/>
                <w:sz w:val="20"/>
              </w:rPr>
              <w:t xml:space="preserve"> </w:t>
            </w:r>
            <w:r w:rsidRPr="00347653">
              <w:rPr>
                <w:rFonts w:asciiTheme="minorHAnsi" w:hAnsiTheme="minorHAnsi" w:cstheme="minorHAnsi"/>
                <w:sz w:val="20"/>
              </w:rPr>
              <w:t>Women shall</w:t>
            </w:r>
            <w:r w:rsidRPr="00347653">
              <w:rPr>
                <w:rFonts w:asciiTheme="minorHAnsi" w:hAnsiTheme="minorHAnsi" w:cstheme="minorHAnsi"/>
                <w:spacing w:val="-3"/>
                <w:sz w:val="20"/>
              </w:rPr>
              <w:t xml:space="preserve"> </w:t>
            </w:r>
            <w:r w:rsidRPr="00347653">
              <w:rPr>
                <w:rFonts w:asciiTheme="minorHAnsi" w:hAnsiTheme="minorHAnsi" w:cstheme="minorHAnsi"/>
                <w:sz w:val="20"/>
              </w:rPr>
              <w:t>examine</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bids</w:t>
            </w:r>
            <w:r w:rsidRPr="00347653">
              <w:rPr>
                <w:rFonts w:asciiTheme="minorHAnsi" w:hAnsiTheme="minorHAnsi" w:cstheme="minorHAnsi"/>
                <w:spacing w:val="-4"/>
                <w:sz w:val="20"/>
              </w:rPr>
              <w:t xml:space="preserve"> </w:t>
            </w:r>
            <w:r w:rsidRPr="00347653">
              <w:rPr>
                <w:rFonts w:asciiTheme="minorHAnsi" w:hAnsiTheme="minorHAnsi" w:cstheme="minorHAnsi"/>
                <w:sz w:val="20"/>
              </w:rPr>
              <w:t>to</w:t>
            </w:r>
            <w:r w:rsidRPr="00347653">
              <w:rPr>
                <w:rFonts w:asciiTheme="minorHAnsi" w:hAnsiTheme="minorHAnsi" w:cstheme="minorHAnsi"/>
                <w:spacing w:val="-2"/>
                <w:sz w:val="20"/>
              </w:rPr>
              <w:t xml:space="preserve"> </w:t>
            </w:r>
            <w:r w:rsidRPr="00347653">
              <w:rPr>
                <w:rFonts w:asciiTheme="minorHAnsi" w:hAnsiTheme="minorHAnsi" w:cstheme="minorHAnsi"/>
                <w:sz w:val="20"/>
              </w:rPr>
              <w:t>determine</w:t>
            </w:r>
            <w:r w:rsidRPr="00347653">
              <w:rPr>
                <w:rFonts w:asciiTheme="minorHAnsi" w:hAnsiTheme="minorHAnsi" w:cstheme="minorHAnsi"/>
                <w:spacing w:val="-3"/>
                <w:sz w:val="20"/>
              </w:rPr>
              <w:t xml:space="preserve"> </w:t>
            </w:r>
            <w:r w:rsidRPr="00347653">
              <w:rPr>
                <w:rFonts w:asciiTheme="minorHAnsi" w:hAnsiTheme="minorHAnsi" w:cstheme="minorHAnsi"/>
                <w:sz w:val="20"/>
              </w:rPr>
              <w:t>whether</w:t>
            </w:r>
            <w:r w:rsidRPr="00347653">
              <w:rPr>
                <w:rFonts w:asciiTheme="minorHAnsi" w:hAnsiTheme="minorHAnsi" w:cstheme="minorHAnsi"/>
                <w:spacing w:val="-3"/>
                <w:sz w:val="20"/>
              </w:rPr>
              <w:t xml:space="preserve"> </w:t>
            </w:r>
            <w:r w:rsidRPr="00347653">
              <w:rPr>
                <w:rFonts w:asciiTheme="minorHAnsi" w:hAnsiTheme="minorHAnsi" w:cstheme="minorHAnsi"/>
                <w:sz w:val="20"/>
              </w:rPr>
              <w:t>they</w:t>
            </w:r>
            <w:r w:rsidRPr="00347653">
              <w:rPr>
                <w:rFonts w:asciiTheme="minorHAnsi" w:hAnsiTheme="minorHAnsi" w:cstheme="minorHAnsi"/>
                <w:spacing w:val="-2"/>
                <w:sz w:val="20"/>
              </w:rPr>
              <w:t xml:space="preserve"> </w:t>
            </w:r>
            <w:r w:rsidRPr="00347653">
              <w:rPr>
                <w:rFonts w:asciiTheme="minorHAnsi" w:hAnsiTheme="minorHAnsi" w:cstheme="minorHAnsi"/>
                <w:sz w:val="20"/>
              </w:rPr>
              <w:t>are</w:t>
            </w:r>
            <w:r w:rsidRPr="00347653">
              <w:rPr>
                <w:rFonts w:asciiTheme="minorHAnsi" w:hAnsiTheme="minorHAnsi" w:cstheme="minorHAnsi"/>
                <w:spacing w:val="-3"/>
                <w:sz w:val="20"/>
              </w:rPr>
              <w:t xml:space="preserve"> submitted before the deadline, </w:t>
            </w:r>
            <w:r w:rsidRPr="00347653">
              <w:rPr>
                <w:rFonts w:asciiTheme="minorHAnsi" w:hAnsiTheme="minorHAnsi" w:cstheme="minorHAnsi"/>
                <w:sz w:val="20"/>
              </w:rPr>
              <w:t>complete</w:t>
            </w:r>
            <w:r w:rsidRPr="00347653">
              <w:rPr>
                <w:rFonts w:asciiTheme="minorHAnsi" w:hAnsiTheme="minorHAnsi" w:cstheme="minorHAnsi"/>
                <w:spacing w:val="-1"/>
                <w:sz w:val="20"/>
              </w:rPr>
              <w:t xml:space="preserve"> </w:t>
            </w:r>
            <w:r w:rsidRPr="00347653">
              <w:rPr>
                <w:rFonts w:asciiTheme="minorHAnsi" w:hAnsiTheme="minorHAnsi" w:cstheme="minorHAnsi"/>
                <w:sz w:val="20"/>
              </w:rPr>
              <w:t>with</w:t>
            </w:r>
            <w:r w:rsidRPr="00347653">
              <w:rPr>
                <w:rFonts w:asciiTheme="minorHAnsi" w:hAnsiTheme="minorHAnsi" w:cstheme="minorHAnsi"/>
                <w:spacing w:val="-2"/>
                <w:sz w:val="20"/>
              </w:rPr>
              <w:t xml:space="preserve"> </w:t>
            </w:r>
            <w:r w:rsidRPr="00347653">
              <w:rPr>
                <w:rFonts w:asciiTheme="minorHAnsi" w:hAnsiTheme="minorHAnsi" w:cstheme="minorHAnsi"/>
                <w:sz w:val="20"/>
              </w:rPr>
              <w:t>respect</w:t>
            </w:r>
            <w:r w:rsidRPr="00347653">
              <w:rPr>
                <w:rFonts w:asciiTheme="minorHAnsi" w:hAnsiTheme="minorHAnsi" w:cstheme="minorHAnsi"/>
                <w:spacing w:val="-2"/>
                <w:sz w:val="20"/>
              </w:rPr>
              <w:t xml:space="preserve"> </w:t>
            </w:r>
            <w:r w:rsidRPr="00347653">
              <w:rPr>
                <w:rFonts w:asciiTheme="minorHAnsi" w:hAnsiTheme="minorHAnsi" w:cstheme="minorHAnsi"/>
                <w:sz w:val="20"/>
              </w:rPr>
              <w:t>to</w:t>
            </w:r>
            <w:r w:rsidRPr="00347653">
              <w:rPr>
                <w:rFonts w:asciiTheme="minorHAnsi" w:hAnsiTheme="minorHAnsi" w:cstheme="minorHAnsi"/>
                <w:spacing w:val="-43"/>
                <w:sz w:val="20"/>
              </w:rPr>
              <w:t xml:space="preserve"> </w:t>
            </w:r>
            <w:r w:rsidRPr="00347653">
              <w:rPr>
                <w:rFonts w:asciiTheme="minorHAnsi" w:hAnsiTheme="minorHAnsi" w:cstheme="minorHAnsi"/>
                <w:sz w:val="20"/>
              </w:rPr>
              <w:t>minimum documentary requirements, whether the documents have been properly signed,</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6"/>
                <w:sz w:val="20"/>
              </w:rPr>
              <w:t xml:space="preserve"> </w:t>
            </w:r>
            <w:r w:rsidRPr="00347653">
              <w:rPr>
                <w:rFonts w:asciiTheme="minorHAnsi" w:hAnsiTheme="minorHAnsi" w:cstheme="minorHAnsi"/>
                <w:sz w:val="20"/>
              </w:rPr>
              <w:t>whether</w:t>
            </w:r>
            <w:r w:rsidRPr="00347653">
              <w:rPr>
                <w:rFonts w:asciiTheme="minorHAnsi" w:hAnsiTheme="minorHAnsi" w:cstheme="minorHAnsi"/>
                <w:spacing w:val="-7"/>
                <w:sz w:val="20"/>
              </w:rPr>
              <w:t xml:space="preserve"> </w:t>
            </w:r>
            <w:r w:rsidRPr="00347653">
              <w:rPr>
                <w:rFonts w:asciiTheme="minorHAnsi" w:hAnsiTheme="minorHAnsi" w:cstheme="minorHAnsi"/>
                <w:sz w:val="20"/>
              </w:rPr>
              <w:t>the</w:t>
            </w:r>
            <w:r w:rsidRPr="00347653">
              <w:rPr>
                <w:rFonts w:asciiTheme="minorHAnsi" w:hAnsiTheme="minorHAnsi" w:cstheme="minorHAnsi"/>
                <w:spacing w:val="-6"/>
                <w:sz w:val="20"/>
              </w:rPr>
              <w:t xml:space="preserve"> </w:t>
            </w:r>
            <w:r w:rsidRPr="00347653">
              <w:rPr>
                <w:rFonts w:asciiTheme="minorHAnsi" w:hAnsiTheme="minorHAnsi" w:cstheme="minorHAnsi"/>
                <w:sz w:val="20"/>
              </w:rPr>
              <w:t>bids</w:t>
            </w:r>
            <w:r w:rsidRPr="00347653">
              <w:rPr>
                <w:rFonts w:asciiTheme="minorHAnsi" w:hAnsiTheme="minorHAnsi" w:cstheme="minorHAnsi"/>
                <w:spacing w:val="-8"/>
                <w:sz w:val="20"/>
              </w:rPr>
              <w:t xml:space="preserve"> </w:t>
            </w:r>
            <w:r w:rsidRPr="00347653">
              <w:rPr>
                <w:rFonts w:asciiTheme="minorHAnsi" w:hAnsiTheme="minorHAnsi" w:cstheme="minorHAnsi"/>
                <w:sz w:val="20"/>
              </w:rPr>
              <w:t>are</w:t>
            </w:r>
            <w:r w:rsidRPr="00347653">
              <w:rPr>
                <w:rFonts w:asciiTheme="minorHAnsi" w:hAnsiTheme="minorHAnsi" w:cstheme="minorHAnsi"/>
                <w:spacing w:val="-8"/>
                <w:sz w:val="20"/>
              </w:rPr>
              <w:t xml:space="preserve"> </w:t>
            </w:r>
            <w:r w:rsidRPr="00347653">
              <w:rPr>
                <w:rFonts w:asciiTheme="minorHAnsi" w:hAnsiTheme="minorHAnsi" w:cstheme="minorHAnsi"/>
                <w:sz w:val="20"/>
              </w:rPr>
              <w:t>generally</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6"/>
                <w:sz w:val="20"/>
              </w:rPr>
              <w:t xml:space="preserve"> </w:t>
            </w:r>
            <w:r w:rsidRPr="00347653">
              <w:rPr>
                <w:rFonts w:asciiTheme="minorHAnsi" w:hAnsiTheme="minorHAnsi" w:cstheme="minorHAnsi"/>
                <w:sz w:val="20"/>
              </w:rPr>
              <w:t>order,</w:t>
            </w:r>
            <w:r w:rsidRPr="00347653">
              <w:rPr>
                <w:rFonts w:asciiTheme="minorHAnsi" w:hAnsiTheme="minorHAnsi" w:cstheme="minorHAnsi"/>
                <w:spacing w:val="-6"/>
                <w:sz w:val="20"/>
              </w:rPr>
              <w:t xml:space="preserve"> </w:t>
            </w:r>
            <w:r w:rsidRPr="00347653">
              <w:rPr>
                <w:rFonts w:asciiTheme="minorHAnsi" w:hAnsiTheme="minorHAnsi" w:cstheme="minorHAnsi"/>
                <w:sz w:val="20"/>
              </w:rPr>
              <w:t>among</w:t>
            </w:r>
            <w:r w:rsidRPr="00347653">
              <w:rPr>
                <w:rFonts w:asciiTheme="minorHAnsi" w:hAnsiTheme="minorHAnsi" w:cstheme="minorHAnsi"/>
                <w:spacing w:val="-6"/>
                <w:sz w:val="20"/>
              </w:rPr>
              <w:t xml:space="preserve"> </w:t>
            </w:r>
            <w:r w:rsidRPr="00347653">
              <w:rPr>
                <w:rFonts w:asciiTheme="minorHAnsi" w:hAnsiTheme="minorHAnsi" w:cstheme="minorHAnsi"/>
                <w:sz w:val="20"/>
              </w:rPr>
              <w:t>other</w:t>
            </w:r>
            <w:r w:rsidRPr="00347653">
              <w:rPr>
                <w:rFonts w:asciiTheme="minorHAnsi" w:hAnsiTheme="minorHAnsi" w:cstheme="minorHAnsi"/>
                <w:spacing w:val="-7"/>
                <w:sz w:val="20"/>
              </w:rPr>
              <w:t xml:space="preserve"> </w:t>
            </w:r>
            <w:r w:rsidRPr="00347653">
              <w:rPr>
                <w:rFonts w:asciiTheme="minorHAnsi" w:hAnsiTheme="minorHAnsi" w:cstheme="minorHAnsi"/>
                <w:sz w:val="20"/>
              </w:rPr>
              <w:t>indicators</w:t>
            </w:r>
            <w:r w:rsidRPr="00347653">
              <w:rPr>
                <w:rFonts w:asciiTheme="minorHAnsi" w:hAnsiTheme="minorHAnsi" w:cstheme="minorHAnsi"/>
                <w:spacing w:val="-6"/>
                <w:sz w:val="20"/>
              </w:rPr>
              <w:t xml:space="preserve"> </w:t>
            </w:r>
            <w:r w:rsidRPr="00347653">
              <w:rPr>
                <w:rFonts w:asciiTheme="minorHAnsi" w:hAnsiTheme="minorHAnsi" w:cstheme="minorHAnsi"/>
                <w:sz w:val="20"/>
              </w:rPr>
              <w:t>that</w:t>
            </w:r>
            <w:r w:rsidRPr="00347653">
              <w:rPr>
                <w:rFonts w:asciiTheme="minorHAnsi" w:hAnsiTheme="minorHAnsi" w:cstheme="minorHAnsi"/>
                <w:spacing w:val="-8"/>
                <w:sz w:val="20"/>
              </w:rPr>
              <w:t xml:space="preserve"> </w:t>
            </w:r>
            <w:r w:rsidRPr="00347653">
              <w:rPr>
                <w:rFonts w:asciiTheme="minorHAnsi" w:hAnsiTheme="minorHAnsi" w:cstheme="minorHAnsi"/>
                <w:sz w:val="20"/>
              </w:rPr>
              <w:t>may</w:t>
            </w:r>
            <w:r w:rsidRPr="00347653">
              <w:rPr>
                <w:rFonts w:asciiTheme="minorHAnsi" w:hAnsiTheme="minorHAnsi" w:cstheme="minorHAnsi"/>
                <w:spacing w:val="-5"/>
                <w:sz w:val="20"/>
              </w:rPr>
              <w:t xml:space="preserve"> </w:t>
            </w:r>
            <w:r w:rsidRPr="00347653">
              <w:rPr>
                <w:rFonts w:asciiTheme="minorHAnsi" w:hAnsiTheme="minorHAnsi" w:cstheme="minorHAnsi"/>
                <w:sz w:val="20"/>
              </w:rPr>
              <w:t>be</w:t>
            </w:r>
            <w:r w:rsidRPr="00347653">
              <w:rPr>
                <w:rFonts w:asciiTheme="minorHAnsi" w:hAnsiTheme="minorHAnsi" w:cstheme="minorHAnsi"/>
                <w:spacing w:val="-8"/>
                <w:sz w:val="20"/>
              </w:rPr>
              <w:t xml:space="preserve"> </w:t>
            </w:r>
            <w:r w:rsidRPr="00347653">
              <w:rPr>
                <w:rFonts w:asciiTheme="minorHAnsi" w:hAnsiTheme="minorHAnsi" w:cstheme="minorHAnsi"/>
                <w:sz w:val="20"/>
              </w:rPr>
              <w:t>used</w:t>
            </w:r>
            <w:r w:rsidRPr="00347653">
              <w:rPr>
                <w:rFonts w:asciiTheme="minorHAnsi" w:hAnsiTheme="minorHAnsi" w:cstheme="minorHAnsi"/>
                <w:spacing w:val="-8"/>
                <w:sz w:val="20"/>
              </w:rPr>
              <w:t xml:space="preserve"> </w:t>
            </w:r>
            <w:r w:rsidRPr="00347653">
              <w:rPr>
                <w:rFonts w:asciiTheme="minorHAnsi" w:hAnsiTheme="minorHAnsi" w:cstheme="minorHAnsi"/>
                <w:sz w:val="20"/>
              </w:rPr>
              <w:t>at</w:t>
            </w:r>
            <w:r w:rsidRPr="00347653">
              <w:rPr>
                <w:rFonts w:asciiTheme="minorHAnsi" w:hAnsiTheme="minorHAnsi" w:cstheme="minorHAnsi"/>
                <w:spacing w:val="-6"/>
                <w:sz w:val="20"/>
              </w:rPr>
              <w:t xml:space="preserve"> </w:t>
            </w:r>
            <w:r w:rsidRPr="00347653">
              <w:rPr>
                <w:rFonts w:asciiTheme="minorHAnsi" w:hAnsiTheme="minorHAnsi" w:cstheme="minorHAnsi"/>
                <w:sz w:val="20"/>
              </w:rPr>
              <w:t>this</w:t>
            </w:r>
            <w:r w:rsidRPr="00347653">
              <w:rPr>
                <w:rFonts w:asciiTheme="minorHAnsi" w:hAnsiTheme="minorHAnsi" w:cstheme="minorHAnsi"/>
                <w:spacing w:val="-42"/>
                <w:sz w:val="20"/>
              </w:rPr>
              <w:t xml:space="preserve"> </w:t>
            </w:r>
            <w:r w:rsidRPr="00347653">
              <w:rPr>
                <w:rFonts w:asciiTheme="minorHAnsi" w:hAnsiTheme="minorHAnsi" w:cstheme="minorHAnsi"/>
                <w:sz w:val="20"/>
              </w:rPr>
              <w:t>stage.</w:t>
            </w:r>
          </w:p>
          <w:p w14:paraId="05A004ED" w14:textId="011149DD"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 Women may reject any bid during the preliminary examination which does not comply</w:t>
            </w:r>
            <w:r w:rsidRPr="00347653">
              <w:rPr>
                <w:rFonts w:asciiTheme="minorHAnsi" w:hAnsiTheme="minorHAnsi" w:cstheme="minorHAnsi"/>
                <w:spacing w:val="1"/>
                <w:sz w:val="20"/>
              </w:rPr>
              <w:t xml:space="preserve"> </w:t>
            </w:r>
            <w:r w:rsidRPr="00347653">
              <w:rPr>
                <w:rFonts w:asciiTheme="minorHAnsi" w:hAnsiTheme="minorHAnsi" w:cstheme="minorHAnsi"/>
                <w:sz w:val="20"/>
              </w:rPr>
              <w:t>with the minimum requirements set out in this ITB, without further consultation with the</w:t>
            </w:r>
            <w:r w:rsidRPr="00347653">
              <w:rPr>
                <w:rFonts w:asciiTheme="minorHAnsi" w:hAnsiTheme="minorHAnsi" w:cstheme="minorHAnsi"/>
                <w:spacing w:val="1"/>
                <w:sz w:val="20"/>
              </w:rPr>
              <w:t xml:space="preserve"> </w:t>
            </w:r>
            <w:r w:rsidRPr="00347653">
              <w:rPr>
                <w:rFonts w:asciiTheme="minorHAnsi" w:hAnsiTheme="minorHAnsi" w:cstheme="minorHAnsi"/>
                <w:sz w:val="20"/>
              </w:rPr>
              <w:t>vendor.</w:t>
            </w:r>
          </w:p>
        </w:tc>
      </w:tr>
      <w:tr w:rsidR="00C9209F" w:rsidRPr="00347653" w14:paraId="6DF45A81" w14:textId="77777777" w:rsidTr="000C0CC6">
        <w:trPr>
          <w:trHeight w:val="468"/>
        </w:trPr>
        <w:tc>
          <w:tcPr>
            <w:tcW w:w="2547" w:type="dxa"/>
          </w:tcPr>
          <w:p w14:paraId="6C9D8070" w14:textId="0F4B47B4"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37. Evaluation of eligibility and qualification</w:t>
            </w:r>
          </w:p>
        </w:tc>
        <w:tc>
          <w:tcPr>
            <w:tcW w:w="7518" w:type="dxa"/>
          </w:tcPr>
          <w:p w14:paraId="71553C39" w14:textId="560A8282"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Eligibility</w:t>
            </w:r>
            <w:r w:rsidRPr="00347653">
              <w:rPr>
                <w:rFonts w:asciiTheme="minorHAnsi" w:hAnsiTheme="minorHAnsi" w:cstheme="minorHAnsi"/>
                <w:spacing w:val="38"/>
                <w:sz w:val="20"/>
              </w:rPr>
              <w:t xml:space="preserve"> </w:t>
            </w:r>
            <w:r w:rsidRPr="00347653">
              <w:rPr>
                <w:rFonts w:asciiTheme="minorHAnsi" w:hAnsiTheme="minorHAnsi" w:cstheme="minorHAnsi"/>
                <w:sz w:val="20"/>
              </w:rPr>
              <w:t>and</w:t>
            </w:r>
            <w:r w:rsidRPr="00347653">
              <w:rPr>
                <w:rFonts w:asciiTheme="minorHAnsi" w:hAnsiTheme="minorHAnsi" w:cstheme="minorHAnsi"/>
                <w:spacing w:val="37"/>
                <w:sz w:val="20"/>
              </w:rPr>
              <w:t xml:space="preserve"> </w:t>
            </w:r>
            <w:r w:rsidRPr="00347653">
              <w:rPr>
                <w:rFonts w:asciiTheme="minorHAnsi" w:hAnsiTheme="minorHAnsi" w:cstheme="minorHAnsi"/>
                <w:sz w:val="20"/>
              </w:rPr>
              <w:t>Qualification</w:t>
            </w:r>
            <w:r w:rsidRPr="00347653">
              <w:rPr>
                <w:rFonts w:asciiTheme="minorHAnsi" w:hAnsiTheme="minorHAnsi" w:cstheme="minorHAnsi"/>
                <w:spacing w:val="39"/>
                <w:sz w:val="20"/>
              </w:rPr>
              <w:t xml:space="preserve"> </w:t>
            </w:r>
            <w:r w:rsidRPr="00347653">
              <w:rPr>
                <w:rFonts w:asciiTheme="minorHAnsi" w:hAnsiTheme="minorHAnsi" w:cstheme="minorHAnsi"/>
                <w:sz w:val="20"/>
              </w:rPr>
              <w:t>of</w:t>
            </w:r>
            <w:r w:rsidRPr="00347653">
              <w:rPr>
                <w:rFonts w:asciiTheme="minorHAnsi" w:hAnsiTheme="minorHAnsi" w:cstheme="minorHAnsi"/>
                <w:spacing w:val="36"/>
                <w:sz w:val="20"/>
              </w:rPr>
              <w:t xml:space="preserve"> </w:t>
            </w:r>
            <w:r w:rsidRPr="00347653">
              <w:rPr>
                <w:rFonts w:asciiTheme="minorHAnsi" w:hAnsiTheme="minorHAnsi" w:cstheme="minorHAnsi"/>
                <w:sz w:val="20"/>
              </w:rPr>
              <w:t>the</w:t>
            </w:r>
            <w:r w:rsidRPr="00347653">
              <w:rPr>
                <w:rFonts w:asciiTheme="minorHAnsi" w:hAnsiTheme="minorHAnsi" w:cstheme="minorHAnsi"/>
                <w:spacing w:val="37"/>
                <w:sz w:val="20"/>
              </w:rPr>
              <w:t xml:space="preserve"> </w:t>
            </w:r>
            <w:r w:rsidRPr="00347653">
              <w:rPr>
                <w:rFonts w:asciiTheme="minorHAnsi" w:hAnsiTheme="minorHAnsi" w:cstheme="minorHAnsi"/>
                <w:sz w:val="20"/>
              </w:rPr>
              <w:t>vendor</w:t>
            </w:r>
            <w:r w:rsidRPr="00347653">
              <w:rPr>
                <w:rFonts w:asciiTheme="minorHAnsi" w:hAnsiTheme="minorHAnsi" w:cstheme="minorHAnsi"/>
                <w:spacing w:val="37"/>
                <w:sz w:val="20"/>
              </w:rPr>
              <w:t xml:space="preserve"> </w:t>
            </w:r>
            <w:r w:rsidRPr="00347653">
              <w:rPr>
                <w:rFonts w:asciiTheme="minorHAnsi" w:hAnsiTheme="minorHAnsi" w:cstheme="minorHAnsi"/>
                <w:sz w:val="20"/>
              </w:rPr>
              <w:t>will</w:t>
            </w:r>
            <w:r w:rsidRPr="00347653">
              <w:rPr>
                <w:rFonts w:asciiTheme="minorHAnsi" w:hAnsiTheme="minorHAnsi" w:cstheme="minorHAnsi"/>
                <w:spacing w:val="36"/>
                <w:sz w:val="20"/>
              </w:rPr>
              <w:t xml:space="preserve"> </w:t>
            </w:r>
            <w:r w:rsidRPr="00347653">
              <w:rPr>
                <w:rFonts w:asciiTheme="minorHAnsi" w:hAnsiTheme="minorHAnsi" w:cstheme="minorHAnsi"/>
                <w:sz w:val="20"/>
              </w:rPr>
              <w:t>be</w:t>
            </w:r>
            <w:r w:rsidRPr="00347653">
              <w:rPr>
                <w:rFonts w:asciiTheme="minorHAnsi" w:hAnsiTheme="minorHAnsi" w:cstheme="minorHAnsi"/>
                <w:spacing w:val="36"/>
                <w:sz w:val="20"/>
              </w:rPr>
              <w:t xml:space="preserve"> </w:t>
            </w:r>
            <w:r w:rsidRPr="00347653">
              <w:rPr>
                <w:rFonts w:asciiTheme="minorHAnsi" w:hAnsiTheme="minorHAnsi" w:cstheme="minorHAnsi"/>
                <w:sz w:val="20"/>
              </w:rPr>
              <w:t>evaluated</w:t>
            </w:r>
            <w:r w:rsidRPr="00347653">
              <w:rPr>
                <w:rFonts w:asciiTheme="minorHAnsi" w:hAnsiTheme="minorHAnsi" w:cstheme="minorHAnsi"/>
                <w:spacing w:val="37"/>
                <w:sz w:val="20"/>
              </w:rPr>
              <w:t xml:space="preserve"> </w:t>
            </w:r>
            <w:r w:rsidRPr="00347653">
              <w:rPr>
                <w:rFonts w:asciiTheme="minorHAnsi" w:hAnsiTheme="minorHAnsi" w:cstheme="minorHAnsi"/>
                <w:sz w:val="20"/>
              </w:rPr>
              <w:t>against</w:t>
            </w:r>
            <w:r w:rsidRPr="00347653">
              <w:rPr>
                <w:rFonts w:asciiTheme="minorHAnsi" w:hAnsiTheme="minorHAnsi" w:cstheme="minorHAnsi"/>
                <w:spacing w:val="37"/>
                <w:sz w:val="20"/>
              </w:rPr>
              <w:t xml:space="preserve"> </w:t>
            </w:r>
            <w:r w:rsidRPr="00347653">
              <w:rPr>
                <w:rFonts w:asciiTheme="minorHAnsi" w:hAnsiTheme="minorHAnsi" w:cstheme="minorHAnsi"/>
                <w:sz w:val="20"/>
              </w:rPr>
              <w:t>the</w:t>
            </w:r>
            <w:r w:rsidRPr="00347653">
              <w:rPr>
                <w:rFonts w:asciiTheme="minorHAnsi" w:hAnsiTheme="minorHAnsi" w:cstheme="minorHAnsi"/>
                <w:spacing w:val="36"/>
                <w:sz w:val="20"/>
              </w:rPr>
              <w:t xml:space="preserve"> </w:t>
            </w:r>
            <w:r w:rsidRPr="00347653">
              <w:rPr>
                <w:rFonts w:asciiTheme="minorHAnsi" w:hAnsiTheme="minorHAnsi" w:cstheme="minorHAnsi"/>
                <w:sz w:val="20"/>
              </w:rPr>
              <w:t>Minimum</w:t>
            </w:r>
            <w:r w:rsidRPr="00347653">
              <w:rPr>
                <w:rFonts w:asciiTheme="minorHAnsi" w:hAnsiTheme="minorHAnsi" w:cstheme="minorHAnsi"/>
                <w:spacing w:val="-43"/>
                <w:sz w:val="20"/>
              </w:rPr>
              <w:t xml:space="preserve"> </w:t>
            </w:r>
            <w:r w:rsidRPr="00347653">
              <w:rPr>
                <w:rFonts w:asciiTheme="minorHAnsi" w:hAnsiTheme="minorHAnsi" w:cstheme="minorHAnsi"/>
                <w:sz w:val="20"/>
              </w:rPr>
              <w:t>Eligibility/Qualification</w:t>
            </w:r>
            <w:r w:rsidRPr="00347653">
              <w:rPr>
                <w:rFonts w:asciiTheme="minorHAnsi" w:hAnsiTheme="minorHAnsi" w:cstheme="minorHAnsi"/>
                <w:spacing w:val="-3"/>
                <w:sz w:val="20"/>
              </w:rPr>
              <w:t xml:space="preserve"> </w:t>
            </w:r>
            <w:r w:rsidRPr="00347653">
              <w:rPr>
                <w:rFonts w:asciiTheme="minorHAnsi" w:hAnsiTheme="minorHAnsi" w:cstheme="minorHAnsi"/>
                <w:sz w:val="20"/>
              </w:rPr>
              <w:t>requirements</w:t>
            </w:r>
            <w:r w:rsidRPr="00347653">
              <w:rPr>
                <w:rFonts w:asciiTheme="minorHAnsi" w:hAnsiTheme="minorHAnsi" w:cstheme="minorHAnsi"/>
                <w:spacing w:val="2"/>
                <w:sz w:val="20"/>
              </w:rPr>
              <w:t xml:space="preserve"> </w:t>
            </w:r>
            <w:r w:rsidRPr="00347653">
              <w:rPr>
                <w:rFonts w:asciiTheme="minorHAnsi" w:hAnsiTheme="minorHAnsi" w:cstheme="minorHAnsi"/>
                <w:sz w:val="20"/>
              </w:rPr>
              <w:t>specified</w:t>
            </w:r>
            <w:r w:rsidRPr="00347653">
              <w:rPr>
                <w:rFonts w:asciiTheme="minorHAnsi" w:hAnsiTheme="minorHAnsi" w:cstheme="minorHAnsi"/>
                <w:spacing w:val="-3"/>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ITB</w:t>
            </w:r>
            <w:r w:rsidRPr="00347653">
              <w:rPr>
                <w:rFonts w:asciiTheme="minorHAnsi" w:hAnsiTheme="minorHAnsi" w:cstheme="minorHAnsi"/>
                <w:spacing w:val="-3"/>
                <w:sz w:val="20"/>
              </w:rPr>
              <w:t xml:space="preserve"> </w:t>
            </w:r>
            <w:r w:rsidRPr="00347653">
              <w:rPr>
                <w:rFonts w:asciiTheme="minorHAnsi" w:hAnsiTheme="minorHAnsi" w:cstheme="minorHAnsi"/>
                <w:sz w:val="20"/>
              </w:rPr>
              <w:t>and</w:t>
            </w:r>
            <w:r w:rsidRPr="00347653">
              <w:rPr>
                <w:rFonts w:asciiTheme="minorHAnsi" w:hAnsiTheme="minorHAnsi" w:cstheme="minorHAnsi"/>
                <w:spacing w:val="-3"/>
                <w:sz w:val="20"/>
              </w:rPr>
              <w:t xml:space="preserve"> </w:t>
            </w:r>
            <w:r w:rsidRPr="00347653">
              <w:rPr>
                <w:rFonts w:asciiTheme="minorHAnsi" w:hAnsiTheme="minorHAnsi" w:cstheme="minorHAnsi"/>
                <w:sz w:val="20"/>
              </w:rPr>
              <w:t>in</w:t>
            </w:r>
            <w:r w:rsidRPr="00347653">
              <w:rPr>
                <w:rFonts w:asciiTheme="minorHAnsi" w:hAnsiTheme="minorHAnsi" w:cstheme="minorHAnsi"/>
                <w:spacing w:val="-2"/>
                <w:sz w:val="20"/>
              </w:rPr>
              <w:t xml:space="preserve"> </w:t>
            </w:r>
            <w:r w:rsidRPr="00347653">
              <w:rPr>
                <w:rFonts w:asciiTheme="minorHAnsi" w:hAnsiTheme="minorHAnsi" w:cstheme="minorHAnsi"/>
                <w:sz w:val="20"/>
              </w:rPr>
              <w:t>Article</w:t>
            </w:r>
            <w:r w:rsidRPr="00347653">
              <w:rPr>
                <w:rFonts w:asciiTheme="minorHAnsi" w:hAnsiTheme="minorHAnsi" w:cstheme="minorHAnsi"/>
                <w:spacing w:val="-3"/>
                <w:sz w:val="20"/>
              </w:rPr>
              <w:t xml:space="preserve"> </w:t>
            </w:r>
            <w:r w:rsidRPr="00347653">
              <w:rPr>
                <w:rFonts w:asciiTheme="minorHAnsi" w:hAnsiTheme="minorHAnsi" w:cstheme="minorHAnsi"/>
                <w:sz w:val="20"/>
              </w:rPr>
              <w:t>4</w:t>
            </w:r>
            <w:r w:rsidRPr="00347653">
              <w:rPr>
                <w:rFonts w:asciiTheme="minorHAnsi" w:hAnsiTheme="minorHAnsi" w:cstheme="minorHAnsi"/>
                <w:spacing w:val="-3"/>
                <w:sz w:val="20"/>
              </w:rPr>
              <w:t xml:space="preserve"> </w:t>
            </w:r>
            <w:r w:rsidRPr="00347653">
              <w:rPr>
                <w:rFonts w:asciiTheme="minorHAnsi" w:hAnsiTheme="minorHAnsi" w:cstheme="minorHAnsi"/>
                <w:sz w:val="20"/>
              </w:rPr>
              <w:t>(Eligible Vendors).</w:t>
            </w:r>
          </w:p>
        </w:tc>
      </w:tr>
      <w:tr w:rsidR="00C9209F" w:rsidRPr="00347653" w14:paraId="348142E4" w14:textId="77777777" w:rsidTr="000C0CC6">
        <w:trPr>
          <w:trHeight w:val="846"/>
        </w:trPr>
        <w:tc>
          <w:tcPr>
            <w:tcW w:w="2547" w:type="dxa"/>
          </w:tcPr>
          <w:p w14:paraId="610DDD5A" w14:textId="57369F46"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38. Evaluation of technical bids</w:t>
            </w:r>
          </w:p>
        </w:tc>
        <w:tc>
          <w:tcPr>
            <w:tcW w:w="7518" w:type="dxa"/>
          </w:tcPr>
          <w:p w14:paraId="0FF588C4"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Technical evaluation will be conducted to establish substantial compliance, as per the criteria included in the ITB. When the bid varies in one or more aspect/s from the minimum technical specifications and/or delivery requirements specified in the Schedule of Requirements, the bid will not be considered substantially compliant and will not be evaluated further.</w:t>
            </w:r>
          </w:p>
          <w:p w14:paraId="598C8E29"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Evaluations of technical bids will be conducted on the following basis:</w:t>
            </w:r>
          </w:p>
          <w:p w14:paraId="4908E110" w14:textId="7B143B00"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Compliance with requirements relating to technical design features or the product’s</w:t>
            </w:r>
            <w:r w:rsidR="00A87624" w:rsidRPr="00347653">
              <w:rPr>
                <w:rFonts w:asciiTheme="minorHAnsi" w:hAnsiTheme="minorHAnsi" w:cstheme="minorHAnsi"/>
                <w:sz w:val="20"/>
              </w:rPr>
              <w:t xml:space="preserve"> </w:t>
            </w:r>
            <w:r w:rsidRPr="00347653">
              <w:rPr>
                <w:rFonts w:asciiTheme="minorHAnsi" w:hAnsiTheme="minorHAnsi" w:cstheme="minorHAnsi"/>
                <w:sz w:val="20"/>
              </w:rPr>
              <w:t>ability to satisfy functional requirements;</w:t>
            </w:r>
          </w:p>
          <w:p w14:paraId="74AF05B7" w14:textId="77777777"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Compliance with instructions and guidelines of the ITB including required submissions and acceptance of UN Women General Conditions of contract and terms and conditions of the specific contract;</w:t>
            </w:r>
          </w:p>
          <w:p w14:paraId="797B4313" w14:textId="77777777"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Compliance with start-up, delivery or installation deadlines set by UN Women;</w:t>
            </w:r>
          </w:p>
          <w:p w14:paraId="08C92B03" w14:textId="77777777"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Demonstrated ability to comply with critical provisions such as execution of the purchase order by honoring the tax-free status of the UN;</w:t>
            </w:r>
          </w:p>
          <w:p w14:paraId="2883D65A" w14:textId="77777777"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Demonstrated ability to honor important responsibilities and liabilities allocated to supplier in this ITB (e.g. performance guarantees, warranties, or insurance coverage, etc.);</w:t>
            </w:r>
          </w:p>
          <w:p w14:paraId="2E058650" w14:textId="77777777"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Proof of after-sales service capacity and appropriateness of service network; and</w:t>
            </w:r>
          </w:p>
          <w:p w14:paraId="6BF1C0E0" w14:textId="77AC74B0" w:rsidR="00C9209F" w:rsidRPr="00347653" w:rsidRDefault="00C9209F">
            <w:pPr>
              <w:pStyle w:val="TableParagraph"/>
              <w:numPr>
                <w:ilvl w:val="0"/>
                <w:numId w:val="27"/>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If applicable, the demonstrated ability to send samples of several or all of the goods, sizes, types and/or colors offered to UN Women, as specified in the ITB. The cost for sending the samples will always be at the charge of the vendor.</w:t>
            </w:r>
          </w:p>
        </w:tc>
      </w:tr>
      <w:tr w:rsidR="00C9209F" w:rsidRPr="00347653" w14:paraId="589B506F" w14:textId="77777777" w:rsidTr="000C0CC6">
        <w:trPr>
          <w:trHeight w:val="846"/>
        </w:trPr>
        <w:tc>
          <w:tcPr>
            <w:tcW w:w="2547" w:type="dxa"/>
          </w:tcPr>
          <w:p w14:paraId="6223628F" w14:textId="18628CDB" w:rsidR="00C9209F" w:rsidRPr="00347653" w:rsidRDefault="00C9209F"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39. Evaluation of prices</w:t>
            </w:r>
          </w:p>
        </w:tc>
        <w:tc>
          <w:tcPr>
            <w:tcW w:w="7518" w:type="dxa"/>
          </w:tcPr>
          <w:p w14:paraId="17C263BC" w14:textId="77777777" w:rsidR="00C9209F" w:rsidRPr="00347653" w:rsidRDefault="00C9209F"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The prices of bids found to be substantially compliant, will be compared to identify the most substantially compliant bid which represents the lowest overall costs and best value for money to UN Women:</w:t>
            </w:r>
          </w:p>
          <w:p w14:paraId="1778E34A" w14:textId="77777777" w:rsidR="00C9209F" w:rsidRPr="00347653" w:rsidRDefault="00C9209F">
            <w:pPr>
              <w:pStyle w:val="TableParagraph"/>
              <w:numPr>
                <w:ilvl w:val="0"/>
                <w:numId w:val="28"/>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Evaluation of the bid will be done by item.</w:t>
            </w:r>
          </w:p>
          <w:p w14:paraId="13B44602" w14:textId="77777777" w:rsidR="00C9209F" w:rsidRPr="00347653" w:rsidRDefault="00C9209F">
            <w:pPr>
              <w:pStyle w:val="TableParagraph"/>
              <w:numPr>
                <w:ilvl w:val="0"/>
                <w:numId w:val="28"/>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Arithmetical and computational errors in the financial offer shall be rectified on the following basis: If there is a discrepancy between the unit price and the total price that is obtained by multiplying the unit price and quantity, the unit price shall prevail, and the total price shall be corrected. If the vendor does not accept the correction of errors, its bid will be rejected. If there is a discrepancy between written words and figures the amount in written words will prevail.</w:t>
            </w:r>
          </w:p>
          <w:p w14:paraId="0288E3E4" w14:textId="22FE144B" w:rsidR="00C9209F" w:rsidRPr="00347653" w:rsidRDefault="00C9209F">
            <w:pPr>
              <w:pStyle w:val="TableParagraph"/>
              <w:numPr>
                <w:ilvl w:val="0"/>
                <w:numId w:val="28"/>
              </w:numPr>
              <w:tabs>
                <w:tab w:val="left" w:pos="735"/>
              </w:tabs>
              <w:spacing w:before="0"/>
              <w:ind w:right="117"/>
              <w:rPr>
                <w:rFonts w:asciiTheme="minorHAnsi" w:hAnsiTheme="minorHAnsi" w:cstheme="minorHAnsi"/>
                <w:sz w:val="20"/>
              </w:rPr>
            </w:pPr>
            <w:r w:rsidRPr="00347653">
              <w:rPr>
                <w:rFonts w:asciiTheme="minorHAnsi" w:hAnsiTheme="minorHAnsi" w:cstheme="minorHAnsi"/>
                <w:sz w:val="20"/>
              </w:rPr>
              <w:t>Bid comparison will be made on the total cost, delivered to final destination. UN Women reserves the right to compare freight prices of vendors with rates of reputable freight forwarders and to consider such rates for the purpose of bid evaluation. In the event of freight prices of vendors being found less competitive than rates offered by</w:t>
            </w:r>
            <w:r w:rsidR="00A87624" w:rsidRPr="00347653">
              <w:rPr>
                <w:rFonts w:asciiTheme="minorHAnsi" w:hAnsiTheme="minorHAnsi" w:cstheme="minorHAnsi"/>
                <w:sz w:val="20"/>
              </w:rPr>
              <w:t xml:space="preserve"> freight forwarders, UN Women may issue a contract on FCA basis to the vendor instead of CPT/CFR, and issue a separate contract for freight to a freight forwarder, if deemed in the best financial interest of UN Women.</w:t>
            </w:r>
          </w:p>
        </w:tc>
      </w:tr>
      <w:tr w:rsidR="00A87624" w:rsidRPr="00347653" w14:paraId="709C9649" w14:textId="77777777" w:rsidTr="000C0CC6">
        <w:trPr>
          <w:trHeight w:val="846"/>
        </w:trPr>
        <w:tc>
          <w:tcPr>
            <w:tcW w:w="2547" w:type="dxa"/>
          </w:tcPr>
          <w:p w14:paraId="72B812E7" w14:textId="2CCDDC44" w:rsidR="00A87624" w:rsidRPr="00347653" w:rsidRDefault="00A87624"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40.</w:t>
            </w:r>
            <w:r w:rsidRPr="00347653">
              <w:rPr>
                <w:rFonts w:asciiTheme="minorHAnsi" w:hAnsiTheme="minorHAnsi" w:cstheme="minorHAnsi"/>
                <w:b/>
                <w:spacing w:val="9"/>
                <w:sz w:val="20"/>
              </w:rPr>
              <w:t xml:space="preserve"> P</w:t>
            </w:r>
            <w:r w:rsidRPr="00347653">
              <w:rPr>
                <w:rFonts w:asciiTheme="minorHAnsi" w:hAnsiTheme="minorHAnsi" w:cstheme="minorHAnsi"/>
                <w:b/>
                <w:sz w:val="20"/>
              </w:rPr>
              <w:t>ost-qualification</w:t>
            </w:r>
          </w:p>
        </w:tc>
        <w:tc>
          <w:tcPr>
            <w:tcW w:w="7518" w:type="dxa"/>
          </w:tcPr>
          <w:p w14:paraId="473A7FC4" w14:textId="77777777" w:rsidR="00A87624" w:rsidRPr="00347653" w:rsidRDefault="00A87624"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reserves</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right</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undertake</w:t>
            </w:r>
            <w:r w:rsidRPr="00347653">
              <w:rPr>
                <w:rFonts w:asciiTheme="minorHAnsi" w:hAnsiTheme="minorHAnsi" w:cstheme="minorHAnsi"/>
                <w:spacing w:val="1"/>
                <w:sz w:val="20"/>
              </w:rPr>
              <w:t xml:space="preserve"> </w:t>
            </w:r>
            <w:r w:rsidRPr="00347653">
              <w:rPr>
                <w:rFonts w:asciiTheme="minorHAnsi" w:hAnsiTheme="minorHAnsi" w:cstheme="minorHAnsi"/>
                <w:sz w:val="20"/>
              </w:rPr>
              <w:t>a</w:t>
            </w:r>
            <w:r w:rsidRPr="00347653">
              <w:rPr>
                <w:rFonts w:asciiTheme="minorHAnsi" w:hAnsiTheme="minorHAnsi" w:cstheme="minorHAnsi"/>
                <w:spacing w:val="1"/>
                <w:sz w:val="20"/>
              </w:rPr>
              <w:t xml:space="preserve"> </w:t>
            </w:r>
            <w:r w:rsidRPr="00347653">
              <w:rPr>
                <w:rFonts w:asciiTheme="minorHAnsi" w:hAnsiTheme="minorHAnsi" w:cstheme="minorHAnsi"/>
                <w:sz w:val="20"/>
              </w:rPr>
              <w:t>post-qualification</w:t>
            </w:r>
            <w:r w:rsidRPr="00347653">
              <w:rPr>
                <w:rFonts w:asciiTheme="minorHAnsi" w:hAnsiTheme="minorHAnsi" w:cstheme="minorHAnsi"/>
                <w:spacing w:val="1"/>
                <w:sz w:val="20"/>
              </w:rPr>
              <w:t xml:space="preserve"> </w:t>
            </w:r>
            <w:r w:rsidRPr="00347653">
              <w:rPr>
                <w:rFonts w:asciiTheme="minorHAnsi" w:hAnsiTheme="minorHAnsi" w:cstheme="minorHAnsi"/>
                <w:sz w:val="20"/>
              </w:rPr>
              <w:t>assessment,</w:t>
            </w:r>
            <w:r w:rsidRPr="00347653">
              <w:rPr>
                <w:rFonts w:asciiTheme="minorHAnsi" w:hAnsiTheme="minorHAnsi" w:cstheme="minorHAnsi"/>
                <w:spacing w:val="1"/>
                <w:sz w:val="20"/>
              </w:rPr>
              <w:t xml:space="preserve"> </w:t>
            </w:r>
            <w:r w:rsidRPr="00347653">
              <w:rPr>
                <w:rFonts w:asciiTheme="minorHAnsi" w:hAnsiTheme="minorHAnsi" w:cstheme="minorHAnsi"/>
                <w:sz w:val="20"/>
              </w:rPr>
              <w:t>aimed</w:t>
            </w:r>
            <w:r w:rsidRPr="00347653">
              <w:rPr>
                <w:rFonts w:asciiTheme="minorHAnsi" w:hAnsiTheme="minorHAnsi" w:cstheme="minorHAnsi"/>
                <w:spacing w:val="1"/>
                <w:sz w:val="20"/>
              </w:rPr>
              <w:t xml:space="preserve"> </w:t>
            </w:r>
            <w:r w:rsidRPr="00347653">
              <w:rPr>
                <w:rFonts w:asciiTheme="minorHAnsi" w:hAnsiTheme="minorHAnsi" w:cstheme="minorHAnsi"/>
                <w:sz w:val="20"/>
              </w:rPr>
              <w:t>at</w:t>
            </w:r>
            <w:r w:rsidRPr="00347653">
              <w:rPr>
                <w:rFonts w:asciiTheme="minorHAnsi" w:hAnsiTheme="minorHAnsi" w:cstheme="minorHAnsi"/>
                <w:spacing w:val="-43"/>
                <w:sz w:val="20"/>
              </w:rPr>
              <w:t xml:space="preserve"> </w:t>
            </w:r>
            <w:r w:rsidRPr="00347653">
              <w:rPr>
                <w:rFonts w:asciiTheme="minorHAnsi" w:hAnsiTheme="minorHAnsi" w:cstheme="minorHAnsi"/>
                <w:sz w:val="20"/>
              </w:rPr>
              <w:t>determining, to its satisfaction, the validity/authenticity of the information provided by the vendor. Such</w:t>
            </w:r>
            <w:r w:rsidRPr="00347653">
              <w:rPr>
                <w:rFonts w:asciiTheme="minorHAnsi" w:hAnsiTheme="minorHAnsi" w:cstheme="minorHAnsi"/>
                <w:spacing w:val="-43"/>
                <w:sz w:val="20"/>
              </w:rPr>
              <w:t xml:space="preserve"> </w:t>
            </w:r>
            <w:r w:rsidRPr="00347653">
              <w:rPr>
                <w:rFonts w:asciiTheme="minorHAnsi" w:hAnsiTheme="minorHAnsi" w:cstheme="minorHAnsi"/>
                <w:sz w:val="20"/>
              </w:rPr>
              <w:t>exercise shall be fully documented and may include, but need not be limited to, all or any</w:t>
            </w:r>
            <w:r w:rsidRPr="00347653">
              <w:rPr>
                <w:rFonts w:asciiTheme="minorHAnsi" w:hAnsiTheme="minorHAnsi" w:cstheme="minorHAnsi"/>
                <w:spacing w:val="1"/>
                <w:sz w:val="20"/>
              </w:rPr>
              <w:t xml:space="preserve"> </w:t>
            </w:r>
            <w:r w:rsidRPr="00347653">
              <w:rPr>
                <w:rFonts w:asciiTheme="minorHAnsi" w:hAnsiTheme="minorHAnsi" w:cstheme="minorHAnsi"/>
                <w:sz w:val="20"/>
              </w:rPr>
              <w:t>combination 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following:</w:t>
            </w:r>
          </w:p>
          <w:p w14:paraId="2A445AD8"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Verification</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accuracy,</w:t>
            </w:r>
            <w:r w:rsidRPr="00347653">
              <w:rPr>
                <w:rFonts w:asciiTheme="minorHAnsi" w:hAnsiTheme="minorHAnsi" w:cstheme="minorHAnsi"/>
                <w:spacing w:val="1"/>
                <w:sz w:val="20"/>
              </w:rPr>
              <w:t xml:space="preserve"> </w:t>
            </w:r>
            <w:r w:rsidRPr="00347653">
              <w:rPr>
                <w:rFonts w:asciiTheme="minorHAnsi" w:hAnsiTheme="minorHAnsi" w:cstheme="minorHAnsi"/>
                <w:sz w:val="20"/>
              </w:rPr>
              <w:t>correctness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authenticity</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1"/>
                <w:sz w:val="20"/>
              </w:rPr>
              <w:t xml:space="preserve"> </w:t>
            </w:r>
            <w:r w:rsidRPr="00347653">
              <w:rPr>
                <w:rFonts w:asciiTheme="minorHAnsi" w:hAnsiTheme="minorHAnsi" w:cstheme="minorHAnsi"/>
                <w:sz w:val="20"/>
              </w:rPr>
              <w:t>information</w:t>
            </w:r>
            <w:r w:rsidRPr="00347653">
              <w:rPr>
                <w:rFonts w:asciiTheme="minorHAnsi" w:hAnsiTheme="minorHAnsi" w:cstheme="minorHAnsi"/>
                <w:spacing w:val="1"/>
                <w:sz w:val="20"/>
              </w:rPr>
              <w:t xml:space="preserve"> </w:t>
            </w:r>
            <w:r w:rsidRPr="00347653">
              <w:rPr>
                <w:rFonts w:asciiTheme="minorHAnsi" w:hAnsiTheme="minorHAnsi" w:cstheme="minorHAnsi"/>
                <w:sz w:val="20"/>
              </w:rPr>
              <w:t>provided</w:t>
            </w:r>
            <w:r w:rsidRPr="00347653">
              <w:rPr>
                <w:rFonts w:asciiTheme="minorHAnsi" w:hAnsiTheme="minorHAnsi" w:cstheme="minorHAnsi"/>
                <w:spacing w:val="-1"/>
                <w:sz w:val="20"/>
              </w:rPr>
              <w:t xml:space="preserve"> </w:t>
            </w:r>
            <w:r w:rsidRPr="00347653">
              <w:rPr>
                <w:rFonts w:asciiTheme="minorHAnsi" w:hAnsiTheme="minorHAnsi" w:cstheme="minorHAnsi"/>
                <w:sz w:val="20"/>
              </w:rPr>
              <w:t>by the vendor;</w:t>
            </w:r>
          </w:p>
          <w:p w14:paraId="1B5DE5BD"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Validation</w:t>
            </w:r>
            <w:r w:rsidRPr="00347653">
              <w:rPr>
                <w:rFonts w:asciiTheme="minorHAnsi" w:hAnsiTheme="minorHAnsi" w:cstheme="minorHAnsi"/>
                <w:spacing w:val="-4"/>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extent</w:t>
            </w:r>
            <w:r w:rsidRPr="00347653">
              <w:rPr>
                <w:rFonts w:asciiTheme="minorHAnsi" w:hAnsiTheme="minorHAnsi" w:cstheme="minorHAnsi"/>
                <w:spacing w:val="-5"/>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compliance</w:t>
            </w:r>
            <w:r w:rsidRPr="00347653">
              <w:rPr>
                <w:rFonts w:asciiTheme="minorHAnsi" w:hAnsiTheme="minorHAnsi" w:cstheme="minorHAnsi"/>
                <w:spacing w:val="-6"/>
                <w:sz w:val="20"/>
              </w:rPr>
              <w:t xml:space="preserve"> </w:t>
            </w:r>
            <w:r w:rsidRPr="00347653">
              <w:rPr>
                <w:rFonts w:asciiTheme="minorHAnsi" w:hAnsiTheme="minorHAnsi" w:cstheme="minorHAnsi"/>
                <w:sz w:val="20"/>
              </w:rPr>
              <w:t>to</w:t>
            </w:r>
            <w:r w:rsidRPr="00347653">
              <w:rPr>
                <w:rFonts w:asciiTheme="minorHAnsi" w:hAnsiTheme="minorHAnsi" w:cstheme="minorHAnsi"/>
                <w:spacing w:val="-5"/>
                <w:sz w:val="20"/>
              </w:rPr>
              <w:t xml:space="preserve"> </w:t>
            </w:r>
            <w:r w:rsidRPr="00347653">
              <w:rPr>
                <w:rFonts w:asciiTheme="minorHAnsi" w:hAnsiTheme="minorHAnsi" w:cstheme="minorHAnsi"/>
                <w:sz w:val="20"/>
              </w:rPr>
              <w:t>the</w:t>
            </w:r>
            <w:r w:rsidRPr="00347653">
              <w:rPr>
                <w:rFonts w:asciiTheme="minorHAnsi" w:hAnsiTheme="minorHAnsi" w:cstheme="minorHAnsi"/>
                <w:spacing w:val="-6"/>
                <w:sz w:val="20"/>
              </w:rPr>
              <w:t xml:space="preserve"> </w:t>
            </w:r>
            <w:r w:rsidRPr="00347653">
              <w:rPr>
                <w:rFonts w:asciiTheme="minorHAnsi" w:hAnsiTheme="minorHAnsi" w:cstheme="minorHAnsi"/>
                <w:sz w:val="20"/>
              </w:rPr>
              <w:t>ITB</w:t>
            </w:r>
            <w:r w:rsidRPr="00347653">
              <w:rPr>
                <w:rFonts w:asciiTheme="minorHAnsi" w:hAnsiTheme="minorHAnsi" w:cstheme="minorHAnsi"/>
                <w:spacing w:val="-5"/>
                <w:sz w:val="20"/>
              </w:rPr>
              <w:t xml:space="preserve"> </w:t>
            </w:r>
            <w:r w:rsidRPr="00347653">
              <w:rPr>
                <w:rFonts w:asciiTheme="minorHAnsi" w:hAnsiTheme="minorHAnsi" w:cstheme="minorHAnsi"/>
                <w:sz w:val="20"/>
              </w:rPr>
              <w:t>requirements</w:t>
            </w:r>
            <w:r w:rsidRPr="00347653">
              <w:rPr>
                <w:rFonts w:asciiTheme="minorHAnsi" w:hAnsiTheme="minorHAnsi" w:cstheme="minorHAnsi"/>
                <w:spacing w:val="-4"/>
                <w:sz w:val="20"/>
              </w:rPr>
              <w:t xml:space="preserve"> </w:t>
            </w:r>
            <w:r w:rsidRPr="00347653">
              <w:rPr>
                <w:rFonts w:asciiTheme="minorHAnsi" w:hAnsiTheme="minorHAnsi" w:cstheme="minorHAnsi"/>
                <w:sz w:val="20"/>
              </w:rPr>
              <w:t>and</w:t>
            </w:r>
            <w:r w:rsidRPr="00347653">
              <w:rPr>
                <w:rFonts w:asciiTheme="minorHAnsi" w:hAnsiTheme="minorHAnsi" w:cstheme="minorHAnsi"/>
                <w:spacing w:val="-5"/>
                <w:sz w:val="20"/>
              </w:rPr>
              <w:t xml:space="preserve"> </w:t>
            </w:r>
            <w:r w:rsidRPr="00347653">
              <w:rPr>
                <w:rFonts w:asciiTheme="minorHAnsi" w:hAnsiTheme="minorHAnsi" w:cstheme="minorHAnsi"/>
                <w:sz w:val="20"/>
              </w:rPr>
              <w:t>evaluation</w:t>
            </w:r>
            <w:r w:rsidRPr="00347653">
              <w:rPr>
                <w:rFonts w:asciiTheme="minorHAnsi" w:hAnsiTheme="minorHAnsi" w:cstheme="minorHAnsi"/>
                <w:spacing w:val="-43"/>
                <w:sz w:val="20"/>
              </w:rPr>
              <w:t xml:space="preserve"> </w:t>
            </w:r>
            <w:r w:rsidRPr="00347653">
              <w:rPr>
                <w:rFonts w:asciiTheme="minorHAnsi" w:hAnsiTheme="minorHAnsi" w:cstheme="minorHAnsi"/>
                <w:sz w:val="20"/>
              </w:rPr>
              <w:t>criteria</w:t>
            </w:r>
            <w:r w:rsidRPr="00347653">
              <w:rPr>
                <w:rFonts w:asciiTheme="minorHAnsi" w:hAnsiTheme="minorHAnsi" w:cstheme="minorHAnsi"/>
                <w:spacing w:val="-1"/>
                <w:sz w:val="20"/>
              </w:rPr>
              <w:t xml:space="preserve"> </w:t>
            </w:r>
            <w:r w:rsidRPr="00347653">
              <w:rPr>
                <w:rFonts w:asciiTheme="minorHAnsi" w:hAnsiTheme="minorHAnsi" w:cstheme="minorHAnsi"/>
                <w:sz w:val="20"/>
              </w:rPr>
              <w:t>based</w:t>
            </w:r>
            <w:r w:rsidRPr="00347653">
              <w:rPr>
                <w:rFonts w:asciiTheme="minorHAnsi" w:hAnsiTheme="minorHAnsi" w:cstheme="minorHAnsi"/>
                <w:spacing w:val="-1"/>
                <w:sz w:val="20"/>
              </w:rPr>
              <w:t xml:space="preserve"> </w:t>
            </w:r>
            <w:r w:rsidRPr="00347653">
              <w:rPr>
                <w:rFonts w:asciiTheme="minorHAnsi" w:hAnsiTheme="minorHAnsi" w:cstheme="minorHAnsi"/>
                <w:sz w:val="20"/>
              </w:rPr>
              <w:t>on</w:t>
            </w:r>
            <w:r w:rsidRPr="00347653">
              <w:rPr>
                <w:rFonts w:asciiTheme="minorHAnsi" w:hAnsiTheme="minorHAnsi" w:cstheme="minorHAnsi"/>
                <w:spacing w:val="-1"/>
                <w:sz w:val="20"/>
              </w:rPr>
              <w:t xml:space="preserve"> </w:t>
            </w:r>
            <w:r w:rsidRPr="00347653">
              <w:rPr>
                <w:rFonts w:asciiTheme="minorHAnsi" w:hAnsiTheme="minorHAnsi" w:cstheme="minorHAnsi"/>
                <w:sz w:val="20"/>
              </w:rPr>
              <w:t>what has</w:t>
            </w:r>
            <w:r w:rsidRPr="00347653">
              <w:rPr>
                <w:rFonts w:asciiTheme="minorHAnsi" w:hAnsiTheme="minorHAnsi" w:cstheme="minorHAnsi"/>
                <w:spacing w:val="-2"/>
                <w:sz w:val="20"/>
              </w:rPr>
              <w:t xml:space="preserve"> </w:t>
            </w:r>
            <w:r w:rsidRPr="00347653">
              <w:rPr>
                <w:rFonts w:asciiTheme="minorHAnsi" w:hAnsiTheme="minorHAnsi" w:cstheme="minorHAnsi"/>
                <w:sz w:val="20"/>
              </w:rPr>
              <w:t>so</w:t>
            </w:r>
            <w:r w:rsidRPr="00347653">
              <w:rPr>
                <w:rFonts w:asciiTheme="minorHAnsi" w:hAnsiTheme="minorHAnsi" w:cstheme="minorHAnsi"/>
                <w:spacing w:val="-3"/>
                <w:sz w:val="20"/>
              </w:rPr>
              <w:t xml:space="preserve"> </w:t>
            </w:r>
            <w:r w:rsidRPr="00347653">
              <w:rPr>
                <w:rFonts w:asciiTheme="minorHAnsi" w:hAnsiTheme="minorHAnsi" w:cstheme="minorHAnsi"/>
                <w:sz w:val="20"/>
              </w:rPr>
              <w:t>far been</w:t>
            </w:r>
            <w:r w:rsidRPr="00347653">
              <w:rPr>
                <w:rFonts w:asciiTheme="minorHAnsi" w:hAnsiTheme="minorHAnsi" w:cstheme="minorHAnsi"/>
                <w:spacing w:val="-1"/>
                <w:sz w:val="20"/>
              </w:rPr>
              <w:t xml:space="preserve"> </w:t>
            </w:r>
            <w:r w:rsidRPr="00347653">
              <w:rPr>
                <w:rFonts w:asciiTheme="minorHAnsi" w:hAnsiTheme="minorHAnsi" w:cstheme="minorHAnsi"/>
                <w:sz w:val="20"/>
              </w:rPr>
              <w:t>found</w:t>
            </w:r>
            <w:r w:rsidRPr="00347653">
              <w:rPr>
                <w:rFonts w:asciiTheme="minorHAnsi" w:hAnsiTheme="minorHAnsi" w:cstheme="minorHAnsi"/>
                <w:spacing w:val="-1"/>
                <w:sz w:val="20"/>
              </w:rPr>
              <w:t xml:space="preserve"> </w:t>
            </w:r>
            <w:r w:rsidRPr="00347653">
              <w:rPr>
                <w:rFonts w:asciiTheme="minorHAnsi" w:hAnsiTheme="minorHAnsi" w:cstheme="minorHAnsi"/>
                <w:sz w:val="20"/>
              </w:rPr>
              <w:t>by</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evaluation</w:t>
            </w:r>
            <w:r w:rsidRPr="00347653">
              <w:rPr>
                <w:rFonts w:asciiTheme="minorHAnsi" w:hAnsiTheme="minorHAnsi" w:cstheme="minorHAnsi"/>
                <w:spacing w:val="-1"/>
                <w:sz w:val="20"/>
              </w:rPr>
              <w:t xml:space="preserve"> </w:t>
            </w:r>
            <w:r w:rsidRPr="00347653">
              <w:rPr>
                <w:rFonts w:asciiTheme="minorHAnsi" w:hAnsiTheme="minorHAnsi" w:cstheme="minorHAnsi"/>
                <w:sz w:val="20"/>
              </w:rPr>
              <w:t>committee;</w:t>
            </w:r>
          </w:p>
          <w:p w14:paraId="7C435242"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Inquiry and reference checking with Government entities with jurisdiction</w:t>
            </w:r>
            <w:r w:rsidRPr="00347653">
              <w:rPr>
                <w:rFonts w:asciiTheme="minorHAnsi" w:hAnsiTheme="minorHAnsi" w:cstheme="minorHAnsi"/>
                <w:spacing w:val="-44"/>
                <w:sz w:val="20"/>
              </w:rPr>
              <w:t xml:space="preserve"> </w:t>
            </w:r>
            <w:r w:rsidRPr="00347653">
              <w:rPr>
                <w:rFonts w:asciiTheme="minorHAnsi" w:hAnsiTheme="minorHAnsi" w:cstheme="minorHAnsi"/>
                <w:sz w:val="20"/>
              </w:rPr>
              <w:t>on the vendor, or with previous clients, or any other entity that may have done</w:t>
            </w:r>
            <w:r w:rsidRPr="00347653">
              <w:rPr>
                <w:rFonts w:asciiTheme="minorHAnsi" w:hAnsiTheme="minorHAnsi" w:cstheme="minorHAnsi"/>
                <w:spacing w:val="1"/>
                <w:sz w:val="20"/>
              </w:rPr>
              <w:t xml:space="preserve"> </w:t>
            </w:r>
            <w:r w:rsidRPr="00347653">
              <w:rPr>
                <w:rFonts w:asciiTheme="minorHAnsi" w:hAnsiTheme="minorHAnsi" w:cstheme="minorHAnsi"/>
                <w:sz w:val="20"/>
              </w:rPr>
              <w:t>business</w:t>
            </w:r>
            <w:r w:rsidRPr="00347653">
              <w:rPr>
                <w:rFonts w:asciiTheme="minorHAnsi" w:hAnsiTheme="minorHAnsi" w:cstheme="minorHAnsi"/>
                <w:spacing w:val="-1"/>
                <w:sz w:val="20"/>
              </w:rPr>
              <w:t xml:space="preserve"> </w:t>
            </w:r>
            <w:r w:rsidRPr="00347653">
              <w:rPr>
                <w:rFonts w:asciiTheme="minorHAnsi" w:hAnsiTheme="minorHAnsi" w:cstheme="minorHAnsi"/>
                <w:sz w:val="20"/>
              </w:rPr>
              <w:lastRenderedPageBreak/>
              <w:t>with the</w:t>
            </w:r>
            <w:r w:rsidRPr="00347653">
              <w:rPr>
                <w:rFonts w:asciiTheme="minorHAnsi" w:hAnsiTheme="minorHAnsi" w:cstheme="minorHAnsi"/>
                <w:spacing w:val="-2"/>
                <w:sz w:val="20"/>
              </w:rPr>
              <w:t xml:space="preserve"> </w:t>
            </w:r>
            <w:r w:rsidRPr="00347653">
              <w:rPr>
                <w:rFonts w:asciiTheme="minorHAnsi" w:hAnsiTheme="minorHAnsi" w:cstheme="minorHAnsi"/>
                <w:sz w:val="20"/>
              </w:rPr>
              <w:t>vendor;</w:t>
            </w:r>
          </w:p>
          <w:p w14:paraId="3DB79C92"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Inquiry and reference checking with previous clients on the performance</w:t>
            </w:r>
            <w:r w:rsidRPr="00347653">
              <w:rPr>
                <w:rFonts w:asciiTheme="minorHAnsi" w:hAnsiTheme="minorHAnsi" w:cstheme="minorHAnsi"/>
                <w:spacing w:val="1"/>
                <w:sz w:val="20"/>
              </w:rPr>
              <w:t xml:space="preserve"> </w:t>
            </w:r>
            <w:r w:rsidRPr="00347653">
              <w:rPr>
                <w:rFonts w:asciiTheme="minorHAnsi" w:hAnsiTheme="minorHAnsi" w:cstheme="minorHAnsi"/>
                <w:sz w:val="20"/>
              </w:rPr>
              <w:t>on on-going or completed contracts, including physical inspections of previous</w:t>
            </w:r>
            <w:r w:rsidRPr="00347653">
              <w:rPr>
                <w:rFonts w:asciiTheme="minorHAnsi" w:hAnsiTheme="minorHAnsi" w:cstheme="minorHAnsi"/>
                <w:spacing w:val="1"/>
                <w:sz w:val="20"/>
              </w:rPr>
              <w:t xml:space="preserve"> </w:t>
            </w:r>
            <w:r w:rsidRPr="00347653">
              <w:rPr>
                <w:rFonts w:asciiTheme="minorHAnsi" w:hAnsiTheme="minorHAnsi" w:cstheme="minorHAnsi"/>
                <w:sz w:val="20"/>
              </w:rPr>
              <w:t>works,</w:t>
            </w:r>
            <w:r w:rsidRPr="00347653">
              <w:rPr>
                <w:rFonts w:asciiTheme="minorHAnsi" w:hAnsiTheme="minorHAnsi" w:cstheme="minorHAnsi"/>
                <w:spacing w:val="-1"/>
                <w:sz w:val="20"/>
              </w:rPr>
              <w:t xml:space="preserve"> </w:t>
            </w:r>
            <w:r w:rsidRPr="00347653">
              <w:rPr>
                <w:rFonts w:asciiTheme="minorHAnsi" w:hAnsiTheme="minorHAnsi" w:cstheme="minorHAnsi"/>
                <w:sz w:val="20"/>
              </w:rPr>
              <w:t>as deemed necessary;</w:t>
            </w:r>
          </w:p>
          <w:p w14:paraId="47FE6AC6"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Physical</w:t>
            </w:r>
            <w:r w:rsidRPr="00347653">
              <w:rPr>
                <w:rFonts w:asciiTheme="minorHAnsi" w:hAnsiTheme="minorHAnsi" w:cstheme="minorHAnsi"/>
                <w:spacing w:val="-8"/>
                <w:sz w:val="20"/>
              </w:rPr>
              <w:t xml:space="preserve"> </w:t>
            </w:r>
            <w:r w:rsidRPr="00347653">
              <w:rPr>
                <w:rFonts w:asciiTheme="minorHAnsi" w:hAnsiTheme="minorHAnsi" w:cstheme="minorHAnsi"/>
                <w:sz w:val="20"/>
              </w:rPr>
              <w:t>inspection</w:t>
            </w:r>
            <w:r w:rsidRPr="00347653">
              <w:rPr>
                <w:rFonts w:asciiTheme="minorHAnsi" w:hAnsiTheme="minorHAnsi" w:cstheme="minorHAnsi"/>
                <w:spacing w:val="-7"/>
                <w:sz w:val="20"/>
              </w:rPr>
              <w:t xml:space="preserve"> </w:t>
            </w:r>
            <w:r w:rsidRPr="00347653">
              <w:rPr>
                <w:rFonts w:asciiTheme="minorHAnsi" w:hAnsiTheme="minorHAnsi" w:cstheme="minorHAnsi"/>
                <w:sz w:val="20"/>
              </w:rPr>
              <w:t>of</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vendor’s</w:t>
            </w:r>
            <w:r w:rsidRPr="00347653">
              <w:rPr>
                <w:rFonts w:asciiTheme="minorHAnsi" w:hAnsiTheme="minorHAnsi" w:cstheme="minorHAnsi"/>
                <w:spacing w:val="-6"/>
                <w:sz w:val="20"/>
              </w:rPr>
              <w:t xml:space="preserve"> </w:t>
            </w:r>
            <w:r w:rsidRPr="00347653">
              <w:rPr>
                <w:rFonts w:asciiTheme="minorHAnsi" w:hAnsiTheme="minorHAnsi" w:cstheme="minorHAnsi"/>
                <w:sz w:val="20"/>
              </w:rPr>
              <w:t>offices,</w:t>
            </w:r>
            <w:r w:rsidRPr="00347653">
              <w:rPr>
                <w:rFonts w:asciiTheme="minorHAnsi" w:hAnsiTheme="minorHAnsi" w:cstheme="minorHAnsi"/>
                <w:spacing w:val="-7"/>
                <w:sz w:val="20"/>
              </w:rPr>
              <w:t xml:space="preserve"> </w:t>
            </w:r>
            <w:r w:rsidRPr="00347653">
              <w:rPr>
                <w:rFonts w:asciiTheme="minorHAnsi" w:hAnsiTheme="minorHAnsi" w:cstheme="minorHAnsi"/>
                <w:sz w:val="20"/>
              </w:rPr>
              <w:t>branches</w:t>
            </w:r>
            <w:r w:rsidRPr="00347653">
              <w:rPr>
                <w:rFonts w:asciiTheme="minorHAnsi" w:hAnsiTheme="minorHAnsi" w:cstheme="minorHAnsi"/>
                <w:spacing w:val="-9"/>
                <w:sz w:val="20"/>
              </w:rPr>
              <w:t xml:space="preserve"> </w:t>
            </w:r>
            <w:r w:rsidRPr="00347653">
              <w:rPr>
                <w:rFonts w:asciiTheme="minorHAnsi" w:hAnsiTheme="minorHAnsi" w:cstheme="minorHAnsi"/>
                <w:sz w:val="20"/>
              </w:rPr>
              <w:t>or</w:t>
            </w:r>
            <w:r w:rsidRPr="00347653">
              <w:rPr>
                <w:rFonts w:asciiTheme="minorHAnsi" w:hAnsiTheme="minorHAnsi" w:cstheme="minorHAnsi"/>
                <w:spacing w:val="-9"/>
                <w:sz w:val="20"/>
              </w:rPr>
              <w:t xml:space="preserve"> </w:t>
            </w:r>
            <w:r w:rsidRPr="00347653">
              <w:rPr>
                <w:rFonts w:asciiTheme="minorHAnsi" w:hAnsiTheme="minorHAnsi" w:cstheme="minorHAnsi"/>
                <w:sz w:val="20"/>
              </w:rPr>
              <w:t>other</w:t>
            </w:r>
            <w:r w:rsidRPr="00347653">
              <w:rPr>
                <w:rFonts w:asciiTheme="minorHAnsi" w:hAnsiTheme="minorHAnsi" w:cstheme="minorHAnsi"/>
                <w:spacing w:val="-8"/>
                <w:sz w:val="20"/>
              </w:rPr>
              <w:t xml:space="preserve"> </w:t>
            </w:r>
            <w:r w:rsidRPr="00347653">
              <w:rPr>
                <w:rFonts w:asciiTheme="minorHAnsi" w:hAnsiTheme="minorHAnsi" w:cstheme="minorHAnsi"/>
                <w:sz w:val="20"/>
              </w:rPr>
              <w:t>places</w:t>
            </w:r>
            <w:r w:rsidRPr="00347653">
              <w:rPr>
                <w:rFonts w:asciiTheme="minorHAnsi" w:hAnsiTheme="minorHAnsi" w:cstheme="minorHAnsi"/>
                <w:spacing w:val="-7"/>
                <w:sz w:val="20"/>
              </w:rPr>
              <w:t xml:space="preserve"> </w:t>
            </w:r>
            <w:r w:rsidRPr="00347653">
              <w:rPr>
                <w:rFonts w:asciiTheme="minorHAnsi" w:hAnsiTheme="minorHAnsi" w:cstheme="minorHAnsi"/>
                <w:sz w:val="20"/>
              </w:rPr>
              <w:t>where</w:t>
            </w:r>
            <w:r w:rsidRPr="00347653">
              <w:rPr>
                <w:rFonts w:asciiTheme="minorHAnsi" w:hAnsiTheme="minorHAnsi" w:cstheme="minorHAnsi"/>
                <w:spacing w:val="-43"/>
                <w:sz w:val="20"/>
              </w:rPr>
              <w:t xml:space="preserve"> </w:t>
            </w:r>
            <w:r w:rsidRPr="00347653">
              <w:rPr>
                <w:rFonts w:asciiTheme="minorHAnsi" w:hAnsiTheme="minorHAnsi" w:cstheme="minorHAnsi"/>
                <w:sz w:val="20"/>
              </w:rPr>
              <w:t>business</w:t>
            </w:r>
            <w:r w:rsidRPr="00347653">
              <w:rPr>
                <w:rFonts w:asciiTheme="minorHAnsi" w:hAnsiTheme="minorHAnsi" w:cstheme="minorHAnsi"/>
                <w:spacing w:val="-2"/>
                <w:sz w:val="20"/>
              </w:rPr>
              <w:t xml:space="preserve"> </w:t>
            </w:r>
            <w:r w:rsidRPr="00347653">
              <w:rPr>
                <w:rFonts w:asciiTheme="minorHAnsi" w:hAnsiTheme="minorHAnsi" w:cstheme="minorHAnsi"/>
                <w:sz w:val="20"/>
              </w:rPr>
              <w:t>transpires, with or</w:t>
            </w:r>
            <w:r w:rsidRPr="00347653">
              <w:rPr>
                <w:rFonts w:asciiTheme="minorHAnsi" w:hAnsiTheme="minorHAnsi" w:cstheme="minorHAnsi"/>
                <w:spacing w:val="-1"/>
                <w:sz w:val="20"/>
              </w:rPr>
              <w:t xml:space="preserve"> </w:t>
            </w:r>
            <w:r w:rsidRPr="00347653">
              <w:rPr>
                <w:rFonts w:asciiTheme="minorHAnsi" w:hAnsiTheme="minorHAnsi" w:cstheme="minorHAnsi"/>
                <w:sz w:val="20"/>
              </w:rPr>
              <w:t>without notice</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vendor;</w:t>
            </w:r>
          </w:p>
          <w:p w14:paraId="065310B0" w14:textId="77777777" w:rsidR="00A87624" w:rsidRPr="00347653" w:rsidRDefault="00A87624">
            <w:pPr>
              <w:pStyle w:val="TableParagraph"/>
              <w:numPr>
                <w:ilvl w:val="0"/>
                <w:numId w:val="29"/>
              </w:numPr>
              <w:tabs>
                <w:tab w:val="left" w:pos="1549"/>
              </w:tabs>
              <w:spacing w:before="0"/>
              <w:ind w:right="117"/>
              <w:rPr>
                <w:rFonts w:asciiTheme="minorHAnsi" w:hAnsiTheme="minorHAnsi" w:cstheme="minorHAnsi"/>
                <w:sz w:val="20"/>
              </w:rPr>
            </w:pPr>
            <w:r w:rsidRPr="00347653">
              <w:rPr>
                <w:rFonts w:asciiTheme="minorHAnsi" w:hAnsiTheme="minorHAnsi" w:cstheme="minorHAnsi"/>
                <w:sz w:val="20"/>
              </w:rPr>
              <w:t>Other means that UN Women may deem appropriate, at any stage within</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selection process, prior to</w:t>
            </w:r>
            <w:r w:rsidRPr="00347653">
              <w:rPr>
                <w:rFonts w:asciiTheme="minorHAnsi" w:hAnsiTheme="minorHAnsi" w:cstheme="minorHAnsi"/>
                <w:spacing w:val="-1"/>
                <w:sz w:val="20"/>
              </w:rPr>
              <w:t xml:space="preserve"> </w:t>
            </w:r>
            <w:r w:rsidRPr="00347653">
              <w:rPr>
                <w:rFonts w:asciiTheme="minorHAnsi" w:hAnsiTheme="minorHAnsi" w:cstheme="minorHAnsi"/>
                <w:sz w:val="20"/>
              </w:rPr>
              <w:t>awarding</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p>
          <w:p w14:paraId="3BB3F2D9" w14:textId="77777777" w:rsidR="00A87624" w:rsidRPr="00347653" w:rsidRDefault="00A87624"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After completion of the evaluation but prior to award, UN Women may carry out audits of</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vendor’s</w:t>
            </w:r>
            <w:r w:rsidRPr="00347653">
              <w:rPr>
                <w:rFonts w:asciiTheme="minorHAnsi" w:hAnsiTheme="minorHAnsi" w:cstheme="minorHAnsi"/>
                <w:spacing w:val="1"/>
                <w:sz w:val="20"/>
              </w:rPr>
              <w:t xml:space="preserve"> </w:t>
            </w:r>
            <w:r w:rsidRPr="00347653">
              <w:rPr>
                <w:rFonts w:asciiTheme="minorHAnsi" w:hAnsiTheme="minorHAnsi" w:cstheme="minorHAnsi"/>
                <w:sz w:val="20"/>
              </w:rPr>
              <w:t>accounting</w:t>
            </w:r>
            <w:r w:rsidRPr="00347653">
              <w:rPr>
                <w:rFonts w:asciiTheme="minorHAnsi" w:hAnsiTheme="minorHAnsi" w:cstheme="minorHAnsi"/>
                <w:spacing w:val="1"/>
                <w:sz w:val="20"/>
              </w:rPr>
              <w:t xml:space="preserve"> </w:t>
            </w:r>
            <w:r w:rsidRPr="00347653">
              <w:rPr>
                <w:rFonts w:asciiTheme="minorHAnsi" w:hAnsiTheme="minorHAnsi" w:cstheme="minorHAnsi"/>
                <w:sz w:val="20"/>
              </w:rPr>
              <w:t>records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financial</w:t>
            </w:r>
            <w:r w:rsidRPr="00347653">
              <w:rPr>
                <w:rFonts w:asciiTheme="minorHAnsi" w:hAnsiTheme="minorHAnsi" w:cstheme="minorHAnsi"/>
                <w:spacing w:val="1"/>
                <w:sz w:val="20"/>
              </w:rPr>
              <w:t xml:space="preserve"> </w:t>
            </w:r>
            <w:r w:rsidRPr="00347653">
              <w:rPr>
                <w:rFonts w:asciiTheme="minorHAnsi" w:hAnsiTheme="minorHAnsi" w:cstheme="minorHAnsi"/>
                <w:sz w:val="20"/>
              </w:rPr>
              <w:t>statements</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conduct</w:t>
            </w:r>
            <w:r w:rsidRPr="00347653">
              <w:rPr>
                <w:rFonts w:asciiTheme="minorHAnsi" w:hAnsiTheme="minorHAnsi" w:cstheme="minorHAnsi"/>
                <w:spacing w:val="1"/>
                <w:sz w:val="20"/>
              </w:rPr>
              <w:t xml:space="preserve"> </w:t>
            </w:r>
            <w:r w:rsidRPr="00347653">
              <w:rPr>
                <w:rFonts w:asciiTheme="minorHAnsi" w:hAnsiTheme="minorHAnsi" w:cstheme="minorHAnsi"/>
                <w:sz w:val="20"/>
              </w:rPr>
              <w:t>background</w:t>
            </w:r>
            <w:r w:rsidRPr="00347653">
              <w:rPr>
                <w:rFonts w:asciiTheme="minorHAnsi" w:hAnsiTheme="minorHAnsi" w:cstheme="minorHAnsi"/>
                <w:spacing w:val="1"/>
                <w:sz w:val="20"/>
              </w:rPr>
              <w:t xml:space="preserve"> </w:t>
            </w:r>
            <w:r w:rsidRPr="00347653">
              <w:rPr>
                <w:rFonts w:asciiTheme="minorHAnsi" w:hAnsiTheme="minorHAnsi" w:cstheme="minorHAnsi"/>
                <w:sz w:val="20"/>
              </w:rPr>
              <w:t>checks/due diligence on the vendor recommended for award, to confirm the vendor meets</w:t>
            </w:r>
            <w:r w:rsidRPr="00347653">
              <w:rPr>
                <w:rFonts w:asciiTheme="minorHAnsi" w:hAnsiTheme="minorHAnsi" w:cstheme="minorHAnsi"/>
                <w:spacing w:val="1"/>
                <w:sz w:val="20"/>
              </w:rPr>
              <w:t xml:space="preserve"> </w:t>
            </w:r>
            <w:r w:rsidRPr="00347653">
              <w:rPr>
                <w:rFonts w:asciiTheme="minorHAnsi" w:hAnsiTheme="minorHAnsi" w:cstheme="minorHAnsi"/>
                <w:sz w:val="20"/>
              </w:rPr>
              <w:t>the criteria set forth in the ITB or as appropriate to the nature of the procurement process.</w:t>
            </w:r>
            <w:r w:rsidRPr="00347653">
              <w:rPr>
                <w:rFonts w:asciiTheme="minorHAnsi" w:hAnsiTheme="minorHAnsi" w:cstheme="minorHAnsi"/>
                <w:spacing w:val="1"/>
                <w:sz w:val="20"/>
              </w:rPr>
              <w:t xml:space="preserve"> </w:t>
            </w:r>
            <w:r w:rsidRPr="00347653">
              <w:rPr>
                <w:rFonts w:asciiTheme="minorHAnsi" w:hAnsiTheme="minorHAnsi" w:cstheme="minorHAnsi"/>
                <w:sz w:val="20"/>
              </w:rPr>
              <w:t>UN Women may reject a vendor on the basis of such findings. Vendor shall permit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37"/>
                <w:sz w:val="20"/>
              </w:rPr>
              <w:t xml:space="preserve"> </w:t>
            </w:r>
            <w:r w:rsidRPr="00347653">
              <w:rPr>
                <w:rFonts w:asciiTheme="minorHAnsi" w:hAnsiTheme="minorHAnsi" w:cstheme="minorHAnsi"/>
                <w:sz w:val="20"/>
              </w:rPr>
              <w:t>representatives</w:t>
            </w:r>
            <w:r w:rsidRPr="00347653">
              <w:rPr>
                <w:rFonts w:asciiTheme="minorHAnsi" w:hAnsiTheme="minorHAnsi" w:cstheme="minorHAnsi"/>
                <w:spacing w:val="39"/>
                <w:sz w:val="20"/>
              </w:rPr>
              <w:t xml:space="preserve"> </w:t>
            </w:r>
            <w:r w:rsidRPr="00347653">
              <w:rPr>
                <w:rFonts w:asciiTheme="minorHAnsi" w:hAnsiTheme="minorHAnsi" w:cstheme="minorHAnsi"/>
                <w:sz w:val="20"/>
              </w:rPr>
              <w:t>to</w:t>
            </w:r>
            <w:r w:rsidRPr="00347653">
              <w:rPr>
                <w:rFonts w:asciiTheme="minorHAnsi" w:hAnsiTheme="minorHAnsi" w:cstheme="minorHAnsi"/>
                <w:spacing w:val="38"/>
                <w:sz w:val="20"/>
              </w:rPr>
              <w:t xml:space="preserve"> </w:t>
            </w:r>
            <w:r w:rsidRPr="00347653">
              <w:rPr>
                <w:rFonts w:asciiTheme="minorHAnsi" w:hAnsiTheme="minorHAnsi" w:cstheme="minorHAnsi"/>
                <w:sz w:val="20"/>
              </w:rPr>
              <w:t>access</w:t>
            </w:r>
            <w:r w:rsidRPr="00347653">
              <w:rPr>
                <w:rFonts w:asciiTheme="minorHAnsi" w:hAnsiTheme="minorHAnsi" w:cstheme="minorHAnsi"/>
                <w:spacing w:val="38"/>
                <w:sz w:val="20"/>
              </w:rPr>
              <w:t xml:space="preserve"> </w:t>
            </w:r>
            <w:r w:rsidRPr="00347653">
              <w:rPr>
                <w:rFonts w:asciiTheme="minorHAnsi" w:hAnsiTheme="minorHAnsi" w:cstheme="minorHAnsi"/>
                <w:sz w:val="20"/>
              </w:rPr>
              <w:t>their</w:t>
            </w:r>
            <w:r w:rsidRPr="00347653">
              <w:rPr>
                <w:rFonts w:asciiTheme="minorHAnsi" w:hAnsiTheme="minorHAnsi" w:cstheme="minorHAnsi"/>
                <w:spacing w:val="37"/>
                <w:sz w:val="20"/>
              </w:rPr>
              <w:t xml:space="preserve"> </w:t>
            </w:r>
            <w:r w:rsidRPr="00347653">
              <w:rPr>
                <w:rFonts w:asciiTheme="minorHAnsi" w:hAnsiTheme="minorHAnsi" w:cstheme="minorHAnsi"/>
                <w:sz w:val="20"/>
              </w:rPr>
              <w:t>facilities</w:t>
            </w:r>
            <w:r w:rsidRPr="00347653">
              <w:rPr>
                <w:rFonts w:asciiTheme="minorHAnsi" w:hAnsiTheme="minorHAnsi" w:cstheme="minorHAnsi"/>
                <w:spacing w:val="39"/>
                <w:sz w:val="20"/>
              </w:rPr>
              <w:t xml:space="preserve"> </w:t>
            </w:r>
            <w:r w:rsidRPr="00347653">
              <w:rPr>
                <w:rFonts w:asciiTheme="minorHAnsi" w:hAnsiTheme="minorHAnsi" w:cstheme="minorHAnsi"/>
                <w:sz w:val="20"/>
              </w:rPr>
              <w:t>at</w:t>
            </w:r>
            <w:r w:rsidRPr="00347653">
              <w:rPr>
                <w:rFonts w:asciiTheme="minorHAnsi" w:hAnsiTheme="minorHAnsi" w:cstheme="minorHAnsi"/>
                <w:spacing w:val="38"/>
                <w:sz w:val="20"/>
              </w:rPr>
              <w:t xml:space="preserve"> </w:t>
            </w:r>
            <w:r w:rsidRPr="00347653">
              <w:rPr>
                <w:rFonts w:asciiTheme="minorHAnsi" w:hAnsiTheme="minorHAnsi" w:cstheme="minorHAnsi"/>
                <w:sz w:val="20"/>
              </w:rPr>
              <w:t>any</w:t>
            </w:r>
            <w:r w:rsidRPr="00347653">
              <w:rPr>
                <w:rFonts w:asciiTheme="minorHAnsi" w:hAnsiTheme="minorHAnsi" w:cstheme="minorHAnsi"/>
                <w:spacing w:val="37"/>
                <w:sz w:val="20"/>
              </w:rPr>
              <w:t xml:space="preserve"> </w:t>
            </w:r>
            <w:r w:rsidRPr="00347653">
              <w:rPr>
                <w:rFonts w:asciiTheme="minorHAnsi" w:hAnsiTheme="minorHAnsi" w:cstheme="minorHAnsi"/>
                <w:sz w:val="20"/>
              </w:rPr>
              <w:t>reasonable</w:t>
            </w:r>
            <w:r w:rsidRPr="00347653">
              <w:rPr>
                <w:rFonts w:asciiTheme="minorHAnsi" w:hAnsiTheme="minorHAnsi" w:cstheme="minorHAnsi"/>
                <w:spacing w:val="36"/>
                <w:sz w:val="20"/>
              </w:rPr>
              <w:t xml:space="preserve"> </w:t>
            </w:r>
            <w:r w:rsidRPr="00347653">
              <w:rPr>
                <w:rFonts w:asciiTheme="minorHAnsi" w:hAnsiTheme="minorHAnsi" w:cstheme="minorHAnsi"/>
                <w:sz w:val="20"/>
              </w:rPr>
              <w:t>time</w:t>
            </w:r>
            <w:r w:rsidRPr="00347653">
              <w:rPr>
                <w:rFonts w:asciiTheme="minorHAnsi" w:hAnsiTheme="minorHAnsi" w:cstheme="minorHAnsi"/>
                <w:spacing w:val="36"/>
                <w:sz w:val="20"/>
              </w:rPr>
              <w:t xml:space="preserve"> </w:t>
            </w:r>
            <w:r w:rsidRPr="00347653">
              <w:rPr>
                <w:rFonts w:asciiTheme="minorHAnsi" w:hAnsiTheme="minorHAnsi" w:cstheme="minorHAnsi"/>
                <w:sz w:val="20"/>
              </w:rPr>
              <w:t>to</w:t>
            </w:r>
            <w:r w:rsidRPr="00347653">
              <w:rPr>
                <w:rFonts w:asciiTheme="minorHAnsi" w:hAnsiTheme="minorHAnsi" w:cstheme="minorHAnsi"/>
                <w:spacing w:val="38"/>
                <w:sz w:val="20"/>
              </w:rPr>
              <w:t xml:space="preserve"> </w:t>
            </w:r>
            <w:r w:rsidRPr="00347653">
              <w:rPr>
                <w:rFonts w:asciiTheme="minorHAnsi" w:hAnsiTheme="minorHAnsi" w:cstheme="minorHAnsi"/>
                <w:sz w:val="20"/>
              </w:rPr>
              <w:t>inspect</w:t>
            </w:r>
            <w:r w:rsidRPr="00347653">
              <w:rPr>
                <w:rFonts w:asciiTheme="minorHAnsi" w:hAnsiTheme="minorHAnsi" w:cstheme="minorHAnsi"/>
                <w:spacing w:val="37"/>
                <w:sz w:val="20"/>
              </w:rPr>
              <w:t xml:space="preserve"> </w:t>
            </w:r>
            <w:r w:rsidRPr="00347653">
              <w:rPr>
                <w:rFonts w:asciiTheme="minorHAnsi" w:hAnsiTheme="minorHAnsi" w:cstheme="minorHAnsi"/>
                <w:sz w:val="20"/>
              </w:rPr>
              <w:t>the</w:t>
            </w:r>
          </w:p>
          <w:p w14:paraId="1ABA1AA3" w14:textId="0178508B" w:rsidR="00A87624" w:rsidRPr="00347653" w:rsidRDefault="00A87624"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vendor’s</w:t>
            </w:r>
            <w:r w:rsidRPr="00347653">
              <w:rPr>
                <w:rFonts w:asciiTheme="minorHAnsi" w:hAnsiTheme="minorHAnsi" w:cstheme="minorHAnsi"/>
                <w:spacing w:val="-3"/>
                <w:sz w:val="20"/>
              </w:rPr>
              <w:t xml:space="preserve"> </w:t>
            </w:r>
            <w:r w:rsidRPr="00347653">
              <w:rPr>
                <w:rFonts w:asciiTheme="minorHAnsi" w:hAnsiTheme="minorHAnsi" w:cstheme="minorHAnsi"/>
                <w:sz w:val="20"/>
              </w:rPr>
              <w:t>premises.</w:t>
            </w:r>
          </w:p>
        </w:tc>
      </w:tr>
      <w:tr w:rsidR="00347653" w:rsidRPr="00347653" w14:paraId="7914D1C5" w14:textId="77777777" w:rsidTr="000C0CC6">
        <w:trPr>
          <w:trHeight w:val="846"/>
        </w:trPr>
        <w:tc>
          <w:tcPr>
            <w:tcW w:w="2547" w:type="dxa"/>
          </w:tcPr>
          <w:p w14:paraId="43C0E3FC" w14:textId="33ACE7D2"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41.</w:t>
            </w:r>
            <w:r w:rsidRPr="00347653">
              <w:rPr>
                <w:rFonts w:asciiTheme="minorHAnsi" w:hAnsiTheme="minorHAnsi" w:cstheme="minorHAnsi"/>
                <w:b/>
                <w:spacing w:val="1"/>
                <w:sz w:val="20"/>
              </w:rPr>
              <w:t xml:space="preserve"> </w:t>
            </w:r>
            <w:r w:rsidRPr="00347653">
              <w:rPr>
                <w:rFonts w:asciiTheme="minorHAnsi" w:hAnsiTheme="minorHAnsi" w:cstheme="minorHAnsi"/>
                <w:b/>
                <w:sz w:val="20"/>
              </w:rPr>
              <w:t>Clarification of Bids</w:t>
            </w:r>
            <w:r w:rsidRPr="00347653">
              <w:rPr>
                <w:rFonts w:asciiTheme="minorHAnsi" w:hAnsiTheme="minorHAnsi" w:cstheme="minorHAnsi"/>
                <w:b/>
                <w:spacing w:val="1"/>
                <w:sz w:val="20"/>
              </w:rPr>
              <w:t xml:space="preserve"> </w:t>
            </w:r>
            <w:r w:rsidRPr="00347653">
              <w:rPr>
                <w:rFonts w:asciiTheme="minorHAnsi" w:hAnsiTheme="minorHAnsi" w:cstheme="minorHAnsi"/>
                <w:b/>
                <w:sz w:val="20"/>
              </w:rPr>
              <w:t>without</w:t>
            </w:r>
            <w:r w:rsidRPr="00347653">
              <w:rPr>
                <w:rFonts w:asciiTheme="minorHAnsi" w:hAnsiTheme="minorHAnsi" w:cstheme="minorHAnsi"/>
                <w:b/>
                <w:spacing w:val="-6"/>
                <w:sz w:val="20"/>
              </w:rPr>
              <w:t xml:space="preserve"> </w:t>
            </w:r>
            <w:r w:rsidRPr="00347653">
              <w:rPr>
                <w:rFonts w:asciiTheme="minorHAnsi" w:hAnsiTheme="minorHAnsi" w:cstheme="minorHAnsi"/>
                <w:b/>
                <w:sz w:val="20"/>
              </w:rPr>
              <w:t>material</w:t>
            </w:r>
            <w:r w:rsidRPr="00347653">
              <w:rPr>
                <w:rFonts w:asciiTheme="minorHAnsi" w:hAnsiTheme="minorHAnsi" w:cstheme="minorHAnsi"/>
                <w:b/>
                <w:spacing w:val="-7"/>
                <w:sz w:val="20"/>
              </w:rPr>
              <w:t xml:space="preserve"> </w:t>
            </w:r>
            <w:r w:rsidRPr="00347653">
              <w:rPr>
                <w:rFonts w:asciiTheme="minorHAnsi" w:hAnsiTheme="minorHAnsi" w:cstheme="minorHAnsi"/>
                <w:b/>
                <w:sz w:val="20"/>
              </w:rPr>
              <w:t>deviation</w:t>
            </w:r>
          </w:p>
        </w:tc>
        <w:tc>
          <w:tcPr>
            <w:tcW w:w="7518" w:type="dxa"/>
          </w:tcPr>
          <w:p w14:paraId="0B4626F4" w14:textId="77777777"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To assist in the examination, evaluation and comparison of bids, UN Women may, at its</w:t>
            </w:r>
            <w:r w:rsidRPr="00347653">
              <w:rPr>
                <w:rFonts w:asciiTheme="minorHAnsi" w:hAnsiTheme="minorHAnsi" w:cstheme="minorHAnsi"/>
                <w:spacing w:val="1"/>
                <w:sz w:val="20"/>
              </w:rPr>
              <w:t xml:space="preserve"> </w:t>
            </w:r>
            <w:r w:rsidRPr="00347653">
              <w:rPr>
                <w:rFonts w:asciiTheme="minorHAnsi" w:hAnsiTheme="minorHAnsi" w:cstheme="minorHAnsi"/>
                <w:sz w:val="20"/>
              </w:rPr>
              <w:t>discretion,</w:t>
            </w:r>
            <w:r w:rsidRPr="00347653">
              <w:rPr>
                <w:rFonts w:asciiTheme="minorHAnsi" w:hAnsiTheme="minorHAnsi" w:cstheme="minorHAnsi"/>
                <w:spacing w:val="-5"/>
                <w:sz w:val="20"/>
              </w:rPr>
              <w:t xml:space="preserve"> </w:t>
            </w:r>
            <w:r w:rsidRPr="00347653">
              <w:rPr>
                <w:rFonts w:asciiTheme="minorHAnsi" w:hAnsiTheme="minorHAnsi" w:cstheme="minorHAnsi"/>
                <w:sz w:val="20"/>
              </w:rPr>
              <w:t>ask</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6"/>
                <w:sz w:val="20"/>
              </w:rPr>
              <w:t xml:space="preserve"> </w:t>
            </w:r>
            <w:r w:rsidRPr="00347653">
              <w:rPr>
                <w:rFonts w:asciiTheme="minorHAnsi" w:hAnsiTheme="minorHAnsi" w:cstheme="minorHAnsi"/>
                <w:sz w:val="20"/>
              </w:rPr>
              <w:t>vendor</w:t>
            </w:r>
            <w:r w:rsidRPr="00347653">
              <w:rPr>
                <w:rFonts w:asciiTheme="minorHAnsi" w:hAnsiTheme="minorHAnsi" w:cstheme="minorHAnsi"/>
                <w:spacing w:val="-4"/>
                <w:sz w:val="20"/>
              </w:rPr>
              <w:t xml:space="preserve"> </w:t>
            </w:r>
            <w:r w:rsidRPr="00347653">
              <w:rPr>
                <w:rFonts w:asciiTheme="minorHAnsi" w:hAnsiTheme="minorHAnsi" w:cstheme="minorHAnsi"/>
                <w:sz w:val="20"/>
              </w:rPr>
              <w:t>for</w:t>
            </w:r>
            <w:r w:rsidRPr="00347653">
              <w:rPr>
                <w:rFonts w:asciiTheme="minorHAnsi" w:hAnsiTheme="minorHAnsi" w:cstheme="minorHAnsi"/>
                <w:spacing w:val="-8"/>
                <w:sz w:val="20"/>
              </w:rPr>
              <w:t xml:space="preserve"> </w:t>
            </w:r>
            <w:r w:rsidRPr="00347653">
              <w:rPr>
                <w:rFonts w:asciiTheme="minorHAnsi" w:hAnsiTheme="minorHAnsi" w:cstheme="minorHAnsi"/>
                <w:sz w:val="20"/>
              </w:rPr>
              <w:t>clarification</w:t>
            </w:r>
            <w:r w:rsidRPr="00347653">
              <w:rPr>
                <w:rFonts w:asciiTheme="minorHAnsi" w:hAnsiTheme="minorHAnsi" w:cstheme="minorHAnsi"/>
                <w:spacing w:val="-4"/>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its</w:t>
            </w:r>
            <w:r w:rsidRPr="00347653">
              <w:rPr>
                <w:rFonts w:asciiTheme="minorHAnsi" w:hAnsiTheme="minorHAnsi" w:cstheme="minorHAnsi"/>
                <w:spacing w:val="-3"/>
                <w:sz w:val="20"/>
              </w:rPr>
              <w:t xml:space="preserve"> </w:t>
            </w:r>
            <w:r w:rsidRPr="00347653">
              <w:rPr>
                <w:rFonts w:asciiTheme="minorHAnsi" w:hAnsiTheme="minorHAnsi" w:cstheme="minorHAnsi"/>
                <w:sz w:val="20"/>
              </w:rPr>
              <w:t>bid</w:t>
            </w:r>
            <w:r w:rsidRPr="00347653">
              <w:rPr>
                <w:rFonts w:asciiTheme="minorHAnsi" w:hAnsiTheme="minorHAnsi" w:cstheme="minorHAnsi"/>
                <w:spacing w:val="-5"/>
                <w:sz w:val="20"/>
              </w:rPr>
              <w:t xml:space="preserve"> </w:t>
            </w:r>
            <w:r w:rsidRPr="00347653">
              <w:rPr>
                <w:rFonts w:asciiTheme="minorHAnsi" w:hAnsiTheme="minorHAnsi" w:cstheme="minorHAnsi"/>
                <w:sz w:val="20"/>
              </w:rPr>
              <w:t>(without</w:t>
            </w:r>
            <w:r w:rsidRPr="00347653">
              <w:rPr>
                <w:rFonts w:asciiTheme="minorHAnsi" w:hAnsiTheme="minorHAnsi" w:cstheme="minorHAnsi"/>
                <w:spacing w:val="-4"/>
                <w:sz w:val="20"/>
              </w:rPr>
              <w:t xml:space="preserve"> </w:t>
            </w:r>
            <w:r w:rsidRPr="00347653">
              <w:rPr>
                <w:rFonts w:asciiTheme="minorHAnsi" w:hAnsiTheme="minorHAnsi" w:cstheme="minorHAnsi"/>
                <w:sz w:val="20"/>
              </w:rPr>
              <w:t>material</w:t>
            </w:r>
            <w:r w:rsidRPr="00347653">
              <w:rPr>
                <w:rFonts w:asciiTheme="minorHAnsi" w:hAnsiTheme="minorHAnsi" w:cstheme="minorHAnsi"/>
                <w:spacing w:val="-5"/>
                <w:sz w:val="20"/>
              </w:rPr>
              <w:t xml:space="preserve"> </w:t>
            </w:r>
            <w:r w:rsidRPr="00347653">
              <w:rPr>
                <w:rFonts w:asciiTheme="minorHAnsi" w:hAnsiTheme="minorHAnsi" w:cstheme="minorHAnsi"/>
                <w:sz w:val="20"/>
              </w:rPr>
              <w:t>deviation,</w:t>
            </w:r>
            <w:r w:rsidRPr="00347653">
              <w:rPr>
                <w:rFonts w:asciiTheme="minorHAnsi" w:hAnsiTheme="minorHAnsi" w:cstheme="minorHAnsi"/>
                <w:spacing w:val="-4"/>
                <w:sz w:val="20"/>
              </w:rPr>
              <w:t xml:space="preserve"> </w:t>
            </w:r>
            <w:r w:rsidRPr="00347653">
              <w:rPr>
                <w:rFonts w:asciiTheme="minorHAnsi" w:hAnsiTheme="minorHAnsi" w:cstheme="minorHAnsi"/>
                <w:sz w:val="20"/>
              </w:rPr>
              <w:t>reservation,</w:t>
            </w:r>
            <w:r w:rsidRPr="00347653">
              <w:rPr>
                <w:rFonts w:asciiTheme="minorHAnsi" w:hAnsiTheme="minorHAnsi" w:cstheme="minorHAnsi"/>
                <w:spacing w:val="-43"/>
                <w:sz w:val="20"/>
              </w:rPr>
              <w:t xml:space="preserve"> </w:t>
            </w:r>
            <w:r w:rsidRPr="00347653">
              <w:rPr>
                <w:rFonts w:asciiTheme="minorHAnsi" w:hAnsiTheme="minorHAnsi" w:cstheme="minorHAnsi"/>
                <w:sz w:val="20"/>
              </w:rPr>
              <w:t>or</w:t>
            </w:r>
            <w:r w:rsidRPr="00347653">
              <w:rPr>
                <w:rFonts w:asciiTheme="minorHAnsi" w:hAnsiTheme="minorHAnsi" w:cstheme="minorHAnsi"/>
                <w:spacing w:val="-7"/>
                <w:sz w:val="20"/>
              </w:rPr>
              <w:t xml:space="preserve"> </w:t>
            </w:r>
            <w:r w:rsidRPr="00347653">
              <w:rPr>
                <w:rFonts w:asciiTheme="minorHAnsi" w:hAnsiTheme="minorHAnsi" w:cstheme="minorHAnsi"/>
                <w:sz w:val="20"/>
              </w:rPr>
              <w:t>omission).</w:t>
            </w:r>
            <w:r w:rsidRPr="00347653">
              <w:rPr>
                <w:rFonts w:asciiTheme="minorHAnsi" w:hAnsiTheme="minorHAnsi" w:cstheme="minorHAnsi"/>
                <w:spacing w:val="-7"/>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request</w:t>
            </w:r>
            <w:r w:rsidRPr="00347653">
              <w:rPr>
                <w:rFonts w:asciiTheme="minorHAnsi" w:hAnsiTheme="minorHAnsi" w:cstheme="minorHAnsi"/>
                <w:spacing w:val="-5"/>
                <w:sz w:val="20"/>
              </w:rPr>
              <w:t xml:space="preserve"> </w:t>
            </w:r>
            <w:r w:rsidRPr="00347653">
              <w:rPr>
                <w:rFonts w:asciiTheme="minorHAnsi" w:hAnsiTheme="minorHAnsi" w:cstheme="minorHAnsi"/>
                <w:sz w:val="20"/>
              </w:rPr>
              <w:t>for</w:t>
            </w:r>
            <w:r w:rsidRPr="00347653">
              <w:rPr>
                <w:rFonts w:asciiTheme="minorHAnsi" w:hAnsiTheme="minorHAnsi" w:cstheme="minorHAnsi"/>
                <w:spacing w:val="-7"/>
                <w:sz w:val="20"/>
              </w:rPr>
              <w:t xml:space="preserve"> </w:t>
            </w:r>
            <w:r w:rsidRPr="00347653">
              <w:rPr>
                <w:rFonts w:asciiTheme="minorHAnsi" w:hAnsiTheme="minorHAnsi" w:cstheme="minorHAnsi"/>
                <w:sz w:val="20"/>
              </w:rPr>
              <w:t>clarification</w:t>
            </w:r>
            <w:r w:rsidRPr="00347653">
              <w:rPr>
                <w:rFonts w:asciiTheme="minorHAnsi" w:hAnsiTheme="minorHAnsi" w:cstheme="minorHAnsi"/>
                <w:spacing w:val="-6"/>
                <w:sz w:val="20"/>
              </w:rPr>
              <w:t xml:space="preserve"> </w:t>
            </w:r>
            <w:r w:rsidRPr="00347653">
              <w:rPr>
                <w:rFonts w:asciiTheme="minorHAnsi" w:hAnsiTheme="minorHAnsi" w:cstheme="minorHAnsi"/>
                <w:sz w:val="20"/>
              </w:rPr>
              <w:t>and</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7"/>
                <w:sz w:val="20"/>
              </w:rPr>
              <w:t xml:space="preserve"> </w:t>
            </w:r>
            <w:r w:rsidRPr="00347653">
              <w:rPr>
                <w:rFonts w:asciiTheme="minorHAnsi" w:hAnsiTheme="minorHAnsi" w:cstheme="minorHAnsi"/>
                <w:sz w:val="20"/>
              </w:rPr>
              <w:t>response</w:t>
            </w:r>
            <w:r w:rsidRPr="00347653">
              <w:rPr>
                <w:rFonts w:asciiTheme="minorHAnsi" w:hAnsiTheme="minorHAnsi" w:cstheme="minorHAnsi"/>
                <w:spacing w:val="-10"/>
                <w:sz w:val="20"/>
              </w:rPr>
              <w:t xml:space="preserve"> </w:t>
            </w:r>
            <w:r w:rsidRPr="00347653">
              <w:rPr>
                <w:rFonts w:asciiTheme="minorHAnsi" w:hAnsiTheme="minorHAnsi" w:cstheme="minorHAnsi"/>
                <w:sz w:val="20"/>
              </w:rPr>
              <w:t>shall</w:t>
            </w:r>
            <w:r w:rsidRPr="00347653">
              <w:rPr>
                <w:rFonts w:asciiTheme="minorHAnsi" w:hAnsiTheme="minorHAnsi" w:cstheme="minorHAnsi"/>
                <w:spacing w:val="-7"/>
                <w:sz w:val="20"/>
              </w:rPr>
              <w:t xml:space="preserve"> </w:t>
            </w:r>
            <w:r w:rsidRPr="00347653">
              <w:rPr>
                <w:rFonts w:asciiTheme="minorHAnsi" w:hAnsiTheme="minorHAnsi" w:cstheme="minorHAnsi"/>
                <w:sz w:val="20"/>
              </w:rPr>
              <w:t>be</w:t>
            </w:r>
            <w:r w:rsidRPr="00347653">
              <w:rPr>
                <w:rFonts w:asciiTheme="minorHAnsi" w:hAnsiTheme="minorHAnsi" w:cstheme="minorHAnsi"/>
                <w:spacing w:val="-7"/>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writing</w:t>
            </w:r>
            <w:r w:rsidRPr="00347653">
              <w:rPr>
                <w:rFonts w:asciiTheme="minorHAnsi" w:hAnsiTheme="minorHAnsi" w:cstheme="minorHAnsi"/>
                <w:spacing w:val="-7"/>
                <w:sz w:val="20"/>
              </w:rPr>
              <w:t xml:space="preserve"> </w:t>
            </w:r>
            <w:r w:rsidRPr="00347653">
              <w:rPr>
                <w:rFonts w:asciiTheme="minorHAnsi" w:hAnsiTheme="minorHAnsi" w:cstheme="minorHAnsi"/>
                <w:sz w:val="20"/>
              </w:rPr>
              <w:t>and</w:t>
            </w:r>
            <w:r w:rsidRPr="00347653">
              <w:rPr>
                <w:rFonts w:asciiTheme="minorHAnsi" w:hAnsiTheme="minorHAnsi" w:cstheme="minorHAnsi"/>
                <w:spacing w:val="-9"/>
                <w:sz w:val="20"/>
              </w:rPr>
              <w:t xml:space="preserve"> </w:t>
            </w:r>
            <w:r w:rsidRPr="00347653">
              <w:rPr>
                <w:rFonts w:asciiTheme="minorHAnsi" w:hAnsiTheme="minorHAnsi" w:cstheme="minorHAnsi"/>
                <w:sz w:val="20"/>
              </w:rPr>
              <w:t>no</w:t>
            </w:r>
            <w:r w:rsidRPr="00347653">
              <w:rPr>
                <w:rFonts w:asciiTheme="minorHAnsi" w:hAnsiTheme="minorHAnsi" w:cstheme="minorHAnsi"/>
                <w:spacing w:val="-7"/>
                <w:sz w:val="20"/>
              </w:rPr>
              <w:t xml:space="preserve"> </w:t>
            </w:r>
            <w:r w:rsidRPr="00347653">
              <w:rPr>
                <w:rFonts w:asciiTheme="minorHAnsi" w:hAnsiTheme="minorHAnsi" w:cstheme="minorHAnsi"/>
                <w:sz w:val="20"/>
              </w:rPr>
              <w:t>change</w:t>
            </w:r>
            <w:r w:rsidRPr="00347653">
              <w:rPr>
                <w:rFonts w:asciiTheme="minorHAnsi" w:hAnsiTheme="minorHAnsi" w:cstheme="minorHAnsi"/>
                <w:spacing w:val="-42"/>
                <w:sz w:val="20"/>
              </w:rPr>
              <w:t xml:space="preserve"> </w:t>
            </w:r>
            <w:r w:rsidRPr="00347653">
              <w:rPr>
                <w:rFonts w:asciiTheme="minorHAnsi" w:hAnsiTheme="minorHAnsi" w:cstheme="minorHAnsi"/>
                <w:sz w:val="20"/>
              </w:rPr>
              <w:t>in</w:t>
            </w:r>
            <w:r w:rsidRPr="00347653">
              <w:rPr>
                <w:rFonts w:asciiTheme="minorHAnsi" w:hAnsiTheme="minorHAnsi" w:cstheme="minorHAnsi"/>
                <w:spacing w:val="-1"/>
                <w:sz w:val="20"/>
              </w:rPr>
              <w:t xml:space="preserve"> </w:t>
            </w:r>
            <w:r w:rsidRPr="00347653">
              <w:rPr>
                <w:rFonts w:asciiTheme="minorHAnsi" w:hAnsiTheme="minorHAnsi" w:cstheme="minorHAnsi"/>
                <w:sz w:val="20"/>
              </w:rPr>
              <w:t>price</w:t>
            </w:r>
            <w:r w:rsidRPr="00347653">
              <w:rPr>
                <w:rFonts w:asciiTheme="minorHAnsi" w:hAnsiTheme="minorHAnsi" w:cstheme="minorHAnsi"/>
                <w:spacing w:val="-2"/>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substance</w:t>
            </w:r>
            <w:r w:rsidRPr="00347653">
              <w:rPr>
                <w:rFonts w:asciiTheme="minorHAnsi" w:hAnsiTheme="minorHAnsi" w:cstheme="minorHAnsi"/>
                <w:spacing w:val="-2"/>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bid shall</w:t>
            </w:r>
            <w:r w:rsidRPr="00347653">
              <w:rPr>
                <w:rFonts w:asciiTheme="minorHAnsi" w:hAnsiTheme="minorHAnsi" w:cstheme="minorHAnsi"/>
                <w:spacing w:val="-1"/>
                <w:sz w:val="20"/>
              </w:rPr>
              <w:t xml:space="preserve"> </w:t>
            </w:r>
            <w:r w:rsidRPr="00347653">
              <w:rPr>
                <w:rFonts w:asciiTheme="minorHAnsi" w:hAnsiTheme="minorHAnsi" w:cstheme="minorHAnsi"/>
                <w:sz w:val="20"/>
              </w:rPr>
              <w:t>be</w:t>
            </w:r>
            <w:r w:rsidRPr="00347653">
              <w:rPr>
                <w:rFonts w:asciiTheme="minorHAnsi" w:hAnsiTheme="minorHAnsi" w:cstheme="minorHAnsi"/>
                <w:spacing w:val="-1"/>
                <w:sz w:val="20"/>
              </w:rPr>
              <w:t xml:space="preserve"> </w:t>
            </w:r>
            <w:r w:rsidRPr="00347653">
              <w:rPr>
                <w:rFonts w:asciiTheme="minorHAnsi" w:hAnsiTheme="minorHAnsi" w:cstheme="minorHAnsi"/>
                <w:sz w:val="20"/>
              </w:rPr>
              <w:t>sought,</w:t>
            </w:r>
            <w:r w:rsidRPr="00347653">
              <w:rPr>
                <w:rFonts w:asciiTheme="minorHAnsi" w:hAnsiTheme="minorHAnsi" w:cstheme="minorHAnsi"/>
                <w:spacing w:val="-1"/>
                <w:sz w:val="20"/>
              </w:rPr>
              <w:t xml:space="preserve"> </w:t>
            </w:r>
            <w:r w:rsidRPr="00347653">
              <w:rPr>
                <w:rFonts w:asciiTheme="minorHAnsi" w:hAnsiTheme="minorHAnsi" w:cstheme="minorHAnsi"/>
                <w:sz w:val="20"/>
              </w:rPr>
              <w:t>offered or permitted.</w:t>
            </w:r>
          </w:p>
          <w:p w14:paraId="4A507926" w14:textId="77777777"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UN Women may use such information in interpreting and evaluating the relevant bid but is</w:t>
            </w:r>
            <w:r w:rsidRPr="00347653">
              <w:rPr>
                <w:rFonts w:asciiTheme="minorHAnsi" w:hAnsiTheme="minorHAnsi" w:cstheme="minorHAnsi"/>
                <w:spacing w:val="1"/>
                <w:sz w:val="20"/>
              </w:rPr>
              <w:t xml:space="preserve"> </w:t>
            </w:r>
            <w:r w:rsidRPr="00347653">
              <w:rPr>
                <w:rFonts w:asciiTheme="minorHAnsi" w:hAnsiTheme="minorHAnsi" w:cstheme="minorHAnsi"/>
                <w:sz w:val="20"/>
              </w:rPr>
              <w:t>under</w:t>
            </w:r>
            <w:r w:rsidRPr="00347653">
              <w:rPr>
                <w:rFonts w:asciiTheme="minorHAnsi" w:hAnsiTheme="minorHAnsi" w:cstheme="minorHAnsi"/>
                <w:spacing w:val="-1"/>
                <w:sz w:val="20"/>
              </w:rPr>
              <w:t xml:space="preserve"> </w:t>
            </w:r>
            <w:r w:rsidRPr="00347653">
              <w:rPr>
                <w:rFonts w:asciiTheme="minorHAnsi" w:hAnsiTheme="minorHAnsi" w:cstheme="minorHAnsi"/>
                <w:sz w:val="20"/>
              </w:rPr>
              <w:t>no obligation</w:t>
            </w:r>
            <w:r w:rsidRPr="00347653">
              <w:rPr>
                <w:rFonts w:asciiTheme="minorHAnsi" w:hAnsiTheme="minorHAnsi" w:cstheme="minorHAnsi"/>
                <w:spacing w:val="1"/>
                <w:sz w:val="20"/>
              </w:rPr>
              <w:t xml:space="preserve"> </w:t>
            </w:r>
            <w:r w:rsidRPr="00347653">
              <w:rPr>
                <w:rFonts w:asciiTheme="minorHAnsi" w:hAnsiTheme="minorHAnsi" w:cstheme="minorHAnsi"/>
                <w:sz w:val="20"/>
              </w:rPr>
              <w:t>to take</w:t>
            </w:r>
            <w:r w:rsidRPr="00347653">
              <w:rPr>
                <w:rFonts w:asciiTheme="minorHAnsi" w:hAnsiTheme="minorHAnsi" w:cstheme="minorHAnsi"/>
                <w:spacing w:val="-1"/>
                <w:sz w:val="20"/>
              </w:rPr>
              <w:t xml:space="preserve"> </w:t>
            </w:r>
            <w:r w:rsidRPr="00347653">
              <w:rPr>
                <w:rFonts w:asciiTheme="minorHAnsi" w:hAnsiTheme="minorHAnsi" w:cstheme="minorHAnsi"/>
                <w:sz w:val="20"/>
              </w:rPr>
              <w:t>it</w:t>
            </w:r>
            <w:r w:rsidRPr="00347653">
              <w:rPr>
                <w:rFonts w:asciiTheme="minorHAnsi" w:hAnsiTheme="minorHAnsi" w:cstheme="minorHAnsi"/>
                <w:spacing w:val="1"/>
                <w:sz w:val="20"/>
              </w:rPr>
              <w:t xml:space="preserve"> </w:t>
            </w:r>
            <w:r w:rsidRPr="00347653">
              <w:rPr>
                <w:rFonts w:asciiTheme="minorHAnsi" w:hAnsiTheme="minorHAnsi" w:cstheme="minorHAnsi"/>
                <w:sz w:val="20"/>
              </w:rPr>
              <w:t>into</w:t>
            </w:r>
            <w:r w:rsidRPr="00347653">
              <w:rPr>
                <w:rFonts w:asciiTheme="minorHAnsi" w:hAnsiTheme="minorHAnsi" w:cstheme="minorHAnsi"/>
                <w:spacing w:val="-1"/>
                <w:sz w:val="20"/>
              </w:rPr>
              <w:t xml:space="preserve"> </w:t>
            </w:r>
            <w:r w:rsidRPr="00347653">
              <w:rPr>
                <w:rFonts w:asciiTheme="minorHAnsi" w:hAnsiTheme="minorHAnsi" w:cstheme="minorHAnsi"/>
                <w:sz w:val="20"/>
              </w:rPr>
              <w:t>account.</w:t>
            </w:r>
          </w:p>
          <w:p w14:paraId="0C44793B" w14:textId="77777777"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Any unsolicited clarification submitted by a vendor with respect to its bid which is not a</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response</w:t>
            </w:r>
            <w:r w:rsidRPr="00347653">
              <w:rPr>
                <w:rFonts w:asciiTheme="minorHAnsi" w:hAnsiTheme="minorHAnsi" w:cstheme="minorHAnsi"/>
                <w:spacing w:val="1"/>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a</w:t>
            </w:r>
            <w:r w:rsidRPr="00347653">
              <w:rPr>
                <w:rFonts w:asciiTheme="minorHAnsi" w:hAnsiTheme="minorHAnsi" w:cstheme="minorHAnsi"/>
                <w:spacing w:val="1"/>
                <w:sz w:val="20"/>
              </w:rPr>
              <w:t xml:space="preserve"> </w:t>
            </w:r>
            <w:r w:rsidRPr="00347653">
              <w:rPr>
                <w:rFonts w:asciiTheme="minorHAnsi" w:hAnsiTheme="minorHAnsi" w:cstheme="minorHAnsi"/>
                <w:sz w:val="20"/>
              </w:rPr>
              <w:t>request by</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shall not be</w:t>
            </w:r>
            <w:r w:rsidRPr="00347653">
              <w:rPr>
                <w:rFonts w:asciiTheme="minorHAnsi" w:hAnsiTheme="minorHAnsi" w:cstheme="minorHAnsi"/>
                <w:spacing w:val="1"/>
                <w:sz w:val="20"/>
              </w:rPr>
              <w:t xml:space="preserve"> </w:t>
            </w:r>
            <w:r w:rsidRPr="00347653">
              <w:rPr>
                <w:rFonts w:asciiTheme="minorHAnsi" w:hAnsiTheme="minorHAnsi" w:cstheme="minorHAnsi"/>
                <w:sz w:val="20"/>
              </w:rPr>
              <w:t>considered</w:t>
            </w:r>
            <w:r w:rsidRPr="00347653">
              <w:rPr>
                <w:rFonts w:asciiTheme="minorHAnsi" w:hAnsiTheme="minorHAnsi" w:cstheme="minorHAnsi"/>
                <w:spacing w:val="1"/>
                <w:sz w:val="20"/>
              </w:rPr>
              <w:t xml:space="preserve"> </w:t>
            </w:r>
            <w:r w:rsidRPr="00347653">
              <w:rPr>
                <w:rFonts w:asciiTheme="minorHAnsi" w:hAnsiTheme="minorHAnsi" w:cstheme="minorHAnsi"/>
                <w:sz w:val="20"/>
              </w:rPr>
              <w:t>during</w:t>
            </w:r>
            <w:r w:rsidRPr="00347653">
              <w:rPr>
                <w:rFonts w:asciiTheme="minorHAnsi" w:hAnsiTheme="minorHAnsi" w:cstheme="minorHAnsi"/>
                <w:spacing w:val="1"/>
                <w:sz w:val="20"/>
              </w:rPr>
              <w:t xml:space="preserve"> </w:t>
            </w:r>
            <w:r w:rsidRPr="00347653">
              <w:rPr>
                <w:rFonts w:asciiTheme="minorHAnsi" w:hAnsiTheme="minorHAnsi" w:cstheme="minorHAnsi"/>
                <w:sz w:val="20"/>
              </w:rPr>
              <w:t>the review</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evaluation 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bids.</w:t>
            </w:r>
          </w:p>
          <w:p w14:paraId="59F7235F" w14:textId="39EB786B" w:rsidR="00347653" w:rsidRPr="00347653" w:rsidRDefault="00347653"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Clarification requests do not signify an intent to award to that vendor. Bids may still be</w:t>
            </w:r>
            <w:r w:rsidRPr="00347653">
              <w:rPr>
                <w:rFonts w:asciiTheme="minorHAnsi" w:hAnsiTheme="minorHAnsi" w:cstheme="minorHAnsi"/>
                <w:spacing w:val="1"/>
                <w:sz w:val="20"/>
              </w:rPr>
              <w:t xml:space="preserve"> </w:t>
            </w:r>
            <w:r w:rsidRPr="00347653">
              <w:rPr>
                <w:rFonts w:asciiTheme="minorHAnsi" w:hAnsiTheme="minorHAnsi" w:cstheme="minorHAnsi"/>
                <w:sz w:val="20"/>
              </w:rPr>
              <w:t>rejected after clarifications are received if the information is not sufficient for technical</w:t>
            </w:r>
            <w:r w:rsidRPr="00347653">
              <w:rPr>
                <w:rFonts w:asciiTheme="minorHAnsi" w:hAnsiTheme="minorHAnsi" w:cstheme="minorHAnsi"/>
                <w:spacing w:val="1"/>
                <w:sz w:val="20"/>
              </w:rPr>
              <w:t xml:space="preserve"> </w:t>
            </w:r>
            <w:r w:rsidRPr="00347653">
              <w:rPr>
                <w:rFonts w:asciiTheme="minorHAnsi" w:hAnsiTheme="minorHAnsi" w:cstheme="minorHAnsi"/>
                <w:sz w:val="20"/>
              </w:rPr>
              <w:t>requirements or pricing</w:t>
            </w:r>
            <w:r w:rsidRPr="00347653">
              <w:rPr>
                <w:rFonts w:asciiTheme="minorHAnsi" w:hAnsiTheme="minorHAnsi" w:cstheme="minorHAnsi"/>
                <w:spacing w:val="-1"/>
                <w:sz w:val="20"/>
              </w:rPr>
              <w:t xml:space="preserve"> </w:t>
            </w:r>
            <w:r w:rsidRPr="00347653">
              <w:rPr>
                <w:rFonts w:asciiTheme="minorHAnsi" w:hAnsiTheme="minorHAnsi" w:cstheme="minorHAnsi"/>
                <w:sz w:val="20"/>
              </w:rPr>
              <w:t>data.</w:t>
            </w:r>
          </w:p>
        </w:tc>
      </w:tr>
      <w:tr w:rsidR="00347653" w:rsidRPr="00347653" w14:paraId="6D64D98D" w14:textId="77777777" w:rsidTr="000C0CC6">
        <w:trPr>
          <w:trHeight w:val="846"/>
        </w:trPr>
        <w:tc>
          <w:tcPr>
            <w:tcW w:w="2547" w:type="dxa"/>
          </w:tcPr>
          <w:p w14:paraId="1649D699" w14:textId="19776C40"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42.</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Responsiveness</w:t>
            </w:r>
            <w:r w:rsidRPr="00347653">
              <w:rPr>
                <w:rFonts w:asciiTheme="minorHAnsi" w:hAnsiTheme="minorHAnsi" w:cstheme="minorHAnsi"/>
                <w:b/>
                <w:spacing w:val="-4"/>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2"/>
                <w:sz w:val="20"/>
              </w:rPr>
              <w:t xml:space="preserve"> </w:t>
            </w:r>
            <w:r w:rsidRPr="00347653">
              <w:rPr>
                <w:rFonts w:asciiTheme="minorHAnsi" w:hAnsiTheme="minorHAnsi" w:cstheme="minorHAnsi"/>
                <w:b/>
                <w:sz w:val="20"/>
              </w:rPr>
              <w:t>bid</w:t>
            </w:r>
          </w:p>
        </w:tc>
        <w:tc>
          <w:tcPr>
            <w:tcW w:w="7518" w:type="dxa"/>
          </w:tcPr>
          <w:p w14:paraId="1580A2C0" w14:textId="77777777"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UN Women’s determination of a bid’s responsiveness is to be based on the contents of the</w:t>
            </w:r>
            <w:r w:rsidRPr="00347653">
              <w:rPr>
                <w:rFonts w:asciiTheme="minorHAnsi" w:hAnsiTheme="minorHAnsi" w:cstheme="minorHAnsi"/>
                <w:spacing w:val="1"/>
                <w:sz w:val="20"/>
              </w:rPr>
              <w:t xml:space="preserve"> </w:t>
            </w:r>
            <w:r w:rsidRPr="00347653">
              <w:rPr>
                <w:rFonts w:asciiTheme="minorHAnsi" w:hAnsiTheme="minorHAnsi" w:cstheme="minorHAnsi"/>
                <w:sz w:val="20"/>
              </w:rPr>
              <w:t>bid itself without recourse to extrinsic evidence. A substantially responsive bid is one</w:t>
            </w:r>
            <w:r w:rsidRPr="00347653">
              <w:rPr>
                <w:rFonts w:asciiTheme="minorHAnsi" w:hAnsiTheme="minorHAnsi" w:cstheme="minorHAnsi"/>
                <w:spacing w:val="1"/>
                <w:sz w:val="20"/>
              </w:rPr>
              <w:t xml:space="preserve"> </w:t>
            </w:r>
            <w:r w:rsidRPr="00347653">
              <w:rPr>
                <w:rFonts w:asciiTheme="minorHAnsi" w:hAnsiTheme="minorHAnsi" w:cstheme="minorHAnsi"/>
                <w:sz w:val="20"/>
              </w:rPr>
              <w:t>that conforms to all the terms, conditions, and specifications of the bidding documents</w:t>
            </w:r>
            <w:r w:rsidRPr="00347653">
              <w:rPr>
                <w:rFonts w:asciiTheme="minorHAnsi" w:hAnsiTheme="minorHAnsi" w:cstheme="minorHAnsi"/>
                <w:spacing w:val="1"/>
                <w:sz w:val="20"/>
              </w:rPr>
              <w:t xml:space="preserve"> </w:t>
            </w:r>
            <w:r w:rsidRPr="00347653">
              <w:rPr>
                <w:rFonts w:asciiTheme="minorHAnsi" w:hAnsiTheme="minorHAnsi" w:cstheme="minorHAnsi"/>
                <w:sz w:val="20"/>
              </w:rPr>
              <w:t>without material deviation, reservation, or omission. A material deviation, reservation, or</w:t>
            </w:r>
            <w:r w:rsidRPr="00347653">
              <w:rPr>
                <w:rFonts w:asciiTheme="minorHAnsi" w:hAnsiTheme="minorHAnsi" w:cstheme="minorHAnsi"/>
                <w:spacing w:val="1"/>
                <w:sz w:val="20"/>
              </w:rPr>
              <w:t xml:space="preserve"> </w:t>
            </w:r>
            <w:r w:rsidRPr="00347653">
              <w:rPr>
                <w:rFonts w:asciiTheme="minorHAnsi" w:hAnsiTheme="minorHAnsi" w:cstheme="minorHAnsi"/>
                <w:sz w:val="20"/>
              </w:rPr>
              <w:t>omission is</w:t>
            </w:r>
            <w:r w:rsidRPr="00347653">
              <w:rPr>
                <w:rFonts w:asciiTheme="minorHAnsi" w:hAnsiTheme="minorHAnsi" w:cstheme="minorHAnsi"/>
                <w:spacing w:val="1"/>
                <w:sz w:val="20"/>
              </w:rPr>
              <w:t xml:space="preserve"> </w:t>
            </w:r>
            <w:r w:rsidRPr="00347653">
              <w:rPr>
                <w:rFonts w:asciiTheme="minorHAnsi" w:hAnsiTheme="minorHAnsi" w:cstheme="minorHAnsi"/>
                <w:sz w:val="20"/>
              </w:rPr>
              <w:t>one</w:t>
            </w:r>
            <w:r w:rsidRPr="00347653">
              <w:rPr>
                <w:rFonts w:asciiTheme="minorHAnsi" w:hAnsiTheme="minorHAnsi" w:cstheme="minorHAnsi"/>
                <w:spacing w:val="-1"/>
                <w:sz w:val="20"/>
              </w:rPr>
              <w:t xml:space="preserve"> </w:t>
            </w:r>
            <w:r w:rsidRPr="00347653">
              <w:rPr>
                <w:rFonts w:asciiTheme="minorHAnsi" w:hAnsiTheme="minorHAnsi" w:cstheme="minorHAnsi"/>
                <w:sz w:val="20"/>
              </w:rPr>
              <w:t>that:</w:t>
            </w:r>
          </w:p>
          <w:p w14:paraId="02F06EE1" w14:textId="77777777" w:rsidR="00347653" w:rsidRPr="00347653" w:rsidRDefault="00347653">
            <w:pPr>
              <w:pStyle w:val="TableParagraph"/>
              <w:numPr>
                <w:ilvl w:val="0"/>
                <w:numId w:val="30"/>
              </w:numPr>
              <w:tabs>
                <w:tab w:val="left" w:pos="1548"/>
                <w:tab w:val="left" w:pos="1549"/>
              </w:tabs>
              <w:spacing w:before="0"/>
              <w:ind w:right="104"/>
              <w:rPr>
                <w:rFonts w:asciiTheme="minorHAnsi" w:hAnsiTheme="minorHAnsi" w:cstheme="minorHAnsi"/>
                <w:sz w:val="20"/>
              </w:rPr>
            </w:pPr>
            <w:r w:rsidRPr="00347653">
              <w:rPr>
                <w:rFonts w:asciiTheme="minorHAnsi" w:hAnsiTheme="minorHAnsi" w:cstheme="minorHAnsi"/>
                <w:sz w:val="20"/>
              </w:rPr>
              <w:t>affects</w:t>
            </w:r>
            <w:r w:rsidRPr="00347653">
              <w:rPr>
                <w:rFonts w:asciiTheme="minorHAnsi" w:hAnsiTheme="minorHAnsi" w:cstheme="minorHAnsi"/>
                <w:spacing w:val="19"/>
                <w:sz w:val="20"/>
              </w:rPr>
              <w:t xml:space="preserve"> </w:t>
            </w:r>
            <w:r w:rsidRPr="00347653">
              <w:rPr>
                <w:rFonts w:asciiTheme="minorHAnsi" w:hAnsiTheme="minorHAnsi" w:cstheme="minorHAnsi"/>
                <w:sz w:val="20"/>
              </w:rPr>
              <w:t>in</w:t>
            </w:r>
            <w:r w:rsidRPr="00347653">
              <w:rPr>
                <w:rFonts w:asciiTheme="minorHAnsi" w:hAnsiTheme="minorHAnsi" w:cstheme="minorHAnsi"/>
                <w:spacing w:val="20"/>
                <w:sz w:val="20"/>
              </w:rPr>
              <w:t xml:space="preserve"> </w:t>
            </w:r>
            <w:r w:rsidRPr="00347653">
              <w:rPr>
                <w:rFonts w:asciiTheme="minorHAnsi" w:hAnsiTheme="minorHAnsi" w:cstheme="minorHAnsi"/>
                <w:sz w:val="20"/>
              </w:rPr>
              <w:t>any</w:t>
            </w:r>
            <w:r w:rsidRPr="00347653">
              <w:rPr>
                <w:rFonts w:asciiTheme="minorHAnsi" w:hAnsiTheme="minorHAnsi" w:cstheme="minorHAnsi"/>
                <w:spacing w:val="19"/>
                <w:sz w:val="20"/>
              </w:rPr>
              <w:t xml:space="preserve"> </w:t>
            </w:r>
            <w:r w:rsidRPr="00347653">
              <w:rPr>
                <w:rFonts w:asciiTheme="minorHAnsi" w:hAnsiTheme="minorHAnsi" w:cstheme="minorHAnsi"/>
                <w:sz w:val="20"/>
              </w:rPr>
              <w:t>substantial</w:t>
            </w:r>
            <w:r w:rsidRPr="00347653">
              <w:rPr>
                <w:rFonts w:asciiTheme="minorHAnsi" w:hAnsiTheme="minorHAnsi" w:cstheme="minorHAnsi"/>
                <w:spacing w:val="19"/>
                <w:sz w:val="20"/>
              </w:rPr>
              <w:t xml:space="preserve"> </w:t>
            </w:r>
            <w:r w:rsidRPr="00347653">
              <w:rPr>
                <w:rFonts w:asciiTheme="minorHAnsi" w:hAnsiTheme="minorHAnsi" w:cstheme="minorHAnsi"/>
                <w:sz w:val="20"/>
              </w:rPr>
              <w:t>way</w:t>
            </w:r>
            <w:r w:rsidRPr="00347653">
              <w:rPr>
                <w:rFonts w:asciiTheme="minorHAnsi" w:hAnsiTheme="minorHAnsi" w:cstheme="minorHAnsi"/>
                <w:spacing w:val="20"/>
                <w:sz w:val="20"/>
              </w:rPr>
              <w:t xml:space="preserve"> </w:t>
            </w:r>
            <w:r w:rsidRPr="00347653">
              <w:rPr>
                <w:rFonts w:asciiTheme="minorHAnsi" w:hAnsiTheme="minorHAnsi" w:cstheme="minorHAnsi"/>
                <w:sz w:val="20"/>
              </w:rPr>
              <w:t>the</w:t>
            </w:r>
            <w:r w:rsidRPr="00347653">
              <w:rPr>
                <w:rFonts w:asciiTheme="minorHAnsi" w:hAnsiTheme="minorHAnsi" w:cstheme="minorHAnsi"/>
                <w:spacing w:val="21"/>
                <w:sz w:val="20"/>
              </w:rPr>
              <w:t xml:space="preserve"> </w:t>
            </w:r>
            <w:r w:rsidRPr="00347653">
              <w:rPr>
                <w:rFonts w:asciiTheme="minorHAnsi" w:hAnsiTheme="minorHAnsi" w:cstheme="minorHAnsi"/>
                <w:sz w:val="20"/>
              </w:rPr>
              <w:t>scope,</w:t>
            </w:r>
            <w:r w:rsidRPr="00347653">
              <w:rPr>
                <w:rFonts w:asciiTheme="minorHAnsi" w:hAnsiTheme="minorHAnsi" w:cstheme="minorHAnsi"/>
                <w:spacing w:val="18"/>
                <w:sz w:val="20"/>
              </w:rPr>
              <w:t xml:space="preserve"> </w:t>
            </w:r>
            <w:r w:rsidRPr="00347653">
              <w:rPr>
                <w:rFonts w:asciiTheme="minorHAnsi" w:hAnsiTheme="minorHAnsi" w:cstheme="minorHAnsi"/>
                <w:sz w:val="20"/>
              </w:rPr>
              <w:t>quality,</w:t>
            </w:r>
            <w:r w:rsidRPr="00347653">
              <w:rPr>
                <w:rFonts w:asciiTheme="minorHAnsi" w:hAnsiTheme="minorHAnsi" w:cstheme="minorHAnsi"/>
                <w:spacing w:val="18"/>
                <w:sz w:val="20"/>
              </w:rPr>
              <w:t xml:space="preserve"> </w:t>
            </w:r>
            <w:r w:rsidRPr="00347653">
              <w:rPr>
                <w:rFonts w:asciiTheme="minorHAnsi" w:hAnsiTheme="minorHAnsi" w:cstheme="minorHAnsi"/>
                <w:sz w:val="20"/>
              </w:rPr>
              <w:t>or</w:t>
            </w:r>
            <w:r w:rsidRPr="00347653">
              <w:rPr>
                <w:rFonts w:asciiTheme="minorHAnsi" w:hAnsiTheme="minorHAnsi" w:cstheme="minorHAnsi"/>
                <w:spacing w:val="16"/>
                <w:sz w:val="20"/>
              </w:rPr>
              <w:t xml:space="preserve"> </w:t>
            </w:r>
            <w:r w:rsidRPr="00347653">
              <w:rPr>
                <w:rFonts w:asciiTheme="minorHAnsi" w:hAnsiTheme="minorHAnsi" w:cstheme="minorHAnsi"/>
                <w:sz w:val="20"/>
              </w:rPr>
              <w:t>performance</w:t>
            </w:r>
            <w:r w:rsidRPr="00347653">
              <w:rPr>
                <w:rFonts w:asciiTheme="minorHAnsi" w:hAnsiTheme="minorHAnsi" w:cstheme="minorHAnsi"/>
                <w:spacing w:val="18"/>
                <w:sz w:val="20"/>
              </w:rPr>
              <w:t xml:space="preserve"> </w:t>
            </w:r>
            <w:r w:rsidRPr="00347653">
              <w:rPr>
                <w:rFonts w:asciiTheme="minorHAnsi" w:hAnsiTheme="minorHAnsi" w:cstheme="minorHAnsi"/>
                <w:sz w:val="20"/>
              </w:rPr>
              <w:t>of</w:t>
            </w:r>
            <w:r w:rsidRPr="00347653">
              <w:rPr>
                <w:rFonts w:asciiTheme="minorHAnsi" w:hAnsiTheme="minorHAnsi" w:cstheme="minorHAnsi"/>
                <w:spacing w:val="18"/>
                <w:sz w:val="20"/>
              </w:rPr>
              <w:t xml:space="preserve"> </w:t>
            </w:r>
            <w:r w:rsidRPr="00347653">
              <w:rPr>
                <w:rFonts w:asciiTheme="minorHAnsi" w:hAnsiTheme="minorHAnsi" w:cstheme="minorHAnsi"/>
                <w:sz w:val="20"/>
              </w:rPr>
              <w:t>the</w:t>
            </w:r>
            <w:r w:rsidRPr="00347653">
              <w:rPr>
                <w:rFonts w:asciiTheme="minorHAnsi" w:hAnsiTheme="minorHAnsi" w:cstheme="minorHAnsi"/>
                <w:spacing w:val="-43"/>
                <w:sz w:val="20"/>
              </w:rPr>
              <w:t xml:space="preserve"> </w:t>
            </w:r>
            <w:r w:rsidRPr="00347653">
              <w:rPr>
                <w:rFonts w:asciiTheme="minorHAnsi" w:hAnsiTheme="minorHAnsi" w:cstheme="minorHAnsi"/>
                <w:sz w:val="20"/>
              </w:rPr>
              <w:t>goods,</w:t>
            </w:r>
            <w:r w:rsidRPr="00347653">
              <w:rPr>
                <w:rFonts w:asciiTheme="minorHAnsi" w:hAnsiTheme="minorHAnsi" w:cstheme="minorHAnsi"/>
                <w:spacing w:val="-1"/>
                <w:sz w:val="20"/>
              </w:rPr>
              <w:t xml:space="preserve"> </w:t>
            </w:r>
            <w:r w:rsidRPr="00347653">
              <w:rPr>
                <w:rFonts w:asciiTheme="minorHAnsi" w:hAnsiTheme="minorHAnsi" w:cstheme="minorHAnsi"/>
                <w:sz w:val="20"/>
              </w:rPr>
              <w:t>services and/or</w:t>
            </w:r>
            <w:r w:rsidRPr="00347653">
              <w:rPr>
                <w:rFonts w:asciiTheme="minorHAnsi" w:hAnsiTheme="minorHAnsi" w:cstheme="minorHAnsi"/>
                <w:spacing w:val="-1"/>
                <w:sz w:val="20"/>
              </w:rPr>
              <w:t xml:space="preserve"> </w:t>
            </w:r>
            <w:r w:rsidRPr="00347653">
              <w:rPr>
                <w:rFonts w:asciiTheme="minorHAnsi" w:hAnsiTheme="minorHAnsi" w:cstheme="minorHAnsi"/>
                <w:sz w:val="20"/>
              </w:rPr>
              <w:t>works</w:t>
            </w:r>
            <w:r w:rsidRPr="00347653">
              <w:rPr>
                <w:rFonts w:asciiTheme="minorHAnsi" w:hAnsiTheme="minorHAnsi" w:cstheme="minorHAnsi"/>
                <w:spacing w:val="-1"/>
                <w:sz w:val="20"/>
              </w:rPr>
              <w:t xml:space="preserve"> </w:t>
            </w:r>
            <w:r w:rsidRPr="00347653">
              <w:rPr>
                <w:rFonts w:asciiTheme="minorHAnsi" w:hAnsiTheme="minorHAnsi" w:cstheme="minorHAnsi"/>
                <w:sz w:val="20"/>
              </w:rPr>
              <w:t>specified in 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or</w:t>
            </w:r>
          </w:p>
          <w:p w14:paraId="5CDA5A05" w14:textId="77777777" w:rsidR="00347653" w:rsidRPr="00347653" w:rsidRDefault="00347653">
            <w:pPr>
              <w:pStyle w:val="TableParagraph"/>
              <w:numPr>
                <w:ilvl w:val="0"/>
                <w:numId w:val="30"/>
              </w:numPr>
              <w:tabs>
                <w:tab w:val="left" w:pos="1548"/>
                <w:tab w:val="left" w:pos="1549"/>
              </w:tabs>
              <w:spacing w:before="0"/>
              <w:ind w:right="100"/>
              <w:rPr>
                <w:rFonts w:asciiTheme="minorHAnsi" w:hAnsiTheme="minorHAnsi" w:cstheme="minorHAnsi"/>
                <w:sz w:val="20"/>
              </w:rPr>
            </w:pPr>
            <w:r w:rsidRPr="00347653">
              <w:rPr>
                <w:rFonts w:asciiTheme="minorHAnsi" w:hAnsiTheme="minorHAnsi" w:cstheme="minorHAnsi"/>
                <w:sz w:val="20"/>
              </w:rPr>
              <w:t>limits</w:t>
            </w:r>
            <w:r w:rsidRPr="00347653">
              <w:rPr>
                <w:rFonts w:asciiTheme="minorHAnsi" w:hAnsiTheme="minorHAnsi" w:cstheme="minorHAnsi"/>
                <w:spacing w:val="-6"/>
                <w:sz w:val="20"/>
              </w:rPr>
              <w:t xml:space="preserve"> </w:t>
            </w:r>
            <w:r w:rsidRPr="00347653">
              <w:rPr>
                <w:rFonts w:asciiTheme="minorHAnsi" w:hAnsiTheme="minorHAnsi" w:cstheme="minorHAnsi"/>
                <w:sz w:val="20"/>
              </w:rPr>
              <w:t>in</w:t>
            </w:r>
            <w:r w:rsidRPr="00347653">
              <w:rPr>
                <w:rFonts w:asciiTheme="minorHAnsi" w:hAnsiTheme="minorHAnsi" w:cstheme="minorHAnsi"/>
                <w:spacing w:val="-7"/>
                <w:sz w:val="20"/>
              </w:rPr>
              <w:t xml:space="preserve"> </w:t>
            </w:r>
            <w:r w:rsidRPr="00347653">
              <w:rPr>
                <w:rFonts w:asciiTheme="minorHAnsi" w:hAnsiTheme="minorHAnsi" w:cstheme="minorHAnsi"/>
                <w:sz w:val="20"/>
              </w:rPr>
              <w:t>any</w:t>
            </w:r>
            <w:r w:rsidRPr="00347653">
              <w:rPr>
                <w:rFonts w:asciiTheme="minorHAnsi" w:hAnsiTheme="minorHAnsi" w:cstheme="minorHAnsi"/>
                <w:spacing w:val="-6"/>
                <w:sz w:val="20"/>
              </w:rPr>
              <w:t xml:space="preserve"> </w:t>
            </w:r>
            <w:r w:rsidRPr="00347653">
              <w:rPr>
                <w:rFonts w:asciiTheme="minorHAnsi" w:hAnsiTheme="minorHAnsi" w:cstheme="minorHAnsi"/>
                <w:sz w:val="20"/>
              </w:rPr>
              <w:t>substantial</w:t>
            </w:r>
            <w:r w:rsidRPr="00347653">
              <w:rPr>
                <w:rFonts w:asciiTheme="minorHAnsi" w:hAnsiTheme="minorHAnsi" w:cstheme="minorHAnsi"/>
                <w:spacing w:val="-8"/>
                <w:sz w:val="20"/>
              </w:rPr>
              <w:t xml:space="preserve"> </w:t>
            </w:r>
            <w:r w:rsidRPr="00347653">
              <w:rPr>
                <w:rFonts w:asciiTheme="minorHAnsi" w:hAnsiTheme="minorHAnsi" w:cstheme="minorHAnsi"/>
                <w:sz w:val="20"/>
              </w:rPr>
              <w:t>way,</w:t>
            </w:r>
            <w:r w:rsidRPr="00347653">
              <w:rPr>
                <w:rFonts w:asciiTheme="minorHAnsi" w:hAnsiTheme="minorHAnsi" w:cstheme="minorHAnsi"/>
                <w:spacing w:val="-6"/>
                <w:sz w:val="20"/>
              </w:rPr>
              <w:t xml:space="preserve"> </w:t>
            </w:r>
            <w:r w:rsidRPr="00347653">
              <w:rPr>
                <w:rFonts w:asciiTheme="minorHAnsi" w:hAnsiTheme="minorHAnsi" w:cstheme="minorHAnsi"/>
                <w:sz w:val="20"/>
              </w:rPr>
              <w:t>inconsistent</w:t>
            </w:r>
            <w:r w:rsidRPr="00347653">
              <w:rPr>
                <w:rFonts w:asciiTheme="minorHAnsi" w:hAnsiTheme="minorHAnsi" w:cstheme="minorHAnsi"/>
                <w:spacing w:val="-7"/>
                <w:sz w:val="20"/>
              </w:rPr>
              <w:t xml:space="preserve"> </w:t>
            </w:r>
            <w:r w:rsidRPr="00347653">
              <w:rPr>
                <w:rFonts w:asciiTheme="minorHAnsi" w:hAnsiTheme="minorHAnsi" w:cstheme="minorHAnsi"/>
                <w:sz w:val="20"/>
              </w:rPr>
              <w:t>with</w:t>
            </w:r>
            <w:r w:rsidRPr="00347653">
              <w:rPr>
                <w:rFonts w:asciiTheme="minorHAnsi" w:hAnsiTheme="minorHAnsi" w:cstheme="minorHAnsi"/>
                <w:spacing w:val="-7"/>
                <w:sz w:val="20"/>
              </w:rPr>
              <w:t xml:space="preserve"> </w:t>
            </w:r>
            <w:r w:rsidRPr="00347653">
              <w:rPr>
                <w:rFonts w:asciiTheme="minorHAnsi" w:hAnsiTheme="minorHAnsi" w:cstheme="minorHAnsi"/>
                <w:sz w:val="20"/>
              </w:rPr>
              <w:t>the</w:t>
            </w:r>
            <w:r w:rsidRPr="00347653">
              <w:rPr>
                <w:rFonts w:asciiTheme="minorHAnsi" w:hAnsiTheme="minorHAnsi" w:cstheme="minorHAnsi"/>
                <w:spacing w:val="-8"/>
                <w:sz w:val="20"/>
              </w:rPr>
              <w:t xml:space="preserve"> </w:t>
            </w:r>
            <w:r w:rsidRPr="00347653">
              <w:rPr>
                <w:rFonts w:asciiTheme="minorHAnsi" w:hAnsiTheme="minorHAnsi" w:cstheme="minorHAnsi"/>
                <w:sz w:val="20"/>
              </w:rPr>
              <w:t>bidding</w:t>
            </w:r>
            <w:r w:rsidRPr="00347653">
              <w:rPr>
                <w:rFonts w:asciiTheme="minorHAnsi" w:hAnsiTheme="minorHAnsi" w:cstheme="minorHAnsi"/>
                <w:spacing w:val="-8"/>
                <w:sz w:val="20"/>
              </w:rPr>
              <w:t xml:space="preserve"> </w:t>
            </w:r>
            <w:r w:rsidRPr="00347653">
              <w:rPr>
                <w:rFonts w:asciiTheme="minorHAnsi" w:hAnsiTheme="minorHAnsi" w:cstheme="minorHAnsi"/>
                <w:sz w:val="20"/>
              </w:rPr>
              <w:t>documents,</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43"/>
                <w:sz w:val="20"/>
              </w:rPr>
              <w:t xml:space="preserve"> </w:t>
            </w:r>
            <w:r w:rsidRPr="00347653">
              <w:rPr>
                <w:rFonts w:asciiTheme="minorHAnsi" w:hAnsiTheme="minorHAnsi" w:cstheme="minorHAnsi"/>
                <w:sz w:val="20"/>
              </w:rPr>
              <w:t>Women’s</w:t>
            </w:r>
            <w:r w:rsidRPr="00347653">
              <w:rPr>
                <w:rFonts w:asciiTheme="minorHAnsi" w:hAnsiTheme="minorHAnsi" w:cstheme="minorHAnsi"/>
                <w:spacing w:val="-1"/>
                <w:sz w:val="20"/>
              </w:rPr>
              <w:t xml:space="preserve"> </w:t>
            </w:r>
            <w:r w:rsidRPr="00347653">
              <w:rPr>
                <w:rFonts w:asciiTheme="minorHAnsi" w:hAnsiTheme="minorHAnsi" w:cstheme="minorHAnsi"/>
                <w:sz w:val="20"/>
              </w:rPr>
              <w:t>rights</w:t>
            </w:r>
            <w:r w:rsidRPr="00347653">
              <w:rPr>
                <w:rFonts w:asciiTheme="minorHAnsi" w:hAnsiTheme="minorHAnsi" w:cstheme="minorHAnsi"/>
                <w:spacing w:val="-1"/>
                <w:sz w:val="20"/>
              </w:rPr>
              <w:t xml:space="preserve"> </w:t>
            </w:r>
            <w:r w:rsidRPr="00347653">
              <w:rPr>
                <w:rFonts w:asciiTheme="minorHAnsi" w:hAnsiTheme="minorHAnsi" w:cstheme="minorHAnsi"/>
                <w:sz w:val="20"/>
              </w:rPr>
              <w:t>or the</w:t>
            </w:r>
            <w:r w:rsidRPr="00347653">
              <w:rPr>
                <w:rFonts w:asciiTheme="minorHAnsi" w:hAnsiTheme="minorHAnsi" w:cstheme="minorHAnsi"/>
                <w:spacing w:val="-1"/>
                <w:sz w:val="20"/>
              </w:rPr>
              <w:t xml:space="preserve"> </w:t>
            </w:r>
            <w:r w:rsidRPr="00347653">
              <w:rPr>
                <w:rFonts w:asciiTheme="minorHAnsi" w:hAnsiTheme="minorHAnsi" w:cstheme="minorHAnsi"/>
                <w:sz w:val="20"/>
              </w:rPr>
              <w:t>vendor’s obligations</w:t>
            </w:r>
            <w:r w:rsidRPr="00347653">
              <w:rPr>
                <w:rFonts w:asciiTheme="minorHAnsi" w:hAnsiTheme="minorHAnsi" w:cstheme="minorHAnsi"/>
                <w:spacing w:val="-1"/>
                <w:sz w:val="20"/>
              </w:rPr>
              <w:t xml:space="preserve"> </w:t>
            </w:r>
            <w:r w:rsidRPr="00347653">
              <w:rPr>
                <w:rFonts w:asciiTheme="minorHAnsi" w:hAnsiTheme="minorHAnsi" w:cstheme="minorHAnsi"/>
                <w:sz w:val="20"/>
              </w:rPr>
              <w:t>under</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2"/>
                <w:sz w:val="20"/>
              </w:rPr>
              <w:t xml:space="preserve"> </w:t>
            </w:r>
            <w:r w:rsidRPr="00347653">
              <w:rPr>
                <w:rFonts w:asciiTheme="minorHAnsi" w:hAnsiTheme="minorHAnsi" w:cstheme="minorHAnsi"/>
                <w:sz w:val="20"/>
              </w:rPr>
              <w:t>or</w:t>
            </w:r>
          </w:p>
          <w:p w14:paraId="3FBC5912" w14:textId="77777777" w:rsidR="00347653" w:rsidRPr="00347653" w:rsidRDefault="00347653">
            <w:pPr>
              <w:pStyle w:val="TableParagraph"/>
              <w:numPr>
                <w:ilvl w:val="0"/>
                <w:numId w:val="30"/>
              </w:numPr>
              <w:tabs>
                <w:tab w:val="left" w:pos="1548"/>
                <w:tab w:val="left" w:pos="1549"/>
              </w:tabs>
              <w:spacing w:before="0"/>
              <w:ind w:right="99"/>
              <w:rPr>
                <w:rFonts w:asciiTheme="minorHAnsi" w:hAnsiTheme="minorHAnsi" w:cstheme="minorHAnsi"/>
                <w:sz w:val="20"/>
              </w:rPr>
            </w:pPr>
            <w:r w:rsidRPr="00347653">
              <w:rPr>
                <w:rFonts w:asciiTheme="minorHAnsi" w:hAnsiTheme="minorHAnsi" w:cstheme="minorHAnsi"/>
                <w:sz w:val="20"/>
              </w:rPr>
              <w:t>if rectified would unfairly affect the competitive position of other vendors</w:t>
            </w:r>
            <w:r w:rsidRPr="00347653">
              <w:rPr>
                <w:rFonts w:asciiTheme="minorHAnsi" w:hAnsiTheme="minorHAnsi" w:cstheme="minorHAnsi"/>
                <w:spacing w:val="-43"/>
                <w:sz w:val="20"/>
              </w:rPr>
              <w:t xml:space="preserve"> </w:t>
            </w:r>
            <w:r w:rsidRPr="00347653">
              <w:rPr>
                <w:rFonts w:asciiTheme="minorHAnsi" w:hAnsiTheme="minorHAnsi" w:cstheme="minorHAnsi"/>
                <w:sz w:val="20"/>
              </w:rPr>
              <w:t>presenting</w:t>
            </w:r>
            <w:r w:rsidRPr="00347653">
              <w:rPr>
                <w:rFonts w:asciiTheme="minorHAnsi" w:hAnsiTheme="minorHAnsi" w:cstheme="minorHAnsi"/>
                <w:spacing w:val="-2"/>
                <w:sz w:val="20"/>
              </w:rPr>
              <w:t xml:space="preserve"> </w:t>
            </w:r>
            <w:r w:rsidRPr="00347653">
              <w:rPr>
                <w:rFonts w:asciiTheme="minorHAnsi" w:hAnsiTheme="minorHAnsi" w:cstheme="minorHAnsi"/>
                <w:sz w:val="20"/>
              </w:rPr>
              <w:t>substantially</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responsive</w:t>
            </w:r>
            <w:r w:rsidRPr="00347653">
              <w:rPr>
                <w:rFonts w:asciiTheme="minorHAnsi" w:hAnsiTheme="minorHAnsi" w:cstheme="minorHAnsi"/>
                <w:spacing w:val="3"/>
                <w:sz w:val="20"/>
              </w:rPr>
              <w:t xml:space="preserve"> </w:t>
            </w:r>
            <w:r w:rsidRPr="00347653">
              <w:rPr>
                <w:rFonts w:asciiTheme="minorHAnsi" w:hAnsiTheme="minorHAnsi" w:cstheme="minorHAnsi"/>
                <w:sz w:val="20"/>
              </w:rPr>
              <w:t>bids.</w:t>
            </w:r>
          </w:p>
          <w:p w14:paraId="29BA5BEA" w14:textId="37B1DD8F" w:rsidR="00347653" w:rsidRPr="00347653" w:rsidRDefault="00347653" w:rsidP="008E0922">
            <w:pPr>
              <w:pStyle w:val="TableParagraph"/>
              <w:spacing w:before="0"/>
              <w:ind w:left="0" w:right="117"/>
              <w:jc w:val="left"/>
              <w:rPr>
                <w:rFonts w:asciiTheme="minorHAnsi" w:hAnsiTheme="minorHAnsi" w:cstheme="minorHAnsi"/>
                <w:sz w:val="20"/>
              </w:rPr>
            </w:pPr>
            <w:r w:rsidRPr="00347653">
              <w:rPr>
                <w:rFonts w:asciiTheme="minorHAnsi" w:hAnsiTheme="minorHAnsi" w:cstheme="minorHAnsi"/>
                <w:sz w:val="20"/>
              </w:rPr>
              <w:t>If a bid is not substantially responsive, it shall be rejected by UN Women and may not</w:t>
            </w:r>
            <w:r w:rsidRPr="00347653">
              <w:rPr>
                <w:rFonts w:asciiTheme="minorHAnsi" w:hAnsiTheme="minorHAnsi" w:cstheme="minorHAnsi"/>
                <w:spacing w:val="1"/>
                <w:sz w:val="20"/>
              </w:rPr>
              <w:t xml:space="preserve"> </w:t>
            </w:r>
            <w:r w:rsidRPr="00347653">
              <w:rPr>
                <w:rFonts w:asciiTheme="minorHAnsi" w:hAnsiTheme="minorHAnsi" w:cstheme="minorHAnsi"/>
                <w:sz w:val="20"/>
              </w:rPr>
              <w:t>subsequently be made responsive by the vendor by correction of the material deviation,</w:t>
            </w:r>
            <w:r w:rsidRPr="00347653">
              <w:rPr>
                <w:rFonts w:asciiTheme="minorHAnsi" w:hAnsiTheme="minorHAnsi" w:cstheme="minorHAnsi"/>
                <w:spacing w:val="1"/>
                <w:sz w:val="20"/>
              </w:rPr>
              <w:t xml:space="preserve"> </w:t>
            </w:r>
            <w:r w:rsidRPr="00347653">
              <w:rPr>
                <w:rFonts w:asciiTheme="minorHAnsi" w:hAnsiTheme="minorHAnsi" w:cstheme="minorHAnsi"/>
                <w:sz w:val="20"/>
              </w:rPr>
              <w:t>reservation,</w:t>
            </w:r>
            <w:r w:rsidRPr="00347653">
              <w:rPr>
                <w:rFonts w:asciiTheme="minorHAnsi" w:hAnsiTheme="minorHAnsi" w:cstheme="minorHAnsi"/>
                <w:spacing w:val="-1"/>
                <w:sz w:val="20"/>
              </w:rPr>
              <w:t xml:space="preserve"> </w:t>
            </w:r>
            <w:r w:rsidRPr="00347653">
              <w:rPr>
                <w:rFonts w:asciiTheme="minorHAnsi" w:hAnsiTheme="minorHAnsi" w:cstheme="minorHAnsi"/>
                <w:sz w:val="20"/>
              </w:rPr>
              <w:t>or omission.</w:t>
            </w:r>
          </w:p>
        </w:tc>
      </w:tr>
      <w:tr w:rsidR="00347653" w:rsidRPr="00347653" w14:paraId="7E4F3FD9" w14:textId="77777777" w:rsidTr="000C0CC6">
        <w:trPr>
          <w:trHeight w:val="846"/>
        </w:trPr>
        <w:tc>
          <w:tcPr>
            <w:tcW w:w="2547" w:type="dxa"/>
          </w:tcPr>
          <w:p w14:paraId="68E05765" w14:textId="3D8D7E82"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43. Nonconformities,</w:t>
            </w:r>
            <w:r w:rsidRPr="00347653">
              <w:rPr>
                <w:rFonts w:asciiTheme="minorHAnsi" w:hAnsiTheme="minorHAnsi" w:cstheme="minorHAnsi"/>
                <w:b/>
                <w:spacing w:val="-43"/>
                <w:sz w:val="20"/>
              </w:rPr>
              <w:t xml:space="preserve"> </w:t>
            </w:r>
            <w:r w:rsidRPr="00347653">
              <w:rPr>
                <w:rFonts w:asciiTheme="minorHAnsi" w:hAnsiTheme="minorHAnsi" w:cstheme="minorHAnsi"/>
                <w:b/>
                <w:sz w:val="20"/>
              </w:rPr>
              <w:t>reparable errors and</w:t>
            </w:r>
            <w:r w:rsidRPr="00347653">
              <w:rPr>
                <w:rFonts w:asciiTheme="minorHAnsi" w:hAnsiTheme="minorHAnsi" w:cstheme="minorHAnsi"/>
                <w:b/>
                <w:spacing w:val="1"/>
                <w:sz w:val="20"/>
              </w:rPr>
              <w:t xml:space="preserve"> </w:t>
            </w:r>
            <w:r w:rsidRPr="00347653">
              <w:rPr>
                <w:rFonts w:asciiTheme="minorHAnsi" w:hAnsiTheme="minorHAnsi" w:cstheme="minorHAnsi"/>
                <w:b/>
                <w:sz w:val="20"/>
              </w:rPr>
              <w:t>omission</w:t>
            </w:r>
          </w:p>
        </w:tc>
        <w:tc>
          <w:tcPr>
            <w:tcW w:w="7518" w:type="dxa"/>
          </w:tcPr>
          <w:p w14:paraId="783B069B" w14:textId="4DB3C7AD" w:rsid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Provided</w:t>
            </w:r>
            <w:r w:rsidRPr="00347653">
              <w:rPr>
                <w:rFonts w:asciiTheme="minorHAnsi" w:hAnsiTheme="minorHAnsi" w:cstheme="minorHAnsi"/>
                <w:spacing w:val="-3"/>
                <w:sz w:val="20"/>
              </w:rPr>
              <w:t xml:space="preserve"> </w:t>
            </w:r>
            <w:r w:rsidRPr="00347653">
              <w:rPr>
                <w:rFonts w:asciiTheme="minorHAnsi" w:hAnsiTheme="minorHAnsi" w:cstheme="minorHAnsi"/>
                <w:sz w:val="20"/>
              </w:rPr>
              <w:t>that</w:t>
            </w:r>
            <w:r w:rsidRPr="00347653">
              <w:rPr>
                <w:rFonts w:asciiTheme="minorHAnsi" w:hAnsiTheme="minorHAnsi" w:cstheme="minorHAnsi"/>
                <w:spacing w:val="-5"/>
                <w:sz w:val="20"/>
              </w:rPr>
              <w:t xml:space="preserve"> </w:t>
            </w:r>
            <w:r w:rsidRPr="00347653">
              <w:rPr>
                <w:rFonts w:asciiTheme="minorHAnsi" w:hAnsiTheme="minorHAnsi" w:cstheme="minorHAnsi"/>
                <w:sz w:val="20"/>
              </w:rPr>
              <w:t>a bid</w:t>
            </w:r>
            <w:r w:rsidRPr="00347653">
              <w:rPr>
                <w:rFonts w:asciiTheme="minorHAnsi" w:hAnsiTheme="minorHAnsi" w:cstheme="minorHAnsi"/>
                <w:spacing w:val="-4"/>
                <w:sz w:val="20"/>
              </w:rPr>
              <w:t xml:space="preserve"> </w:t>
            </w:r>
            <w:r w:rsidRPr="00347653">
              <w:rPr>
                <w:rFonts w:asciiTheme="minorHAnsi" w:hAnsiTheme="minorHAnsi" w:cstheme="minorHAnsi"/>
                <w:sz w:val="20"/>
              </w:rPr>
              <w:t>is</w:t>
            </w:r>
            <w:r w:rsidRPr="00347653">
              <w:rPr>
                <w:rFonts w:asciiTheme="minorHAnsi" w:hAnsiTheme="minorHAnsi" w:cstheme="minorHAnsi"/>
                <w:spacing w:val="-5"/>
                <w:sz w:val="20"/>
              </w:rPr>
              <w:t xml:space="preserve"> </w:t>
            </w:r>
            <w:r w:rsidRPr="00347653">
              <w:rPr>
                <w:rFonts w:asciiTheme="minorHAnsi" w:hAnsiTheme="minorHAnsi" w:cstheme="minorHAnsi"/>
                <w:sz w:val="20"/>
              </w:rPr>
              <w:t>substantially</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responsive, UN</w:t>
            </w:r>
            <w:r w:rsidRPr="00347653">
              <w:rPr>
                <w:rFonts w:asciiTheme="minorHAnsi" w:hAnsiTheme="minorHAnsi" w:cstheme="minorHAnsi"/>
                <w:spacing w:val="-3"/>
                <w:sz w:val="20"/>
              </w:rPr>
              <w:t xml:space="preserve"> </w:t>
            </w:r>
            <w:r w:rsidRPr="00347653">
              <w:rPr>
                <w:rFonts w:asciiTheme="minorHAnsi" w:hAnsiTheme="minorHAnsi" w:cstheme="minorHAnsi"/>
                <w:sz w:val="20"/>
              </w:rPr>
              <w:t>Women</w:t>
            </w:r>
            <w:r w:rsidRPr="00347653">
              <w:rPr>
                <w:rFonts w:asciiTheme="minorHAnsi" w:hAnsiTheme="minorHAnsi" w:cstheme="minorHAnsi"/>
                <w:spacing w:val="-2"/>
                <w:sz w:val="20"/>
              </w:rPr>
              <w:t xml:space="preserve"> </w:t>
            </w:r>
            <w:r w:rsidRPr="00347653">
              <w:rPr>
                <w:rFonts w:asciiTheme="minorHAnsi" w:hAnsiTheme="minorHAnsi" w:cstheme="minorHAnsi"/>
                <w:sz w:val="20"/>
              </w:rPr>
              <w:t>may</w:t>
            </w:r>
            <w:r w:rsidRPr="00347653">
              <w:rPr>
                <w:rFonts w:asciiTheme="minorHAnsi" w:hAnsiTheme="minorHAnsi" w:cstheme="minorHAnsi"/>
                <w:spacing w:val="-1"/>
                <w:sz w:val="20"/>
              </w:rPr>
              <w:t xml:space="preserve"> </w:t>
            </w:r>
            <w:r w:rsidRPr="00347653">
              <w:rPr>
                <w:rFonts w:asciiTheme="minorHAnsi" w:hAnsiTheme="minorHAnsi" w:cstheme="minorHAnsi"/>
                <w:sz w:val="20"/>
              </w:rPr>
              <w:t>waive</w:t>
            </w:r>
            <w:r w:rsidRPr="00347653">
              <w:rPr>
                <w:rFonts w:asciiTheme="minorHAnsi" w:hAnsiTheme="minorHAnsi" w:cstheme="minorHAnsi"/>
                <w:spacing w:val="-4"/>
                <w:sz w:val="20"/>
              </w:rPr>
              <w:t xml:space="preserve"> </w:t>
            </w:r>
            <w:r w:rsidRPr="00347653">
              <w:rPr>
                <w:rFonts w:asciiTheme="minorHAnsi" w:hAnsiTheme="minorHAnsi" w:cstheme="minorHAnsi"/>
                <w:sz w:val="20"/>
              </w:rPr>
              <w:t>any</w:t>
            </w:r>
            <w:r w:rsidRPr="00347653">
              <w:rPr>
                <w:rFonts w:asciiTheme="minorHAnsi" w:hAnsiTheme="minorHAnsi" w:cstheme="minorHAnsi"/>
                <w:spacing w:val="-3"/>
                <w:sz w:val="20"/>
              </w:rPr>
              <w:t xml:space="preserve"> </w:t>
            </w:r>
            <w:r w:rsidRPr="00347653">
              <w:rPr>
                <w:rFonts w:asciiTheme="minorHAnsi" w:hAnsiTheme="minorHAnsi" w:cstheme="minorHAnsi"/>
                <w:sz w:val="20"/>
              </w:rPr>
              <w:t>non-conformities</w:t>
            </w:r>
            <w:r w:rsidRPr="00347653">
              <w:rPr>
                <w:rFonts w:asciiTheme="minorHAnsi" w:hAnsiTheme="minorHAnsi" w:cstheme="minorHAnsi"/>
                <w:spacing w:val="-42"/>
                <w:sz w:val="20"/>
              </w:rPr>
              <w:t xml:space="preserve"> </w:t>
            </w:r>
            <w:r w:rsidRPr="00347653">
              <w:rPr>
                <w:rFonts w:asciiTheme="minorHAnsi" w:hAnsiTheme="minorHAnsi" w:cstheme="minorHAnsi"/>
                <w:sz w:val="20"/>
              </w:rPr>
              <w:t>or omissions in the bid that, in the opinion of UN Women, do not constitute a material</w:t>
            </w:r>
            <w:r w:rsidRPr="00347653">
              <w:rPr>
                <w:rFonts w:asciiTheme="minorHAnsi" w:hAnsiTheme="minorHAnsi" w:cstheme="minorHAnsi"/>
                <w:spacing w:val="1"/>
                <w:sz w:val="20"/>
              </w:rPr>
              <w:t xml:space="preserve"> </w:t>
            </w:r>
            <w:r w:rsidRPr="00347653">
              <w:rPr>
                <w:rFonts w:asciiTheme="minorHAnsi" w:hAnsiTheme="minorHAnsi" w:cstheme="minorHAnsi"/>
                <w:sz w:val="20"/>
              </w:rPr>
              <w:t>deviation. These are a matter of form and not of substance and can be corrected or waived without being prejudicial to other vendors.</w:t>
            </w:r>
          </w:p>
          <w:p w14:paraId="0B797028" w14:textId="2379AF61" w:rsid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Provided that a bid is substantially responsive, UN Women may request the vendor to submit the necessary information or documentation, within a reasonable period, to rectify nonmaterial nonconformities or omissions in the bid related to documentation requirements. Such omission shall not be related to any aspect of the price of the bid. Failure of the vendor to comply with the request may result in the rejection of its bid.</w:t>
            </w:r>
          </w:p>
          <w:p w14:paraId="4CD06E25" w14:textId="77777777" w:rsidR="00347653" w:rsidRPr="00347653" w:rsidRDefault="00347653" w:rsidP="008E0922">
            <w:pPr>
              <w:pStyle w:val="TableParagraph"/>
              <w:spacing w:before="0"/>
              <w:ind w:left="0" w:right="101"/>
              <w:rPr>
                <w:rFonts w:asciiTheme="minorHAnsi" w:hAnsiTheme="minorHAnsi" w:cstheme="minorHAnsi"/>
                <w:sz w:val="20"/>
              </w:rPr>
            </w:pPr>
            <w:r w:rsidRPr="00347653">
              <w:rPr>
                <w:rFonts w:asciiTheme="minorHAnsi" w:hAnsiTheme="minorHAnsi" w:cstheme="minorHAnsi"/>
                <w:sz w:val="20"/>
              </w:rPr>
              <w:t>For bids that have passed the preliminary examination, UN Women shall check and correct arithmetical errors as follows:</w:t>
            </w:r>
          </w:p>
          <w:p w14:paraId="731E6372" w14:textId="77777777" w:rsidR="00347653" w:rsidRPr="00347653" w:rsidRDefault="00347653">
            <w:pPr>
              <w:pStyle w:val="TableParagraph"/>
              <w:numPr>
                <w:ilvl w:val="0"/>
                <w:numId w:val="31"/>
              </w:numPr>
              <w:tabs>
                <w:tab w:val="left" w:pos="1549"/>
              </w:tabs>
              <w:spacing w:before="0"/>
              <w:ind w:right="100"/>
              <w:rPr>
                <w:rFonts w:asciiTheme="minorHAnsi" w:hAnsiTheme="minorHAnsi" w:cstheme="minorHAnsi"/>
                <w:sz w:val="20"/>
              </w:rPr>
            </w:pPr>
            <w:r w:rsidRPr="00347653">
              <w:rPr>
                <w:rFonts w:asciiTheme="minorHAnsi" w:hAnsiTheme="minorHAnsi" w:cstheme="minorHAnsi"/>
                <w:sz w:val="20"/>
              </w:rPr>
              <w:t>if there is a discrepancy between the unit price and the line item total that is obtained by multiplying the unit price by the quantity, the unit price shall prevail and the line item total shall be corrected, unless in the opinion of UN Women there is an obvious misplacement of the decimal point in the unit price; in which case, the line item total as quoted shall govern and the unit price shall be corrected;</w:t>
            </w:r>
          </w:p>
          <w:p w14:paraId="6FD9FCBB" w14:textId="77777777" w:rsidR="00347653" w:rsidRPr="00347653" w:rsidRDefault="00347653">
            <w:pPr>
              <w:pStyle w:val="TableParagraph"/>
              <w:numPr>
                <w:ilvl w:val="0"/>
                <w:numId w:val="31"/>
              </w:numPr>
              <w:tabs>
                <w:tab w:val="left" w:pos="1549"/>
              </w:tabs>
              <w:spacing w:before="0"/>
              <w:ind w:right="105"/>
              <w:rPr>
                <w:rFonts w:asciiTheme="minorHAnsi" w:hAnsiTheme="minorHAnsi" w:cstheme="minorHAnsi"/>
                <w:sz w:val="20"/>
              </w:rPr>
            </w:pPr>
            <w:r w:rsidRPr="00347653">
              <w:rPr>
                <w:rFonts w:asciiTheme="minorHAnsi" w:hAnsiTheme="minorHAnsi" w:cstheme="minorHAnsi"/>
                <w:sz w:val="20"/>
              </w:rPr>
              <w:t>if there is an error in a total corresponding to the addition or subtraction of subtotals, the subtotals shall prevail, and the total shall be corrected; and</w:t>
            </w:r>
          </w:p>
          <w:p w14:paraId="18C17691" w14:textId="77777777" w:rsidR="00347653" w:rsidRPr="00347653" w:rsidRDefault="00347653">
            <w:pPr>
              <w:pStyle w:val="TableParagraph"/>
              <w:numPr>
                <w:ilvl w:val="0"/>
                <w:numId w:val="31"/>
              </w:numPr>
              <w:tabs>
                <w:tab w:val="left" w:pos="1549"/>
              </w:tabs>
              <w:spacing w:before="0"/>
              <w:ind w:right="107"/>
              <w:rPr>
                <w:rFonts w:asciiTheme="minorHAnsi" w:hAnsiTheme="minorHAnsi" w:cstheme="minorHAnsi"/>
                <w:sz w:val="20"/>
              </w:rPr>
            </w:pPr>
            <w:r w:rsidRPr="00347653">
              <w:rPr>
                <w:rFonts w:asciiTheme="minorHAnsi" w:hAnsiTheme="minorHAnsi" w:cstheme="minorHAnsi"/>
                <w:sz w:val="20"/>
              </w:rPr>
              <w:t>if there is a discrepancy between words and figures, the amount in words shall prevail, unless the amount expressed in words is related to an arithmetic error, in which case the amount in figures shall prevail.</w:t>
            </w:r>
          </w:p>
          <w:p w14:paraId="01859FC7" w14:textId="0BF825C6" w:rsidR="00347653" w:rsidRPr="00347653" w:rsidRDefault="00347653" w:rsidP="008E0922">
            <w:pPr>
              <w:pStyle w:val="TableParagraph"/>
              <w:spacing w:before="0"/>
              <w:ind w:left="0" w:right="117"/>
              <w:rPr>
                <w:rFonts w:asciiTheme="minorHAnsi" w:hAnsiTheme="minorHAnsi" w:cstheme="minorHAnsi"/>
                <w:sz w:val="20"/>
              </w:rPr>
            </w:pPr>
            <w:r w:rsidRPr="00347653">
              <w:rPr>
                <w:rFonts w:asciiTheme="minorHAnsi" w:hAnsiTheme="minorHAnsi" w:cstheme="minorHAnsi"/>
                <w:sz w:val="20"/>
              </w:rPr>
              <w:t>If the vendor that submitted the lowest evaluated bid does not accept the correction of</w:t>
            </w:r>
            <w:r w:rsidRPr="00347653">
              <w:rPr>
                <w:rFonts w:asciiTheme="minorHAnsi" w:hAnsiTheme="minorHAnsi" w:cstheme="minorHAnsi"/>
                <w:spacing w:val="1"/>
                <w:sz w:val="20"/>
              </w:rPr>
              <w:t xml:space="preserve"> </w:t>
            </w:r>
            <w:r w:rsidRPr="00347653">
              <w:rPr>
                <w:rFonts w:asciiTheme="minorHAnsi" w:hAnsiTheme="minorHAnsi" w:cstheme="minorHAnsi"/>
                <w:sz w:val="20"/>
              </w:rPr>
              <w:lastRenderedPageBreak/>
              <w:t>errors,</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2"/>
                <w:sz w:val="20"/>
              </w:rPr>
              <w:t xml:space="preserve"> </w:t>
            </w:r>
            <w:r w:rsidRPr="00347653">
              <w:rPr>
                <w:rFonts w:asciiTheme="minorHAnsi" w:hAnsiTheme="minorHAnsi" w:cstheme="minorHAnsi"/>
                <w:sz w:val="20"/>
              </w:rPr>
              <w:t>bid</w:t>
            </w:r>
            <w:r w:rsidRPr="00347653">
              <w:rPr>
                <w:rFonts w:asciiTheme="minorHAnsi" w:hAnsiTheme="minorHAnsi" w:cstheme="minorHAnsi"/>
                <w:spacing w:val="-3"/>
                <w:sz w:val="20"/>
              </w:rPr>
              <w:t xml:space="preserve"> </w:t>
            </w:r>
            <w:r w:rsidRPr="00347653">
              <w:rPr>
                <w:rFonts w:asciiTheme="minorHAnsi" w:hAnsiTheme="minorHAnsi" w:cstheme="minorHAnsi"/>
                <w:sz w:val="20"/>
              </w:rPr>
              <w:t>shall be</w:t>
            </w:r>
            <w:r w:rsidRPr="00347653">
              <w:rPr>
                <w:rFonts w:asciiTheme="minorHAnsi" w:hAnsiTheme="minorHAnsi" w:cstheme="minorHAnsi"/>
                <w:spacing w:val="-1"/>
                <w:sz w:val="20"/>
              </w:rPr>
              <w:t xml:space="preserve"> </w:t>
            </w:r>
            <w:r w:rsidRPr="00347653">
              <w:rPr>
                <w:rFonts w:asciiTheme="minorHAnsi" w:hAnsiTheme="minorHAnsi" w:cstheme="minorHAnsi"/>
                <w:sz w:val="20"/>
              </w:rPr>
              <w:t>rejected,</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its</w:t>
            </w:r>
            <w:r w:rsidRPr="00347653">
              <w:rPr>
                <w:rFonts w:asciiTheme="minorHAnsi" w:hAnsiTheme="minorHAnsi" w:cstheme="minorHAnsi"/>
                <w:spacing w:val="2"/>
                <w:sz w:val="20"/>
              </w:rPr>
              <w:t xml:space="preserve"> </w:t>
            </w:r>
            <w:r w:rsidRPr="00347653">
              <w:rPr>
                <w:rFonts w:asciiTheme="minorHAnsi" w:hAnsiTheme="minorHAnsi" w:cstheme="minorHAnsi"/>
                <w:sz w:val="20"/>
              </w:rPr>
              <w:t>bid</w:t>
            </w:r>
            <w:r w:rsidRPr="00347653">
              <w:rPr>
                <w:rFonts w:asciiTheme="minorHAnsi" w:hAnsiTheme="minorHAnsi" w:cstheme="minorHAnsi"/>
                <w:spacing w:val="-3"/>
                <w:sz w:val="20"/>
              </w:rPr>
              <w:t xml:space="preserve"> </w:t>
            </w:r>
            <w:r w:rsidRPr="00347653">
              <w:rPr>
                <w:rFonts w:asciiTheme="minorHAnsi" w:hAnsiTheme="minorHAnsi" w:cstheme="minorHAnsi"/>
                <w:sz w:val="20"/>
              </w:rPr>
              <w:t>security may be</w:t>
            </w:r>
            <w:r w:rsidRPr="00347653">
              <w:rPr>
                <w:rFonts w:asciiTheme="minorHAnsi" w:hAnsiTheme="minorHAnsi" w:cstheme="minorHAnsi"/>
                <w:spacing w:val="-1"/>
                <w:sz w:val="20"/>
              </w:rPr>
              <w:t xml:space="preserve"> </w:t>
            </w:r>
            <w:r w:rsidRPr="00347653">
              <w:rPr>
                <w:rFonts w:asciiTheme="minorHAnsi" w:hAnsiTheme="minorHAnsi" w:cstheme="minorHAnsi"/>
                <w:sz w:val="20"/>
              </w:rPr>
              <w:t>forfeited.</w:t>
            </w:r>
          </w:p>
        </w:tc>
      </w:tr>
      <w:tr w:rsidR="00347653" w:rsidRPr="00347653" w14:paraId="5E37BA71" w14:textId="77777777" w:rsidTr="000C0CC6">
        <w:trPr>
          <w:trHeight w:val="846"/>
        </w:trPr>
        <w:tc>
          <w:tcPr>
            <w:tcW w:w="2547" w:type="dxa"/>
          </w:tcPr>
          <w:p w14:paraId="587E73AD" w14:textId="790B5860"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44.</w:t>
            </w:r>
            <w:r w:rsidRPr="00347653">
              <w:rPr>
                <w:rFonts w:asciiTheme="minorHAnsi" w:hAnsiTheme="minorHAnsi" w:cstheme="minorHAnsi"/>
                <w:b/>
                <w:spacing w:val="1"/>
                <w:sz w:val="20"/>
              </w:rPr>
              <w:t xml:space="preserve"> </w:t>
            </w:r>
            <w:r w:rsidRPr="00347653">
              <w:rPr>
                <w:rFonts w:asciiTheme="minorHAnsi" w:hAnsiTheme="minorHAnsi" w:cstheme="minorHAnsi"/>
                <w:b/>
                <w:sz w:val="20"/>
              </w:rPr>
              <w:t>Right to accept any bid</w:t>
            </w:r>
            <w:r w:rsidRPr="00347653">
              <w:rPr>
                <w:rFonts w:asciiTheme="minorHAnsi" w:hAnsiTheme="minorHAnsi" w:cstheme="minorHAnsi"/>
                <w:b/>
                <w:spacing w:val="-43"/>
                <w:sz w:val="20"/>
              </w:rPr>
              <w:t xml:space="preserve"> </w:t>
            </w:r>
            <w:r w:rsidRPr="00347653">
              <w:rPr>
                <w:rFonts w:asciiTheme="minorHAnsi" w:hAnsiTheme="minorHAnsi" w:cstheme="minorHAnsi"/>
                <w:b/>
                <w:sz w:val="20"/>
              </w:rPr>
              <w:t>and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to</w:t>
            </w:r>
            <w:r w:rsidRPr="00347653">
              <w:rPr>
                <w:rFonts w:asciiTheme="minorHAnsi" w:hAnsiTheme="minorHAnsi" w:cstheme="minorHAnsi"/>
                <w:b/>
                <w:spacing w:val="-1"/>
                <w:sz w:val="20"/>
              </w:rPr>
              <w:t xml:space="preserve"> </w:t>
            </w:r>
            <w:r w:rsidRPr="00347653">
              <w:rPr>
                <w:rFonts w:asciiTheme="minorHAnsi" w:hAnsiTheme="minorHAnsi" w:cstheme="minorHAnsi"/>
                <w:b/>
                <w:sz w:val="20"/>
              </w:rPr>
              <w:t>reject</w:t>
            </w:r>
            <w:r w:rsidRPr="00347653">
              <w:rPr>
                <w:rFonts w:asciiTheme="minorHAnsi" w:hAnsiTheme="minorHAnsi" w:cstheme="minorHAnsi"/>
                <w:b/>
                <w:spacing w:val="-4"/>
                <w:sz w:val="20"/>
              </w:rPr>
              <w:t xml:space="preserve"> </w:t>
            </w:r>
            <w:r w:rsidRPr="00347653">
              <w:rPr>
                <w:rFonts w:asciiTheme="minorHAnsi" w:hAnsiTheme="minorHAnsi" w:cstheme="minorHAnsi"/>
                <w:b/>
                <w:sz w:val="20"/>
              </w:rPr>
              <w:t>any</w:t>
            </w:r>
            <w:r w:rsidRPr="00347653">
              <w:rPr>
                <w:rFonts w:asciiTheme="minorHAnsi" w:hAnsiTheme="minorHAnsi" w:cstheme="minorHAnsi"/>
                <w:b/>
                <w:spacing w:val="-2"/>
                <w:sz w:val="20"/>
              </w:rPr>
              <w:t xml:space="preserve"> </w:t>
            </w:r>
            <w:r w:rsidRPr="00347653">
              <w:rPr>
                <w:rFonts w:asciiTheme="minorHAnsi" w:hAnsiTheme="minorHAnsi" w:cstheme="minorHAnsi"/>
                <w:b/>
                <w:sz w:val="20"/>
              </w:rPr>
              <w:t>or</w:t>
            </w:r>
            <w:r w:rsidRPr="00347653">
              <w:rPr>
                <w:rFonts w:asciiTheme="minorHAnsi" w:hAnsiTheme="minorHAnsi" w:cstheme="minorHAnsi"/>
                <w:b/>
                <w:spacing w:val="-1"/>
                <w:sz w:val="20"/>
              </w:rPr>
              <w:t xml:space="preserve"> </w:t>
            </w:r>
            <w:r w:rsidRPr="00347653">
              <w:rPr>
                <w:rFonts w:asciiTheme="minorHAnsi" w:hAnsiTheme="minorHAnsi" w:cstheme="minorHAnsi"/>
                <w:b/>
                <w:sz w:val="20"/>
              </w:rPr>
              <w:t>all bids</w:t>
            </w:r>
          </w:p>
        </w:tc>
        <w:tc>
          <w:tcPr>
            <w:tcW w:w="7518" w:type="dxa"/>
          </w:tcPr>
          <w:p w14:paraId="0628970E" w14:textId="434A566F"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UN Women reserves the right to accept or reject any bid, and to annul the bidding process</w:t>
            </w:r>
            <w:r w:rsidRPr="00347653">
              <w:rPr>
                <w:rFonts w:asciiTheme="minorHAnsi" w:hAnsiTheme="minorHAnsi" w:cstheme="minorHAnsi"/>
                <w:spacing w:val="1"/>
                <w:sz w:val="20"/>
              </w:rPr>
              <w:t xml:space="preserve"> </w:t>
            </w:r>
            <w:r w:rsidRPr="00347653">
              <w:rPr>
                <w:rFonts w:asciiTheme="minorHAnsi" w:hAnsiTheme="minorHAnsi" w:cstheme="minorHAnsi"/>
                <w:sz w:val="20"/>
              </w:rPr>
              <w:t>and reject all bids at any time prior to contract award, without thereby incurring any liability</w:t>
            </w:r>
            <w:r w:rsidRPr="00347653">
              <w:rPr>
                <w:rFonts w:asciiTheme="minorHAnsi" w:hAnsiTheme="minorHAnsi" w:cstheme="minorHAnsi"/>
                <w:spacing w:val="-43"/>
                <w:sz w:val="20"/>
              </w:rPr>
              <w:t xml:space="preserve"> </w:t>
            </w:r>
            <w:r w:rsidRPr="00347653">
              <w:rPr>
                <w:rFonts w:asciiTheme="minorHAnsi" w:hAnsiTheme="minorHAnsi" w:cstheme="minorHAnsi"/>
                <w:sz w:val="20"/>
              </w:rPr>
              <w:t>to</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affected</w:t>
            </w:r>
            <w:r w:rsidRPr="00347653">
              <w:rPr>
                <w:rFonts w:asciiTheme="minorHAnsi" w:hAnsiTheme="minorHAnsi" w:cstheme="minorHAnsi"/>
                <w:spacing w:val="-2"/>
                <w:sz w:val="20"/>
              </w:rPr>
              <w:t xml:space="preserve"> </w:t>
            </w:r>
            <w:r w:rsidRPr="00347653">
              <w:rPr>
                <w:rFonts w:asciiTheme="minorHAnsi" w:hAnsiTheme="minorHAnsi" w:cstheme="minorHAnsi"/>
                <w:sz w:val="20"/>
              </w:rPr>
              <w:t>vendor</w:t>
            </w:r>
            <w:r w:rsidRPr="00347653">
              <w:rPr>
                <w:rFonts w:asciiTheme="minorHAnsi" w:hAnsiTheme="minorHAnsi" w:cstheme="minorHAnsi"/>
                <w:spacing w:val="-4"/>
                <w:sz w:val="20"/>
              </w:rPr>
              <w:t xml:space="preserve"> </w:t>
            </w:r>
            <w:r w:rsidRPr="00347653">
              <w:rPr>
                <w:rFonts w:asciiTheme="minorHAnsi" w:hAnsiTheme="minorHAnsi" w:cstheme="minorHAnsi"/>
                <w:sz w:val="20"/>
              </w:rPr>
              <w:t>or</w:t>
            </w:r>
            <w:r w:rsidRPr="00347653">
              <w:rPr>
                <w:rFonts w:asciiTheme="minorHAnsi" w:hAnsiTheme="minorHAnsi" w:cstheme="minorHAnsi"/>
                <w:spacing w:val="-4"/>
                <w:sz w:val="20"/>
              </w:rPr>
              <w:t xml:space="preserve"> </w:t>
            </w:r>
            <w:r w:rsidRPr="00347653">
              <w:rPr>
                <w:rFonts w:asciiTheme="minorHAnsi" w:hAnsiTheme="minorHAnsi" w:cstheme="minorHAnsi"/>
                <w:sz w:val="20"/>
              </w:rPr>
              <w:t>vendors</w:t>
            </w:r>
            <w:r w:rsidRPr="00347653">
              <w:rPr>
                <w:rFonts w:asciiTheme="minorHAnsi" w:hAnsiTheme="minorHAnsi" w:cstheme="minorHAnsi"/>
                <w:spacing w:val="-2"/>
                <w:sz w:val="20"/>
              </w:rPr>
              <w:t xml:space="preserve"> </w:t>
            </w:r>
            <w:r w:rsidRPr="00347653">
              <w:rPr>
                <w:rFonts w:asciiTheme="minorHAnsi" w:hAnsiTheme="minorHAnsi" w:cstheme="minorHAnsi"/>
                <w:sz w:val="20"/>
              </w:rPr>
              <w:t>or</w:t>
            </w:r>
            <w:r w:rsidRPr="00347653">
              <w:rPr>
                <w:rFonts w:asciiTheme="minorHAnsi" w:hAnsiTheme="minorHAnsi" w:cstheme="minorHAnsi"/>
                <w:spacing w:val="-4"/>
                <w:sz w:val="20"/>
              </w:rPr>
              <w:t xml:space="preserve"> </w:t>
            </w:r>
            <w:r w:rsidRPr="00347653">
              <w:rPr>
                <w:rFonts w:asciiTheme="minorHAnsi" w:hAnsiTheme="minorHAnsi" w:cstheme="minorHAnsi"/>
                <w:sz w:val="20"/>
              </w:rPr>
              <w:t>any</w:t>
            </w:r>
            <w:r w:rsidRPr="00347653">
              <w:rPr>
                <w:rFonts w:asciiTheme="minorHAnsi" w:hAnsiTheme="minorHAnsi" w:cstheme="minorHAnsi"/>
                <w:spacing w:val="-6"/>
                <w:sz w:val="20"/>
              </w:rPr>
              <w:t xml:space="preserve"> </w:t>
            </w:r>
            <w:r w:rsidRPr="00347653">
              <w:rPr>
                <w:rFonts w:asciiTheme="minorHAnsi" w:hAnsiTheme="minorHAnsi" w:cstheme="minorHAnsi"/>
                <w:sz w:val="20"/>
              </w:rPr>
              <w:t>obligation</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4"/>
                <w:sz w:val="20"/>
              </w:rPr>
              <w:t xml:space="preserve"> </w:t>
            </w:r>
            <w:r w:rsidRPr="00347653">
              <w:rPr>
                <w:rFonts w:asciiTheme="minorHAnsi" w:hAnsiTheme="minorHAnsi" w:cstheme="minorHAnsi"/>
                <w:sz w:val="20"/>
              </w:rPr>
              <w:t>inform</w:t>
            </w:r>
            <w:r w:rsidRPr="00347653">
              <w:rPr>
                <w:rFonts w:asciiTheme="minorHAnsi" w:hAnsiTheme="minorHAnsi" w:cstheme="minorHAnsi"/>
                <w:spacing w:val="-5"/>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affected</w:t>
            </w:r>
            <w:r w:rsidRPr="00347653">
              <w:rPr>
                <w:rFonts w:asciiTheme="minorHAnsi" w:hAnsiTheme="minorHAnsi" w:cstheme="minorHAnsi"/>
                <w:spacing w:val="-2"/>
                <w:sz w:val="20"/>
              </w:rPr>
              <w:t xml:space="preserve"> </w:t>
            </w:r>
            <w:r w:rsidRPr="00347653">
              <w:rPr>
                <w:rFonts w:asciiTheme="minorHAnsi" w:hAnsiTheme="minorHAnsi" w:cstheme="minorHAnsi"/>
                <w:sz w:val="20"/>
              </w:rPr>
              <w:t>vendor</w:t>
            </w:r>
            <w:r w:rsidRPr="00347653">
              <w:rPr>
                <w:rFonts w:asciiTheme="minorHAnsi" w:hAnsiTheme="minorHAnsi" w:cstheme="minorHAnsi"/>
                <w:spacing w:val="-4"/>
                <w:sz w:val="20"/>
              </w:rPr>
              <w:t xml:space="preserve"> </w:t>
            </w:r>
            <w:r w:rsidRPr="00347653">
              <w:rPr>
                <w:rFonts w:asciiTheme="minorHAnsi" w:hAnsiTheme="minorHAnsi" w:cstheme="minorHAnsi"/>
                <w:sz w:val="20"/>
              </w:rPr>
              <w:t>or</w:t>
            </w:r>
            <w:r w:rsidRPr="00347653">
              <w:rPr>
                <w:rFonts w:asciiTheme="minorHAnsi" w:hAnsiTheme="minorHAnsi" w:cstheme="minorHAnsi"/>
                <w:spacing w:val="-4"/>
                <w:sz w:val="20"/>
              </w:rPr>
              <w:t xml:space="preserve"> </w:t>
            </w:r>
            <w:r w:rsidRPr="00347653">
              <w:rPr>
                <w:rFonts w:asciiTheme="minorHAnsi" w:hAnsiTheme="minorHAnsi" w:cstheme="minorHAnsi"/>
                <w:sz w:val="20"/>
              </w:rPr>
              <w:t>vendors</w:t>
            </w:r>
            <w:r w:rsidRPr="00347653">
              <w:rPr>
                <w:rFonts w:asciiTheme="minorHAnsi" w:hAnsiTheme="minorHAnsi" w:cstheme="minorHAnsi"/>
                <w:spacing w:val="-43"/>
                <w:sz w:val="20"/>
              </w:rPr>
              <w:t xml:space="preserve"> </w:t>
            </w:r>
            <w:r w:rsidRPr="00347653">
              <w:rPr>
                <w:rFonts w:asciiTheme="minorHAnsi" w:hAnsiTheme="minorHAnsi" w:cstheme="minorHAnsi"/>
                <w:sz w:val="20"/>
              </w:rPr>
              <w:t>of</w:t>
            </w:r>
            <w:r w:rsidRPr="00347653">
              <w:rPr>
                <w:rFonts w:asciiTheme="minorHAnsi" w:hAnsiTheme="minorHAnsi" w:cstheme="minorHAnsi"/>
                <w:spacing w:val="-11"/>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grounds</w:t>
            </w:r>
            <w:r w:rsidRPr="00347653">
              <w:rPr>
                <w:rFonts w:asciiTheme="minorHAnsi" w:hAnsiTheme="minorHAnsi" w:cstheme="minorHAnsi"/>
                <w:spacing w:val="-10"/>
                <w:sz w:val="20"/>
              </w:rPr>
              <w:t xml:space="preserve"> </w:t>
            </w:r>
            <w:r w:rsidRPr="00347653">
              <w:rPr>
                <w:rFonts w:asciiTheme="minorHAnsi" w:hAnsiTheme="minorHAnsi" w:cstheme="minorHAnsi"/>
                <w:sz w:val="20"/>
              </w:rPr>
              <w:t>for</w:t>
            </w:r>
            <w:r w:rsidRPr="00347653">
              <w:rPr>
                <w:rFonts w:asciiTheme="minorHAnsi" w:hAnsiTheme="minorHAnsi" w:cstheme="minorHAnsi"/>
                <w:spacing w:val="-8"/>
                <w:sz w:val="20"/>
              </w:rPr>
              <w:t xml:space="preserve"> </w:t>
            </w:r>
            <w:r w:rsidRPr="00347653">
              <w:rPr>
                <w:rFonts w:asciiTheme="minorHAnsi" w:hAnsiTheme="minorHAnsi" w:cstheme="minorHAnsi"/>
                <w:sz w:val="20"/>
              </w:rPr>
              <w:t>UN</w:t>
            </w:r>
            <w:r w:rsidRPr="00347653">
              <w:rPr>
                <w:rFonts w:asciiTheme="minorHAnsi" w:hAnsiTheme="minorHAnsi" w:cstheme="minorHAnsi"/>
                <w:spacing w:val="-8"/>
                <w:sz w:val="20"/>
              </w:rPr>
              <w:t xml:space="preserve"> </w:t>
            </w:r>
            <w:r w:rsidRPr="00347653">
              <w:rPr>
                <w:rFonts w:asciiTheme="minorHAnsi" w:hAnsiTheme="minorHAnsi" w:cstheme="minorHAnsi"/>
                <w:sz w:val="20"/>
              </w:rPr>
              <w:t>Women’s</w:t>
            </w:r>
            <w:r w:rsidRPr="00347653">
              <w:rPr>
                <w:rFonts w:asciiTheme="minorHAnsi" w:hAnsiTheme="minorHAnsi" w:cstheme="minorHAnsi"/>
                <w:spacing w:val="-8"/>
                <w:sz w:val="20"/>
              </w:rPr>
              <w:t xml:space="preserve"> </w:t>
            </w:r>
            <w:r w:rsidRPr="00347653">
              <w:rPr>
                <w:rFonts w:asciiTheme="minorHAnsi" w:hAnsiTheme="minorHAnsi" w:cstheme="minorHAnsi"/>
                <w:sz w:val="20"/>
              </w:rPr>
              <w:t>action.</w:t>
            </w:r>
            <w:r w:rsidRPr="00347653">
              <w:rPr>
                <w:rFonts w:asciiTheme="minorHAnsi" w:hAnsiTheme="minorHAnsi" w:cstheme="minorHAnsi"/>
                <w:spacing w:val="-8"/>
                <w:sz w:val="20"/>
              </w:rPr>
              <w:t xml:space="preserve"> </w:t>
            </w:r>
            <w:r w:rsidRPr="00347653">
              <w:rPr>
                <w:rFonts w:asciiTheme="minorHAnsi" w:hAnsiTheme="minorHAnsi" w:cstheme="minorHAnsi"/>
                <w:sz w:val="20"/>
              </w:rPr>
              <w:t>UN</w:t>
            </w:r>
            <w:r w:rsidRPr="00347653">
              <w:rPr>
                <w:rFonts w:asciiTheme="minorHAnsi" w:hAnsiTheme="minorHAnsi" w:cstheme="minorHAnsi"/>
                <w:spacing w:val="-12"/>
                <w:sz w:val="20"/>
              </w:rPr>
              <w:t xml:space="preserve"> </w:t>
            </w:r>
            <w:r w:rsidRPr="00347653">
              <w:rPr>
                <w:rFonts w:asciiTheme="minorHAnsi" w:hAnsiTheme="minorHAnsi" w:cstheme="minorHAnsi"/>
                <w:sz w:val="20"/>
              </w:rPr>
              <w:t>Women</w:t>
            </w:r>
            <w:r w:rsidRPr="00347653">
              <w:rPr>
                <w:rFonts w:asciiTheme="minorHAnsi" w:hAnsiTheme="minorHAnsi" w:cstheme="minorHAnsi"/>
                <w:spacing w:val="-9"/>
                <w:sz w:val="20"/>
              </w:rPr>
              <w:t xml:space="preserve"> </w:t>
            </w:r>
            <w:r w:rsidRPr="00347653">
              <w:rPr>
                <w:rFonts w:asciiTheme="minorHAnsi" w:hAnsiTheme="minorHAnsi" w:cstheme="minorHAnsi"/>
                <w:sz w:val="20"/>
              </w:rPr>
              <w:t>shall</w:t>
            </w:r>
            <w:r w:rsidRPr="00347653">
              <w:rPr>
                <w:rFonts w:asciiTheme="minorHAnsi" w:hAnsiTheme="minorHAnsi" w:cstheme="minorHAnsi"/>
                <w:spacing w:val="-9"/>
                <w:sz w:val="20"/>
              </w:rPr>
              <w:t xml:space="preserve"> </w:t>
            </w:r>
            <w:r w:rsidRPr="00347653">
              <w:rPr>
                <w:rFonts w:asciiTheme="minorHAnsi" w:hAnsiTheme="minorHAnsi" w:cstheme="minorHAnsi"/>
                <w:sz w:val="20"/>
              </w:rPr>
              <w:t>not</w:t>
            </w:r>
            <w:r w:rsidRPr="00347653">
              <w:rPr>
                <w:rFonts w:asciiTheme="minorHAnsi" w:hAnsiTheme="minorHAnsi" w:cstheme="minorHAnsi"/>
                <w:spacing w:val="-11"/>
                <w:sz w:val="20"/>
              </w:rPr>
              <w:t xml:space="preserve"> </w:t>
            </w:r>
            <w:r w:rsidRPr="00347653">
              <w:rPr>
                <w:rFonts w:asciiTheme="minorHAnsi" w:hAnsiTheme="minorHAnsi" w:cstheme="minorHAnsi"/>
                <w:sz w:val="20"/>
              </w:rPr>
              <w:t>be</w:t>
            </w:r>
            <w:r w:rsidRPr="00347653">
              <w:rPr>
                <w:rFonts w:asciiTheme="minorHAnsi" w:hAnsiTheme="minorHAnsi" w:cstheme="minorHAnsi"/>
                <w:spacing w:val="-10"/>
                <w:sz w:val="20"/>
              </w:rPr>
              <w:t xml:space="preserve"> </w:t>
            </w:r>
            <w:r w:rsidRPr="00347653">
              <w:rPr>
                <w:rFonts w:asciiTheme="minorHAnsi" w:hAnsiTheme="minorHAnsi" w:cstheme="minorHAnsi"/>
                <w:sz w:val="20"/>
              </w:rPr>
              <w:t>obliged</w:t>
            </w:r>
            <w:r w:rsidRPr="00347653">
              <w:rPr>
                <w:rFonts w:asciiTheme="minorHAnsi" w:hAnsiTheme="minorHAnsi" w:cstheme="minorHAnsi"/>
                <w:spacing w:val="-9"/>
                <w:sz w:val="20"/>
              </w:rPr>
              <w:t xml:space="preserve"> </w:t>
            </w:r>
            <w:r w:rsidRPr="00347653">
              <w:rPr>
                <w:rFonts w:asciiTheme="minorHAnsi" w:hAnsiTheme="minorHAnsi" w:cstheme="minorHAnsi"/>
                <w:sz w:val="20"/>
              </w:rPr>
              <w:t>to</w:t>
            </w:r>
            <w:r w:rsidRPr="00347653">
              <w:rPr>
                <w:rFonts w:asciiTheme="minorHAnsi" w:hAnsiTheme="minorHAnsi" w:cstheme="minorHAnsi"/>
                <w:spacing w:val="-8"/>
                <w:sz w:val="20"/>
              </w:rPr>
              <w:t xml:space="preserve"> </w:t>
            </w:r>
            <w:r w:rsidRPr="00347653">
              <w:rPr>
                <w:rFonts w:asciiTheme="minorHAnsi" w:hAnsiTheme="minorHAnsi" w:cstheme="minorHAnsi"/>
                <w:sz w:val="20"/>
              </w:rPr>
              <w:t>award</w:t>
            </w:r>
            <w:r w:rsidRPr="00347653">
              <w:rPr>
                <w:rFonts w:asciiTheme="minorHAnsi" w:hAnsiTheme="minorHAnsi" w:cstheme="minorHAnsi"/>
                <w:spacing w:val="-8"/>
                <w:sz w:val="20"/>
              </w:rPr>
              <w:t xml:space="preserve"> </w:t>
            </w:r>
            <w:r w:rsidRPr="00347653">
              <w:rPr>
                <w:rFonts w:asciiTheme="minorHAnsi" w:hAnsiTheme="minorHAnsi" w:cstheme="minorHAnsi"/>
                <w:sz w:val="20"/>
              </w:rPr>
              <w:t>the</w:t>
            </w:r>
            <w:r w:rsidRPr="00347653">
              <w:rPr>
                <w:rFonts w:asciiTheme="minorHAnsi" w:hAnsiTheme="minorHAnsi" w:cstheme="minorHAnsi"/>
                <w:spacing w:val="-11"/>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42"/>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lowest priced offer.</w:t>
            </w:r>
          </w:p>
        </w:tc>
      </w:tr>
      <w:tr w:rsidR="00347653" w:rsidRPr="00347653" w14:paraId="7EFE3127" w14:textId="77777777" w:rsidTr="000C0CC6">
        <w:trPr>
          <w:trHeight w:val="846"/>
        </w:trPr>
        <w:tc>
          <w:tcPr>
            <w:tcW w:w="2547" w:type="dxa"/>
          </w:tcPr>
          <w:p w14:paraId="7655EDDD" w14:textId="15E2A809"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45.</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Samples</w:t>
            </w:r>
          </w:p>
        </w:tc>
        <w:tc>
          <w:tcPr>
            <w:tcW w:w="7518" w:type="dxa"/>
          </w:tcPr>
          <w:p w14:paraId="33550E3A" w14:textId="7A145E17" w:rsidR="00347653" w:rsidRDefault="00347653" w:rsidP="008E0922">
            <w:pPr>
              <w:pStyle w:val="TableParagraph"/>
              <w:spacing w:before="0"/>
              <w:ind w:left="0" w:right="100"/>
              <w:rPr>
                <w:rFonts w:asciiTheme="minorHAnsi" w:hAnsiTheme="minorHAnsi" w:cstheme="minorHAnsi"/>
                <w:sz w:val="20"/>
              </w:rPr>
            </w:pPr>
            <w:r w:rsidRPr="00347653">
              <w:rPr>
                <w:rFonts w:asciiTheme="minorHAnsi" w:hAnsiTheme="minorHAnsi" w:cstheme="minorHAnsi"/>
                <w:sz w:val="20"/>
              </w:rPr>
              <w:t>Where</w:t>
            </w:r>
            <w:r w:rsidRPr="00347653">
              <w:rPr>
                <w:rFonts w:asciiTheme="minorHAnsi" w:hAnsiTheme="minorHAnsi" w:cstheme="minorHAnsi"/>
                <w:spacing w:val="-5"/>
                <w:sz w:val="20"/>
              </w:rPr>
              <w:t xml:space="preserve"> </w:t>
            </w:r>
            <w:r w:rsidRPr="00347653">
              <w:rPr>
                <w:rFonts w:asciiTheme="minorHAnsi" w:hAnsiTheme="minorHAnsi" w:cstheme="minorHAnsi"/>
                <w:sz w:val="20"/>
              </w:rPr>
              <w:t>required</w:t>
            </w:r>
            <w:r w:rsidRPr="00347653">
              <w:rPr>
                <w:rFonts w:asciiTheme="minorHAnsi" w:hAnsiTheme="minorHAnsi" w:cstheme="minorHAnsi"/>
                <w:spacing w:val="-4"/>
                <w:sz w:val="20"/>
              </w:rPr>
              <w:t xml:space="preserve"> </w:t>
            </w:r>
            <w:r w:rsidRPr="00347653">
              <w:rPr>
                <w:rFonts w:asciiTheme="minorHAnsi" w:hAnsiTheme="minorHAnsi" w:cstheme="minorHAnsi"/>
                <w:sz w:val="20"/>
              </w:rPr>
              <w:t>as</w:t>
            </w:r>
            <w:r w:rsidRPr="00347653">
              <w:rPr>
                <w:rFonts w:asciiTheme="minorHAnsi" w:hAnsiTheme="minorHAnsi" w:cstheme="minorHAnsi"/>
                <w:spacing w:val="-3"/>
                <w:sz w:val="20"/>
              </w:rPr>
              <w:t xml:space="preserve"> </w:t>
            </w:r>
            <w:r w:rsidRPr="00347653">
              <w:rPr>
                <w:rFonts w:asciiTheme="minorHAnsi" w:hAnsiTheme="minorHAnsi" w:cstheme="minorHAnsi"/>
                <w:sz w:val="20"/>
              </w:rPr>
              <w:t>per</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Schedule</w:t>
            </w:r>
            <w:r w:rsidRPr="00347653">
              <w:rPr>
                <w:rFonts w:asciiTheme="minorHAnsi" w:hAnsiTheme="minorHAnsi" w:cstheme="minorHAnsi"/>
                <w:spacing w:val="-5"/>
                <w:sz w:val="20"/>
              </w:rPr>
              <w:t xml:space="preserve"> </w:t>
            </w:r>
            <w:r w:rsidRPr="00347653">
              <w:rPr>
                <w:rFonts w:asciiTheme="minorHAnsi" w:hAnsiTheme="minorHAnsi" w:cstheme="minorHAnsi"/>
                <w:sz w:val="20"/>
              </w:rPr>
              <w:t>of</w:t>
            </w:r>
            <w:r w:rsidRPr="00347653">
              <w:rPr>
                <w:rFonts w:asciiTheme="minorHAnsi" w:hAnsiTheme="minorHAnsi" w:cstheme="minorHAnsi"/>
                <w:spacing w:val="-5"/>
                <w:sz w:val="20"/>
              </w:rPr>
              <w:t xml:space="preserve"> </w:t>
            </w:r>
            <w:r w:rsidRPr="00347653">
              <w:rPr>
                <w:rFonts w:asciiTheme="minorHAnsi" w:hAnsiTheme="minorHAnsi" w:cstheme="minorHAnsi"/>
                <w:sz w:val="20"/>
              </w:rPr>
              <w:t>Requirements,</w:t>
            </w:r>
            <w:r w:rsidRPr="00347653">
              <w:rPr>
                <w:rFonts w:asciiTheme="minorHAnsi" w:hAnsiTheme="minorHAnsi" w:cstheme="minorHAnsi"/>
                <w:spacing w:val="-4"/>
                <w:sz w:val="20"/>
              </w:rPr>
              <w:t xml:space="preserve"> </w:t>
            </w:r>
            <w:r w:rsidRPr="00347653">
              <w:rPr>
                <w:rFonts w:asciiTheme="minorHAnsi" w:hAnsiTheme="minorHAnsi" w:cstheme="minorHAnsi"/>
                <w:sz w:val="20"/>
              </w:rPr>
              <w:t>free,</w:t>
            </w:r>
            <w:r w:rsidRPr="00347653">
              <w:rPr>
                <w:rFonts w:asciiTheme="minorHAnsi" w:hAnsiTheme="minorHAnsi" w:cstheme="minorHAnsi"/>
                <w:spacing w:val="-2"/>
                <w:sz w:val="20"/>
              </w:rPr>
              <w:t xml:space="preserve"> </w:t>
            </w:r>
            <w:r w:rsidRPr="00347653">
              <w:rPr>
                <w:rFonts w:asciiTheme="minorHAnsi" w:hAnsiTheme="minorHAnsi" w:cstheme="minorHAnsi"/>
                <w:sz w:val="20"/>
              </w:rPr>
              <w:t>non-returnable</w:t>
            </w:r>
            <w:r w:rsidRPr="00347653">
              <w:rPr>
                <w:rFonts w:asciiTheme="minorHAnsi" w:hAnsiTheme="minorHAnsi" w:cstheme="minorHAnsi"/>
                <w:spacing w:val="-5"/>
                <w:sz w:val="20"/>
              </w:rPr>
              <w:t xml:space="preserve"> </w:t>
            </w:r>
            <w:r w:rsidRPr="00347653">
              <w:rPr>
                <w:rFonts w:asciiTheme="minorHAnsi" w:hAnsiTheme="minorHAnsi" w:cstheme="minorHAnsi"/>
                <w:sz w:val="20"/>
              </w:rPr>
              <w:t>samples</w:t>
            </w:r>
            <w:r w:rsidRPr="00347653">
              <w:rPr>
                <w:rFonts w:asciiTheme="minorHAnsi" w:hAnsiTheme="minorHAnsi" w:cstheme="minorHAnsi"/>
                <w:spacing w:val="-3"/>
                <w:sz w:val="20"/>
              </w:rPr>
              <w:t xml:space="preserve"> </w:t>
            </w:r>
            <w:r w:rsidRPr="00347653">
              <w:rPr>
                <w:rFonts w:asciiTheme="minorHAnsi" w:hAnsiTheme="minorHAnsi" w:cstheme="minorHAnsi"/>
                <w:sz w:val="20"/>
              </w:rPr>
              <w:t>shall</w:t>
            </w:r>
            <w:r w:rsidRPr="00347653">
              <w:rPr>
                <w:rFonts w:asciiTheme="minorHAnsi" w:hAnsiTheme="minorHAnsi" w:cstheme="minorHAnsi"/>
                <w:spacing w:val="-4"/>
                <w:sz w:val="20"/>
              </w:rPr>
              <w:t xml:space="preserve"> </w:t>
            </w:r>
            <w:r w:rsidRPr="00347653">
              <w:rPr>
                <w:rFonts w:asciiTheme="minorHAnsi" w:hAnsiTheme="minorHAnsi" w:cstheme="minorHAnsi"/>
                <w:sz w:val="20"/>
              </w:rPr>
              <w:t>be</w:t>
            </w:r>
            <w:r w:rsidRPr="00347653">
              <w:rPr>
                <w:rFonts w:asciiTheme="minorHAnsi" w:hAnsiTheme="minorHAnsi" w:cstheme="minorHAnsi"/>
                <w:spacing w:val="-43"/>
                <w:sz w:val="20"/>
              </w:rPr>
              <w:t xml:space="preserve"> </w:t>
            </w:r>
            <w:r w:rsidRPr="00347653">
              <w:rPr>
                <w:rFonts w:asciiTheme="minorHAnsi" w:hAnsiTheme="minorHAnsi" w:cstheme="minorHAnsi"/>
                <w:sz w:val="20"/>
              </w:rPr>
              <w:t>provided by the bid submission deadline for evaluation and testing by UN Women or their</w:t>
            </w:r>
            <w:r w:rsidRPr="00347653">
              <w:rPr>
                <w:rFonts w:asciiTheme="minorHAnsi" w:hAnsiTheme="minorHAnsi" w:cstheme="minorHAnsi"/>
                <w:spacing w:val="1"/>
                <w:sz w:val="20"/>
              </w:rPr>
              <w:t xml:space="preserve"> </w:t>
            </w:r>
            <w:r w:rsidRPr="00347653">
              <w:rPr>
                <w:rFonts w:asciiTheme="minorHAnsi" w:hAnsiTheme="minorHAnsi" w:cstheme="minorHAnsi"/>
                <w:sz w:val="20"/>
              </w:rPr>
              <w:t>representative, of the item and/or the packing and packaging. Samples</w:t>
            </w:r>
            <w:r w:rsidRPr="00347653">
              <w:rPr>
                <w:rFonts w:asciiTheme="minorHAnsi" w:hAnsiTheme="minorHAnsi" w:cstheme="minorHAnsi"/>
                <w:spacing w:val="1"/>
                <w:sz w:val="20"/>
              </w:rPr>
              <w:t xml:space="preserve"> </w:t>
            </w:r>
            <w:r w:rsidRPr="00347653">
              <w:rPr>
                <w:rFonts w:asciiTheme="minorHAnsi" w:hAnsiTheme="minorHAnsi" w:cstheme="minorHAnsi"/>
                <w:sz w:val="20"/>
              </w:rPr>
              <w:t>will be subject to technical review and laboratory analysis where appropriate. Samples</w:t>
            </w:r>
            <w:r w:rsidRPr="00347653">
              <w:rPr>
                <w:rFonts w:asciiTheme="minorHAnsi" w:hAnsiTheme="minorHAnsi" w:cstheme="minorHAnsi"/>
                <w:spacing w:val="1"/>
                <w:sz w:val="20"/>
              </w:rPr>
              <w:t xml:space="preserve"> </w:t>
            </w:r>
            <w:r w:rsidRPr="00347653">
              <w:rPr>
                <w:rFonts w:asciiTheme="minorHAnsi" w:hAnsiTheme="minorHAnsi" w:cstheme="minorHAnsi"/>
                <w:sz w:val="20"/>
              </w:rPr>
              <w:t>provided to UN Women are non-returnable, unless otherwise stated. Samples should be</w:t>
            </w:r>
            <w:r w:rsidRPr="00347653">
              <w:rPr>
                <w:rFonts w:asciiTheme="minorHAnsi" w:hAnsiTheme="minorHAnsi" w:cstheme="minorHAnsi"/>
                <w:spacing w:val="1"/>
                <w:sz w:val="20"/>
              </w:rPr>
              <w:t xml:space="preserve"> </w:t>
            </w:r>
            <w:r w:rsidRPr="00347653">
              <w:rPr>
                <w:rFonts w:asciiTheme="minorHAnsi" w:hAnsiTheme="minorHAnsi" w:cstheme="minorHAnsi"/>
                <w:sz w:val="20"/>
              </w:rPr>
              <w:t>marked</w:t>
            </w:r>
            <w:r w:rsidRPr="00347653">
              <w:rPr>
                <w:rFonts w:asciiTheme="minorHAnsi" w:hAnsiTheme="minorHAnsi" w:cstheme="minorHAnsi"/>
                <w:spacing w:val="-1"/>
                <w:sz w:val="20"/>
              </w:rPr>
              <w:t xml:space="preserve"> </w:t>
            </w:r>
            <w:r w:rsidRPr="00347653">
              <w:rPr>
                <w:rFonts w:asciiTheme="minorHAnsi" w:hAnsiTheme="minorHAnsi" w:cstheme="minorHAnsi"/>
                <w:sz w:val="20"/>
              </w:rPr>
              <w:t>with 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r w:rsidRPr="00347653">
              <w:rPr>
                <w:rFonts w:asciiTheme="minorHAnsi" w:hAnsiTheme="minorHAnsi" w:cstheme="minorHAnsi"/>
                <w:spacing w:val="-1"/>
                <w:sz w:val="20"/>
              </w:rPr>
              <w:t xml:space="preserve"> </w:t>
            </w:r>
            <w:r w:rsidRPr="00347653">
              <w:rPr>
                <w:rFonts w:asciiTheme="minorHAnsi" w:hAnsiTheme="minorHAnsi" w:cstheme="minorHAnsi"/>
                <w:sz w:val="20"/>
              </w:rPr>
              <w:t>number.</w:t>
            </w:r>
          </w:p>
          <w:p w14:paraId="59933251" w14:textId="610FA04F"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If a vendor fails to provide samples or documents requested by UN Women in a timely</w:t>
            </w:r>
            <w:r w:rsidRPr="00347653">
              <w:rPr>
                <w:rFonts w:asciiTheme="minorHAnsi" w:hAnsiTheme="minorHAnsi" w:cstheme="minorHAnsi"/>
                <w:spacing w:val="1"/>
                <w:sz w:val="20"/>
              </w:rPr>
              <w:t xml:space="preserve"> </w:t>
            </w:r>
            <w:r w:rsidRPr="00347653">
              <w:rPr>
                <w:rFonts w:asciiTheme="minorHAnsi" w:hAnsiTheme="minorHAnsi" w:cstheme="minorHAnsi"/>
                <w:sz w:val="20"/>
              </w:rPr>
              <w:t>manner,</w:t>
            </w:r>
            <w:r w:rsidRPr="00347653">
              <w:rPr>
                <w:rFonts w:asciiTheme="minorHAnsi" w:hAnsiTheme="minorHAnsi" w:cstheme="minorHAnsi"/>
                <w:spacing w:val="1"/>
                <w:sz w:val="20"/>
              </w:rPr>
              <w:t xml:space="preserve"> </w:t>
            </w:r>
            <w:r w:rsidRPr="00347653">
              <w:rPr>
                <w:rFonts w:asciiTheme="minorHAnsi" w:hAnsiTheme="minorHAnsi" w:cstheme="minorHAnsi"/>
                <w:sz w:val="20"/>
              </w:rPr>
              <w:t>UN Women</w:t>
            </w:r>
            <w:r w:rsidRPr="00347653">
              <w:rPr>
                <w:rFonts w:asciiTheme="minorHAnsi" w:hAnsiTheme="minorHAnsi" w:cstheme="minorHAnsi"/>
                <w:spacing w:val="4"/>
                <w:sz w:val="20"/>
              </w:rPr>
              <w:t xml:space="preserve"> </w:t>
            </w:r>
            <w:r w:rsidRPr="00347653">
              <w:rPr>
                <w:rFonts w:asciiTheme="minorHAnsi" w:hAnsiTheme="minorHAnsi" w:cstheme="minorHAnsi"/>
                <w:sz w:val="20"/>
              </w:rPr>
              <w:t>may declare</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bid unsuccessful.</w:t>
            </w:r>
          </w:p>
        </w:tc>
      </w:tr>
      <w:tr w:rsidR="00347653" w:rsidRPr="00347653" w14:paraId="7C4A98C0" w14:textId="77777777" w:rsidTr="000C0CC6">
        <w:trPr>
          <w:trHeight w:val="63"/>
        </w:trPr>
        <w:tc>
          <w:tcPr>
            <w:tcW w:w="10065" w:type="dxa"/>
            <w:gridSpan w:val="2"/>
            <w:shd w:val="clear" w:color="auto" w:fill="D9D9D9" w:themeFill="background1" w:themeFillShade="D9"/>
          </w:tcPr>
          <w:p w14:paraId="50CA4F21" w14:textId="1B763EE0" w:rsidR="00347653" w:rsidRPr="00347653" w:rsidRDefault="00347653" w:rsidP="008E0922">
            <w:pPr>
              <w:pStyle w:val="TableParagraph"/>
              <w:spacing w:before="0"/>
              <w:ind w:left="0" w:right="98"/>
              <w:rPr>
                <w:rFonts w:asciiTheme="minorHAnsi" w:hAnsiTheme="minorHAnsi" w:cstheme="minorHAnsi"/>
                <w:b/>
                <w:bCs/>
                <w:sz w:val="20"/>
              </w:rPr>
            </w:pPr>
            <w:r w:rsidRPr="00347653">
              <w:rPr>
                <w:rFonts w:asciiTheme="minorHAnsi" w:hAnsiTheme="minorHAnsi" w:cstheme="minorHAnsi"/>
                <w:b/>
                <w:bCs/>
                <w:sz w:val="20"/>
              </w:rPr>
              <w:t>AWARD OF CONTRACT</w:t>
            </w:r>
          </w:p>
        </w:tc>
      </w:tr>
      <w:tr w:rsidR="00347653" w:rsidRPr="00347653" w14:paraId="009A0BC5" w14:textId="77777777" w:rsidTr="000C0CC6">
        <w:trPr>
          <w:trHeight w:val="846"/>
        </w:trPr>
        <w:tc>
          <w:tcPr>
            <w:tcW w:w="2547" w:type="dxa"/>
          </w:tcPr>
          <w:p w14:paraId="56FA7EAF" w14:textId="18B9AC2D"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46.</w:t>
            </w:r>
            <w:r w:rsidRPr="00347653">
              <w:rPr>
                <w:rFonts w:asciiTheme="minorHAnsi" w:hAnsiTheme="minorHAnsi" w:cstheme="minorHAnsi"/>
                <w:b/>
                <w:spacing w:val="13"/>
                <w:sz w:val="20"/>
              </w:rPr>
              <w:t xml:space="preserve"> </w:t>
            </w:r>
            <w:r w:rsidRPr="00347653">
              <w:rPr>
                <w:rFonts w:asciiTheme="minorHAnsi" w:hAnsiTheme="minorHAnsi" w:cstheme="minorHAnsi"/>
                <w:b/>
                <w:sz w:val="20"/>
              </w:rPr>
              <w:t>Award</w:t>
            </w:r>
            <w:r w:rsidRPr="00347653">
              <w:rPr>
                <w:rFonts w:asciiTheme="minorHAnsi" w:hAnsiTheme="minorHAnsi" w:cstheme="minorHAnsi"/>
                <w:b/>
                <w:spacing w:val="-3"/>
                <w:sz w:val="20"/>
              </w:rPr>
              <w:t xml:space="preserve"> </w:t>
            </w:r>
            <w:r w:rsidRPr="00347653">
              <w:rPr>
                <w:rFonts w:asciiTheme="minorHAnsi" w:hAnsiTheme="minorHAnsi" w:cstheme="minorHAnsi"/>
                <w:b/>
                <w:sz w:val="20"/>
              </w:rPr>
              <w:t>criteria</w:t>
            </w:r>
          </w:p>
        </w:tc>
        <w:tc>
          <w:tcPr>
            <w:tcW w:w="7518" w:type="dxa"/>
          </w:tcPr>
          <w:p w14:paraId="260EECDA" w14:textId="77777777"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 xml:space="preserve">In the event of a contract award, UN Women shall award the Contract to a vendor who has been determined as eligible and qualified and whose bid has been determined to be the lowest priced, substantially compliant offer to the ITB, which offers best value for money.  </w:t>
            </w:r>
          </w:p>
          <w:p w14:paraId="32FBADF7" w14:textId="77777777"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While making the decision on Contract Award, due consideration will be given to the general principles of UN Women procurement. UN Women reserves the right to conduct negotiations with the vendor recommended for award on the content of their bid.</w:t>
            </w:r>
          </w:p>
          <w:p w14:paraId="7C4DA615" w14:textId="6FE63FE7" w:rsid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Where indicated in the ITB, the contract may be awarded for one or more lots/items at the discretion of UN Women.</w:t>
            </w:r>
          </w:p>
          <w:p w14:paraId="62DAD7EA" w14:textId="49E96D2A"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It is UN Women’s intention to issue the contract as presented in the ITB. Therefore, vendors should ensure any due diligence regarding the legal review and ability to comply with general conditions of contract and terms and conditions of the specific contract is undertaken prior to the submission of the bid. Submission of a bid will be confirmation of accepting UN Women general conditions of contract and terms and conditions of the specific contract.</w:t>
            </w:r>
          </w:p>
        </w:tc>
      </w:tr>
      <w:tr w:rsidR="00347653" w:rsidRPr="00347653" w14:paraId="77A1AF43" w14:textId="77777777" w:rsidTr="000C0CC6">
        <w:trPr>
          <w:trHeight w:val="846"/>
        </w:trPr>
        <w:tc>
          <w:tcPr>
            <w:tcW w:w="2547" w:type="dxa"/>
          </w:tcPr>
          <w:p w14:paraId="3EA458DD" w14:textId="1B0DAFB7"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47.</w:t>
            </w:r>
            <w:r w:rsidRPr="00347653">
              <w:rPr>
                <w:rFonts w:asciiTheme="minorHAnsi" w:hAnsiTheme="minorHAnsi" w:cstheme="minorHAnsi"/>
                <w:b/>
                <w:spacing w:val="1"/>
                <w:sz w:val="20"/>
              </w:rPr>
              <w:t xml:space="preserve"> </w:t>
            </w:r>
            <w:r w:rsidRPr="00347653">
              <w:rPr>
                <w:rFonts w:asciiTheme="minorHAnsi" w:hAnsiTheme="minorHAnsi" w:cstheme="minorHAnsi"/>
                <w:b/>
                <w:sz w:val="20"/>
              </w:rPr>
              <w:t>Right to vary</w:t>
            </w:r>
            <w:r w:rsidRPr="00347653">
              <w:rPr>
                <w:rFonts w:asciiTheme="minorHAnsi" w:hAnsiTheme="minorHAnsi" w:cstheme="minorHAnsi"/>
                <w:b/>
                <w:spacing w:val="1"/>
                <w:sz w:val="20"/>
              </w:rPr>
              <w:t xml:space="preserve"> </w:t>
            </w:r>
            <w:r w:rsidRPr="00347653">
              <w:rPr>
                <w:rFonts w:asciiTheme="minorHAnsi" w:hAnsiTheme="minorHAnsi" w:cstheme="minorHAnsi"/>
                <w:b/>
                <w:sz w:val="20"/>
              </w:rPr>
              <w:t>requirement at time of</w:t>
            </w:r>
            <w:r w:rsidRPr="00347653">
              <w:rPr>
                <w:rFonts w:asciiTheme="minorHAnsi" w:hAnsiTheme="minorHAnsi" w:cstheme="minorHAnsi"/>
                <w:b/>
                <w:spacing w:val="-43"/>
                <w:sz w:val="20"/>
              </w:rPr>
              <w:t xml:space="preserve"> </w:t>
            </w:r>
            <w:r w:rsidRPr="00347653">
              <w:rPr>
                <w:rFonts w:asciiTheme="minorHAnsi" w:hAnsiTheme="minorHAnsi" w:cstheme="minorHAnsi"/>
                <w:b/>
                <w:sz w:val="20"/>
              </w:rPr>
              <w:t>award</w:t>
            </w:r>
          </w:p>
        </w:tc>
        <w:tc>
          <w:tcPr>
            <w:tcW w:w="7518" w:type="dxa"/>
          </w:tcPr>
          <w:p w14:paraId="41F1E317" w14:textId="016C9F67"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At the time the Contract is awarded, UN Women reserves the right to increase or decrease the quantity of goods, works and/or services originally specified in the ITB by a maximum of twenty five percent (25%), provided this does not exceed the percentages specified in the</w:t>
            </w:r>
            <w:r w:rsidR="00274173">
              <w:rPr>
                <w:rFonts w:asciiTheme="minorHAnsi" w:hAnsiTheme="minorHAnsi" w:cstheme="minorHAnsi"/>
                <w:sz w:val="20"/>
              </w:rPr>
              <w:t xml:space="preserve"> </w:t>
            </w:r>
            <w:r w:rsidRPr="00347653">
              <w:rPr>
                <w:rFonts w:asciiTheme="minorHAnsi" w:hAnsiTheme="minorHAnsi" w:cstheme="minorHAnsi"/>
                <w:sz w:val="20"/>
              </w:rPr>
              <w:t>ITB, and without any change in the unit prices or other terms and conditions of the bid and the bidding document. If there is any restriction associated with the quantity, the vendor must clearly state such restrictions and any price variation in their bid.</w:t>
            </w:r>
          </w:p>
        </w:tc>
      </w:tr>
      <w:tr w:rsidR="00347653" w:rsidRPr="00347653" w14:paraId="55B0A12F" w14:textId="77777777" w:rsidTr="000C0CC6">
        <w:trPr>
          <w:trHeight w:val="846"/>
        </w:trPr>
        <w:tc>
          <w:tcPr>
            <w:tcW w:w="2547" w:type="dxa"/>
          </w:tcPr>
          <w:p w14:paraId="4C43DDA1" w14:textId="7B54533B"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48.</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Notification</w:t>
            </w:r>
            <w:r w:rsidRPr="00347653">
              <w:rPr>
                <w:rFonts w:asciiTheme="minorHAnsi" w:hAnsiTheme="minorHAnsi" w:cstheme="minorHAnsi"/>
                <w:b/>
                <w:spacing w:val="-1"/>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3"/>
                <w:sz w:val="20"/>
              </w:rPr>
              <w:t xml:space="preserve"> </w:t>
            </w:r>
            <w:r w:rsidRPr="00347653">
              <w:rPr>
                <w:rFonts w:asciiTheme="minorHAnsi" w:hAnsiTheme="minorHAnsi" w:cstheme="minorHAnsi"/>
                <w:b/>
                <w:sz w:val="20"/>
              </w:rPr>
              <w:t>award</w:t>
            </w:r>
          </w:p>
        </w:tc>
        <w:tc>
          <w:tcPr>
            <w:tcW w:w="7518" w:type="dxa"/>
          </w:tcPr>
          <w:p w14:paraId="6D09E921" w14:textId="5C85E134" w:rsid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Prior to the expiration of the period of bid validity, UN Women will notify the successful</w:t>
            </w:r>
            <w:r w:rsidRPr="00347653">
              <w:rPr>
                <w:rFonts w:asciiTheme="minorHAnsi" w:hAnsiTheme="minorHAnsi" w:cstheme="minorHAnsi"/>
                <w:spacing w:val="1"/>
                <w:sz w:val="20"/>
              </w:rPr>
              <w:t xml:space="preserve"> </w:t>
            </w:r>
            <w:r w:rsidRPr="00347653">
              <w:rPr>
                <w:rFonts w:asciiTheme="minorHAnsi" w:hAnsiTheme="minorHAnsi" w:cstheme="minorHAnsi"/>
                <w:sz w:val="20"/>
              </w:rPr>
              <w:t>vendor in writing by email, fax or post, that its bid has been accepted if the vendor is not</w:t>
            </w:r>
            <w:r w:rsidRPr="00347653">
              <w:rPr>
                <w:rFonts w:asciiTheme="minorHAnsi" w:hAnsiTheme="minorHAnsi" w:cstheme="minorHAnsi"/>
                <w:spacing w:val="1"/>
                <w:sz w:val="20"/>
              </w:rPr>
              <w:t xml:space="preserve"> </w:t>
            </w:r>
            <w:r w:rsidRPr="00347653">
              <w:rPr>
                <w:rFonts w:asciiTheme="minorHAnsi" w:hAnsiTheme="minorHAnsi" w:cstheme="minorHAnsi"/>
                <w:sz w:val="20"/>
              </w:rPr>
              <w:t>already registered in the Quantum Portal. The vendor will be required to</w:t>
            </w:r>
            <w:r w:rsidRPr="00347653">
              <w:rPr>
                <w:rFonts w:asciiTheme="minorHAnsi" w:hAnsiTheme="minorHAnsi" w:cstheme="minorHAnsi"/>
                <w:spacing w:val="1"/>
                <w:sz w:val="20"/>
              </w:rPr>
              <w:t xml:space="preserve"> </w:t>
            </w:r>
            <w:r w:rsidRPr="00347653">
              <w:rPr>
                <w:rFonts w:asciiTheme="minorHAnsi" w:hAnsiTheme="minorHAnsi" w:cstheme="minorHAnsi"/>
                <w:sz w:val="20"/>
              </w:rPr>
              <w:t>complete the vendor registration process on the UN Women E-Procurement Portal prior to</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signature</w:t>
            </w:r>
            <w:r w:rsidRPr="00347653">
              <w:rPr>
                <w:rFonts w:asciiTheme="minorHAnsi" w:hAnsiTheme="minorHAnsi" w:cstheme="minorHAnsi"/>
                <w:spacing w:val="-1"/>
                <w:sz w:val="20"/>
              </w:rPr>
              <w:t xml:space="preserve"> </w:t>
            </w:r>
            <w:r w:rsidRPr="00347653">
              <w:rPr>
                <w:rFonts w:asciiTheme="minorHAnsi" w:hAnsiTheme="minorHAnsi" w:cstheme="minorHAnsi"/>
                <w:sz w:val="20"/>
              </w:rPr>
              <w:t>and finalization</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w:t>
            </w:r>
          </w:p>
          <w:p w14:paraId="30418A01" w14:textId="6D2D9B5D" w:rsid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After the award process is concluded and the decision is made, UN Women will share with the winning</w:t>
            </w:r>
            <w:r w:rsidRPr="00347653">
              <w:rPr>
                <w:rFonts w:asciiTheme="minorHAnsi" w:hAnsiTheme="minorHAnsi" w:cstheme="minorHAnsi"/>
                <w:spacing w:val="1"/>
                <w:sz w:val="20"/>
              </w:rPr>
              <w:t xml:space="preserve"> </w:t>
            </w:r>
            <w:r w:rsidRPr="00347653">
              <w:rPr>
                <w:rFonts w:asciiTheme="minorHAnsi" w:hAnsiTheme="minorHAnsi" w:cstheme="minorHAnsi"/>
                <w:sz w:val="20"/>
              </w:rPr>
              <w:t>vendor(s) the finalized contract. Within ten (10) calendar days of receipt of the contract from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the successful vendor(s) shall sign, date and return the signed contract to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w:t>
            </w:r>
          </w:p>
          <w:p w14:paraId="629A54B5" w14:textId="5D581B4F"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Failure to sign and return the contract as instructed allows UN Women to annul the award,</w:t>
            </w:r>
            <w:r w:rsidRPr="00347653">
              <w:rPr>
                <w:rFonts w:asciiTheme="minorHAnsi" w:hAnsiTheme="minorHAnsi" w:cstheme="minorHAnsi"/>
                <w:spacing w:val="1"/>
                <w:sz w:val="20"/>
              </w:rPr>
              <w:t xml:space="preserve"> </w:t>
            </w:r>
            <w:r w:rsidRPr="00347653">
              <w:rPr>
                <w:rFonts w:asciiTheme="minorHAnsi" w:hAnsiTheme="minorHAnsi" w:cstheme="minorHAnsi"/>
                <w:sz w:val="20"/>
              </w:rPr>
              <w:t>reject the offer and launch a new solicitation process or proceed to select other vendor(s).</w:t>
            </w:r>
            <w:r w:rsidRPr="00347653">
              <w:rPr>
                <w:rFonts w:asciiTheme="minorHAnsi" w:hAnsiTheme="minorHAnsi" w:cstheme="minorHAnsi"/>
                <w:spacing w:val="1"/>
                <w:sz w:val="20"/>
              </w:rPr>
              <w:t xml:space="preserve"> </w:t>
            </w:r>
            <w:r w:rsidRPr="00347653">
              <w:rPr>
                <w:rFonts w:asciiTheme="minorHAnsi" w:hAnsiTheme="minorHAnsi" w:cstheme="minorHAnsi"/>
                <w:sz w:val="20"/>
              </w:rPr>
              <w:t>Failure may also result in the forfeit of the bid security (if any). UN Women further reserves</w:t>
            </w:r>
            <w:r w:rsidRPr="00347653">
              <w:rPr>
                <w:rFonts w:asciiTheme="minorHAnsi" w:hAnsiTheme="minorHAnsi" w:cstheme="minorHAnsi"/>
                <w:spacing w:val="-43"/>
                <w:sz w:val="20"/>
              </w:rPr>
              <w:t xml:space="preserve"> </w:t>
            </w:r>
            <w:r w:rsidRPr="00347653">
              <w:rPr>
                <w:rFonts w:asciiTheme="minorHAnsi" w:hAnsiTheme="minorHAnsi" w:cstheme="minorHAnsi"/>
                <w:sz w:val="20"/>
              </w:rPr>
              <w:t>the right to suspend, debar, sanction successful vendor(s) from doing any business with UN</w:t>
            </w:r>
            <w:r w:rsidRPr="00347653">
              <w:rPr>
                <w:rFonts w:asciiTheme="minorHAnsi" w:hAnsiTheme="minorHAnsi" w:cstheme="minorHAnsi"/>
                <w:spacing w:val="-43"/>
                <w:sz w:val="20"/>
              </w:rPr>
              <w:t xml:space="preserve"> </w:t>
            </w:r>
            <w:r w:rsidRPr="00347653">
              <w:rPr>
                <w:rFonts w:asciiTheme="minorHAnsi" w:hAnsiTheme="minorHAnsi" w:cstheme="minorHAnsi"/>
                <w:sz w:val="20"/>
              </w:rPr>
              <w:t>Women</w:t>
            </w:r>
            <w:r w:rsidRPr="00347653">
              <w:rPr>
                <w:rFonts w:asciiTheme="minorHAnsi" w:hAnsiTheme="minorHAnsi" w:cstheme="minorHAnsi"/>
                <w:spacing w:val="-1"/>
                <w:sz w:val="20"/>
              </w:rPr>
              <w:t xml:space="preserve"> </w:t>
            </w:r>
            <w:r w:rsidRPr="00347653">
              <w:rPr>
                <w:rFonts w:asciiTheme="minorHAnsi" w:hAnsiTheme="minorHAnsi" w:cstheme="minorHAnsi"/>
                <w:sz w:val="20"/>
              </w:rPr>
              <w:t>and any</w:t>
            </w:r>
            <w:r w:rsidRPr="00347653">
              <w:rPr>
                <w:rFonts w:asciiTheme="minorHAnsi" w:hAnsiTheme="minorHAnsi" w:cstheme="minorHAnsi"/>
                <w:spacing w:val="-1"/>
                <w:sz w:val="20"/>
              </w:rPr>
              <w:t xml:space="preserve"> </w:t>
            </w:r>
            <w:r w:rsidRPr="00347653">
              <w:rPr>
                <w:rFonts w:asciiTheme="minorHAnsi" w:hAnsiTheme="minorHAnsi" w:cstheme="minorHAnsi"/>
                <w:sz w:val="20"/>
              </w:rPr>
              <w:t>other UN</w:t>
            </w:r>
            <w:r w:rsidRPr="00347653">
              <w:rPr>
                <w:rFonts w:asciiTheme="minorHAnsi" w:hAnsiTheme="minorHAnsi" w:cstheme="minorHAnsi"/>
                <w:spacing w:val="-1"/>
                <w:sz w:val="20"/>
              </w:rPr>
              <w:t xml:space="preserve"> </w:t>
            </w:r>
            <w:r w:rsidRPr="00347653">
              <w:rPr>
                <w:rFonts w:asciiTheme="minorHAnsi" w:hAnsiTheme="minorHAnsi" w:cstheme="minorHAnsi"/>
                <w:sz w:val="20"/>
              </w:rPr>
              <w:t>Organization, Agency,</w:t>
            </w:r>
            <w:r w:rsidRPr="00347653">
              <w:rPr>
                <w:rFonts w:asciiTheme="minorHAnsi" w:hAnsiTheme="minorHAnsi" w:cstheme="minorHAnsi"/>
                <w:spacing w:val="-1"/>
                <w:sz w:val="20"/>
              </w:rPr>
              <w:t xml:space="preserve"> </w:t>
            </w:r>
            <w:r w:rsidRPr="00347653">
              <w:rPr>
                <w:rFonts w:asciiTheme="minorHAnsi" w:hAnsiTheme="minorHAnsi" w:cstheme="minorHAnsi"/>
                <w:sz w:val="20"/>
              </w:rPr>
              <w:t>Fund or</w:t>
            </w:r>
            <w:r w:rsidRPr="00347653">
              <w:rPr>
                <w:rFonts w:asciiTheme="minorHAnsi" w:hAnsiTheme="minorHAnsi" w:cstheme="minorHAnsi"/>
                <w:spacing w:val="-1"/>
                <w:sz w:val="20"/>
              </w:rPr>
              <w:t xml:space="preserve"> </w:t>
            </w:r>
            <w:r w:rsidRPr="00347653">
              <w:rPr>
                <w:rFonts w:asciiTheme="minorHAnsi" w:hAnsiTheme="minorHAnsi" w:cstheme="minorHAnsi"/>
                <w:sz w:val="20"/>
              </w:rPr>
              <w:t>Programme.</w:t>
            </w:r>
          </w:p>
        </w:tc>
      </w:tr>
      <w:tr w:rsidR="00347653" w:rsidRPr="00347653" w14:paraId="2261296E" w14:textId="77777777" w:rsidTr="000C0CC6">
        <w:trPr>
          <w:trHeight w:val="846"/>
        </w:trPr>
        <w:tc>
          <w:tcPr>
            <w:tcW w:w="2547" w:type="dxa"/>
          </w:tcPr>
          <w:p w14:paraId="4CE003D6" w14:textId="2355A45E"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49.</w:t>
            </w:r>
            <w:r w:rsidRPr="00347653">
              <w:rPr>
                <w:rFonts w:asciiTheme="minorHAnsi" w:hAnsiTheme="minorHAnsi" w:cstheme="minorHAnsi"/>
                <w:b/>
                <w:spacing w:val="11"/>
                <w:sz w:val="20"/>
              </w:rPr>
              <w:t xml:space="preserve"> </w:t>
            </w:r>
            <w:r w:rsidRPr="00347653">
              <w:rPr>
                <w:rFonts w:asciiTheme="minorHAnsi" w:hAnsiTheme="minorHAnsi" w:cstheme="minorHAnsi"/>
                <w:b/>
                <w:sz w:val="20"/>
              </w:rPr>
              <w:t>Debriefing</w:t>
            </w:r>
          </w:p>
        </w:tc>
        <w:tc>
          <w:tcPr>
            <w:tcW w:w="7518" w:type="dxa"/>
          </w:tcPr>
          <w:p w14:paraId="49000F8B" w14:textId="278F66D8"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Normally, UN Women does not offer a detailed debrief to involved unsuccessful vendors on any tender exercise. In the event that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in order to assist the vendor in improving its future bids for UN Women procurement opportunities. The scope of such debriefing is upon UN Women to decide. The content of other bids and how they compare to the vendor’s submission shall not be discussed.</w:t>
            </w:r>
          </w:p>
        </w:tc>
      </w:tr>
      <w:tr w:rsidR="00347653" w:rsidRPr="00347653" w14:paraId="7F3701C0" w14:textId="77777777" w:rsidTr="000C0CC6">
        <w:trPr>
          <w:trHeight w:val="846"/>
        </w:trPr>
        <w:tc>
          <w:tcPr>
            <w:tcW w:w="2547" w:type="dxa"/>
          </w:tcPr>
          <w:p w14:paraId="4CBC08A1" w14:textId="436924E4"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50.</w:t>
            </w:r>
            <w:r w:rsidRPr="00347653">
              <w:rPr>
                <w:rFonts w:asciiTheme="minorHAnsi" w:hAnsiTheme="minorHAnsi" w:cstheme="minorHAnsi"/>
                <w:b/>
                <w:spacing w:val="12"/>
                <w:sz w:val="20"/>
              </w:rPr>
              <w:t xml:space="preserve"> </w:t>
            </w:r>
            <w:r w:rsidRPr="00347653">
              <w:rPr>
                <w:rFonts w:asciiTheme="minorHAnsi" w:hAnsiTheme="minorHAnsi" w:cstheme="minorHAnsi"/>
                <w:b/>
                <w:sz w:val="20"/>
              </w:rPr>
              <w:t>Publication</w:t>
            </w:r>
            <w:r w:rsidRPr="00347653">
              <w:rPr>
                <w:rFonts w:asciiTheme="minorHAnsi" w:hAnsiTheme="minorHAnsi" w:cstheme="minorHAnsi"/>
                <w:b/>
                <w:spacing w:val="-3"/>
                <w:sz w:val="20"/>
              </w:rPr>
              <w:t xml:space="preserve"> </w:t>
            </w:r>
            <w:r w:rsidRPr="00347653">
              <w:rPr>
                <w:rFonts w:asciiTheme="minorHAnsi" w:hAnsiTheme="minorHAnsi" w:cstheme="minorHAnsi"/>
                <w:b/>
                <w:sz w:val="20"/>
              </w:rPr>
              <w:t>of</w:t>
            </w:r>
            <w:r w:rsidRPr="00347653">
              <w:rPr>
                <w:rFonts w:asciiTheme="minorHAnsi" w:hAnsiTheme="minorHAnsi" w:cstheme="minorHAnsi"/>
                <w:b/>
                <w:spacing w:val="-4"/>
                <w:sz w:val="20"/>
              </w:rPr>
              <w:t xml:space="preserve"> </w:t>
            </w:r>
            <w:r w:rsidRPr="00347653">
              <w:rPr>
                <w:rFonts w:asciiTheme="minorHAnsi" w:hAnsiTheme="minorHAnsi" w:cstheme="minorHAnsi"/>
                <w:b/>
                <w:sz w:val="20"/>
              </w:rPr>
              <w:t>Contract</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Award</w:t>
            </w:r>
          </w:p>
        </w:tc>
        <w:tc>
          <w:tcPr>
            <w:tcW w:w="7518" w:type="dxa"/>
          </w:tcPr>
          <w:p w14:paraId="33B9100D" w14:textId="77777777"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UN Women will publish the contract award to the general public through the publication of Notice of awards on the UN Women website, for awards valued at USD $100,000 and above. The information posted will contain the following:</w:t>
            </w:r>
          </w:p>
          <w:p w14:paraId="5DA998AA" w14:textId="77777777" w:rsidR="00347653" w:rsidRPr="00347653" w:rsidRDefault="00347653">
            <w:pPr>
              <w:pStyle w:val="TableParagraph"/>
              <w:numPr>
                <w:ilvl w:val="0"/>
                <w:numId w:val="1"/>
              </w:numPr>
              <w:tabs>
                <w:tab w:val="left" w:pos="828"/>
                <w:tab w:val="left" w:pos="829"/>
              </w:tabs>
              <w:spacing w:before="0"/>
              <w:ind w:right="96"/>
              <w:jc w:val="left"/>
              <w:rPr>
                <w:rFonts w:asciiTheme="minorHAnsi" w:hAnsiTheme="minorHAnsi" w:cstheme="minorHAnsi"/>
                <w:sz w:val="20"/>
              </w:rPr>
            </w:pPr>
            <w:r w:rsidRPr="00347653">
              <w:rPr>
                <w:rFonts w:asciiTheme="minorHAnsi" w:hAnsiTheme="minorHAnsi" w:cstheme="minorHAnsi"/>
                <w:sz w:val="20"/>
              </w:rPr>
              <w:lastRenderedPageBreak/>
              <w:t>Name of contractor (unless for security reasons, and based on the request of the contractor it is not disclosed);</w:t>
            </w:r>
          </w:p>
          <w:p w14:paraId="4E5298B5" w14:textId="77777777" w:rsidR="00347653" w:rsidRPr="00347653" w:rsidRDefault="00347653">
            <w:pPr>
              <w:pStyle w:val="TableParagraph"/>
              <w:numPr>
                <w:ilvl w:val="0"/>
                <w:numId w:val="1"/>
              </w:numPr>
              <w:tabs>
                <w:tab w:val="left" w:pos="828"/>
                <w:tab w:val="left" w:pos="829"/>
              </w:tabs>
              <w:spacing w:before="0"/>
              <w:ind w:right="96"/>
              <w:jc w:val="left"/>
              <w:rPr>
                <w:rFonts w:asciiTheme="minorHAnsi" w:hAnsiTheme="minorHAnsi" w:cstheme="minorHAnsi"/>
                <w:sz w:val="20"/>
              </w:rPr>
            </w:pPr>
            <w:r w:rsidRPr="00347653">
              <w:rPr>
                <w:rFonts w:asciiTheme="minorHAnsi" w:hAnsiTheme="minorHAnsi" w:cstheme="minorHAnsi"/>
                <w:sz w:val="20"/>
              </w:rPr>
              <w:t>Beneficiary country;</w:t>
            </w:r>
          </w:p>
          <w:p w14:paraId="24B84AF6" w14:textId="77777777" w:rsidR="00274173" w:rsidRDefault="00347653">
            <w:pPr>
              <w:pStyle w:val="TableParagraph"/>
              <w:numPr>
                <w:ilvl w:val="0"/>
                <w:numId w:val="1"/>
              </w:numPr>
              <w:tabs>
                <w:tab w:val="left" w:pos="828"/>
                <w:tab w:val="left" w:pos="829"/>
              </w:tabs>
              <w:spacing w:before="0"/>
              <w:ind w:right="96"/>
              <w:jc w:val="left"/>
              <w:rPr>
                <w:rFonts w:asciiTheme="minorHAnsi" w:hAnsiTheme="minorHAnsi" w:cstheme="minorHAnsi"/>
                <w:sz w:val="20"/>
              </w:rPr>
            </w:pPr>
            <w:r w:rsidRPr="00347653">
              <w:rPr>
                <w:rFonts w:asciiTheme="minorHAnsi" w:hAnsiTheme="minorHAnsi" w:cstheme="minorHAnsi"/>
                <w:sz w:val="20"/>
              </w:rPr>
              <w:t>Contract amount in USD;</w:t>
            </w:r>
          </w:p>
          <w:p w14:paraId="64A3E938" w14:textId="0306535A" w:rsidR="00347653" w:rsidRPr="00274173" w:rsidRDefault="00347653">
            <w:pPr>
              <w:pStyle w:val="TableParagraph"/>
              <w:numPr>
                <w:ilvl w:val="0"/>
                <w:numId w:val="1"/>
              </w:numPr>
              <w:tabs>
                <w:tab w:val="left" w:pos="828"/>
                <w:tab w:val="left" w:pos="829"/>
              </w:tabs>
              <w:spacing w:before="0"/>
              <w:ind w:right="96"/>
              <w:jc w:val="left"/>
              <w:rPr>
                <w:rFonts w:asciiTheme="minorHAnsi" w:hAnsiTheme="minorHAnsi" w:cstheme="minorHAnsi"/>
                <w:sz w:val="20"/>
              </w:rPr>
            </w:pPr>
            <w:r w:rsidRPr="00274173">
              <w:rPr>
                <w:rFonts w:asciiTheme="minorHAnsi" w:hAnsiTheme="minorHAnsi" w:cstheme="minorHAnsi"/>
                <w:sz w:val="20"/>
              </w:rPr>
              <w:t>A general description of contract</w:t>
            </w:r>
          </w:p>
        </w:tc>
      </w:tr>
      <w:tr w:rsidR="00347653" w:rsidRPr="00347653" w14:paraId="546CC168" w14:textId="77777777" w:rsidTr="000C0CC6">
        <w:trPr>
          <w:trHeight w:val="846"/>
        </w:trPr>
        <w:tc>
          <w:tcPr>
            <w:tcW w:w="2547" w:type="dxa"/>
          </w:tcPr>
          <w:p w14:paraId="293BF5CB" w14:textId="571F5112"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51. Performance security</w:t>
            </w:r>
          </w:p>
        </w:tc>
        <w:tc>
          <w:tcPr>
            <w:tcW w:w="7518" w:type="dxa"/>
          </w:tcPr>
          <w:p w14:paraId="67760F2E" w14:textId="605228AC" w:rsid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 xml:space="preserve">The successful vendor, if so specified in the ITB shall furnish a performance security in the amount and form specified therein, within the specified number of days after receipt of the contract from UN Women. Banks issuing performance securities must be acceptable to the UN Women comptroller, i.e. banks certified by the central bank of the country to operate as a commercial bank. UN Women shall promptly discharge the bid securities of the unsuccessful vendors pursuant to Article 19 (Bid Security/Bid Bond). The </w:t>
            </w:r>
            <w:hyperlink r:id="rId26">
              <w:r w:rsidRPr="00347653">
                <w:rPr>
                  <w:rFonts w:asciiTheme="minorHAnsi" w:hAnsiTheme="minorHAnsi" w:cstheme="minorHAnsi"/>
                  <w:sz w:val="20"/>
                </w:rPr>
                <w:t>format of the</w:t>
              </w:r>
            </w:hyperlink>
            <w:r w:rsidRPr="00347653">
              <w:rPr>
                <w:rFonts w:asciiTheme="minorHAnsi" w:hAnsiTheme="minorHAnsi" w:cstheme="minorHAnsi"/>
                <w:sz w:val="20"/>
              </w:rPr>
              <w:t xml:space="preserve"> </w:t>
            </w:r>
            <w:hyperlink r:id="rId27">
              <w:r w:rsidRPr="00347653">
                <w:rPr>
                  <w:rFonts w:asciiTheme="minorHAnsi" w:hAnsiTheme="minorHAnsi" w:cstheme="minorHAnsi"/>
                  <w:sz w:val="20"/>
                </w:rPr>
                <w:t xml:space="preserve">Performance Security </w:t>
              </w:r>
            </w:hyperlink>
            <w:r w:rsidRPr="00347653">
              <w:rPr>
                <w:rFonts w:asciiTheme="minorHAnsi" w:hAnsiTheme="minorHAnsi" w:cstheme="minorHAnsi"/>
                <w:sz w:val="20"/>
              </w:rPr>
              <w:t>is publicly available on the UN Women website.</w:t>
            </w:r>
          </w:p>
          <w:p w14:paraId="37314A47" w14:textId="75559D1B" w:rsidR="00347653" w:rsidRDefault="00347653" w:rsidP="008E0922">
            <w:pPr>
              <w:pStyle w:val="TableParagraph"/>
              <w:spacing w:before="0"/>
              <w:ind w:left="0" w:right="97"/>
              <w:rPr>
                <w:rFonts w:asciiTheme="minorHAnsi" w:hAnsiTheme="minorHAnsi" w:cstheme="minorHAnsi"/>
                <w:sz w:val="20"/>
              </w:rPr>
            </w:pPr>
            <w:r w:rsidRPr="00347653">
              <w:rPr>
                <w:rFonts w:asciiTheme="minorHAnsi" w:hAnsiTheme="minorHAnsi" w:cstheme="minorHAnsi"/>
                <w:sz w:val="20"/>
              </w:rPr>
              <w:t>Failure of the successful vendor to submit the above-mentioned performance security or sign the contract shall constitute sufficient grounds for the annulment of the award and forfeiture of the bid security. In that event UN Women may award the contract to the next lowest evaluated vendor, whose offer is substantially responsive and is determined by UN Women to be qualified to perform the contract satisfactorily or cancel the solicitation process.</w:t>
            </w:r>
          </w:p>
          <w:p w14:paraId="7C514263" w14:textId="78FB5537"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The performance security will be returned to the vendor within 30 days of certification of successful delivery, inspection and acceptance of goods/services.</w:t>
            </w:r>
          </w:p>
        </w:tc>
      </w:tr>
      <w:tr w:rsidR="00347653" w:rsidRPr="00347653" w14:paraId="04CFC22D" w14:textId="77777777" w:rsidTr="000C0CC6">
        <w:trPr>
          <w:trHeight w:val="846"/>
        </w:trPr>
        <w:tc>
          <w:tcPr>
            <w:tcW w:w="2547" w:type="dxa"/>
          </w:tcPr>
          <w:p w14:paraId="03FA0522" w14:textId="5D010D80"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52. Payment terms and Bank guarantee for advance payment</w:t>
            </w:r>
          </w:p>
        </w:tc>
        <w:tc>
          <w:tcPr>
            <w:tcW w:w="7518" w:type="dxa"/>
          </w:tcPr>
          <w:p w14:paraId="0C6FBE58" w14:textId="3DA91543" w:rsid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UN Women shall affect payment to the vendor within 30 days after satisfactory receipt of the goods/services/works and upon submission of payment documentation and acceptance of the documentation by UN Women, unless otherwise stated in the ITB. Payment will be affected by bank transfer in the currency of contract.</w:t>
            </w:r>
          </w:p>
          <w:p w14:paraId="35E5FD74" w14:textId="5656A380" w:rsidR="00347653" w:rsidRDefault="00347653" w:rsidP="008E0922">
            <w:pPr>
              <w:pStyle w:val="TableParagraph"/>
              <w:spacing w:before="0"/>
              <w:ind w:left="0" w:right="97"/>
              <w:rPr>
                <w:rFonts w:asciiTheme="minorHAnsi" w:hAnsiTheme="minorHAnsi" w:cstheme="minorHAnsi"/>
                <w:sz w:val="20"/>
              </w:rPr>
            </w:pPr>
            <w:r w:rsidRPr="00347653">
              <w:rPr>
                <w:rFonts w:asciiTheme="minorHAnsi" w:hAnsiTheme="minorHAnsi" w:cstheme="minorHAnsi"/>
                <w:sz w:val="20"/>
              </w:rPr>
              <w:t>Except</w:t>
            </w:r>
            <w:r w:rsidRPr="00347653">
              <w:rPr>
                <w:rFonts w:asciiTheme="minorHAnsi" w:hAnsiTheme="minorHAnsi" w:cstheme="minorHAnsi"/>
                <w:spacing w:val="-5"/>
                <w:sz w:val="20"/>
              </w:rPr>
              <w:t xml:space="preserve"> </w:t>
            </w:r>
            <w:r w:rsidRPr="00347653">
              <w:rPr>
                <w:rFonts w:asciiTheme="minorHAnsi" w:hAnsiTheme="minorHAnsi" w:cstheme="minorHAnsi"/>
                <w:sz w:val="20"/>
              </w:rPr>
              <w:t>when</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interests</w:t>
            </w:r>
            <w:r w:rsidRPr="00347653">
              <w:rPr>
                <w:rFonts w:asciiTheme="minorHAnsi" w:hAnsiTheme="minorHAnsi" w:cstheme="minorHAnsi"/>
                <w:spacing w:val="-3"/>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UN</w:t>
            </w:r>
            <w:r w:rsidRPr="00347653">
              <w:rPr>
                <w:rFonts w:asciiTheme="minorHAnsi" w:hAnsiTheme="minorHAnsi" w:cstheme="minorHAnsi"/>
                <w:spacing w:val="-4"/>
                <w:sz w:val="20"/>
              </w:rPr>
              <w:t xml:space="preserve"> </w:t>
            </w:r>
            <w:r w:rsidRPr="00347653">
              <w:rPr>
                <w:rFonts w:asciiTheme="minorHAnsi" w:hAnsiTheme="minorHAnsi" w:cstheme="minorHAnsi"/>
                <w:sz w:val="20"/>
              </w:rPr>
              <w:t>Women</w:t>
            </w:r>
            <w:r w:rsidRPr="00347653">
              <w:rPr>
                <w:rFonts w:asciiTheme="minorHAnsi" w:hAnsiTheme="minorHAnsi" w:cstheme="minorHAnsi"/>
                <w:spacing w:val="-3"/>
                <w:sz w:val="20"/>
              </w:rPr>
              <w:t xml:space="preserve"> </w:t>
            </w:r>
            <w:r w:rsidRPr="00347653">
              <w:rPr>
                <w:rFonts w:asciiTheme="minorHAnsi" w:hAnsiTheme="minorHAnsi" w:cstheme="minorHAnsi"/>
                <w:sz w:val="20"/>
              </w:rPr>
              <w:t>so</w:t>
            </w:r>
            <w:r w:rsidRPr="00347653">
              <w:rPr>
                <w:rFonts w:asciiTheme="minorHAnsi" w:hAnsiTheme="minorHAnsi" w:cstheme="minorHAnsi"/>
                <w:spacing w:val="-4"/>
                <w:sz w:val="20"/>
              </w:rPr>
              <w:t xml:space="preserve"> </w:t>
            </w:r>
            <w:r w:rsidRPr="00347653">
              <w:rPr>
                <w:rFonts w:asciiTheme="minorHAnsi" w:hAnsiTheme="minorHAnsi" w:cstheme="minorHAnsi"/>
                <w:sz w:val="20"/>
              </w:rPr>
              <w:t>require,</w:t>
            </w:r>
            <w:r w:rsidRPr="00347653">
              <w:rPr>
                <w:rFonts w:asciiTheme="minorHAnsi" w:hAnsiTheme="minorHAnsi" w:cstheme="minorHAnsi"/>
                <w:spacing w:val="-4"/>
                <w:sz w:val="20"/>
              </w:rPr>
              <w:t xml:space="preserve"> </w:t>
            </w:r>
            <w:r w:rsidRPr="00347653">
              <w:rPr>
                <w:rFonts w:asciiTheme="minorHAnsi" w:hAnsiTheme="minorHAnsi" w:cstheme="minorHAnsi"/>
                <w:sz w:val="20"/>
              </w:rPr>
              <w:t>it</w:t>
            </w:r>
            <w:r w:rsidRPr="00347653">
              <w:rPr>
                <w:rFonts w:asciiTheme="minorHAnsi" w:hAnsiTheme="minorHAnsi" w:cstheme="minorHAnsi"/>
                <w:spacing w:val="-4"/>
                <w:sz w:val="20"/>
              </w:rPr>
              <w:t xml:space="preserve"> </w:t>
            </w:r>
            <w:r w:rsidRPr="00347653">
              <w:rPr>
                <w:rFonts w:asciiTheme="minorHAnsi" w:hAnsiTheme="minorHAnsi" w:cstheme="minorHAnsi"/>
                <w:sz w:val="20"/>
              </w:rPr>
              <w:t>is</w:t>
            </w:r>
            <w:r w:rsidRPr="00347653">
              <w:rPr>
                <w:rFonts w:asciiTheme="minorHAnsi" w:hAnsiTheme="minorHAnsi" w:cstheme="minorHAnsi"/>
                <w:spacing w:val="-4"/>
                <w:sz w:val="20"/>
              </w:rPr>
              <w:t xml:space="preserve"> </w:t>
            </w:r>
            <w:r w:rsidRPr="00347653">
              <w:rPr>
                <w:rFonts w:asciiTheme="minorHAnsi" w:hAnsiTheme="minorHAnsi" w:cstheme="minorHAnsi"/>
                <w:sz w:val="20"/>
              </w:rPr>
              <w:t>UN</w:t>
            </w:r>
            <w:r w:rsidRPr="00347653">
              <w:rPr>
                <w:rFonts w:asciiTheme="minorHAnsi" w:hAnsiTheme="minorHAnsi" w:cstheme="minorHAnsi"/>
                <w:spacing w:val="-4"/>
                <w:sz w:val="20"/>
              </w:rPr>
              <w:t xml:space="preserve"> </w:t>
            </w:r>
            <w:r w:rsidRPr="00347653">
              <w:rPr>
                <w:rFonts w:asciiTheme="minorHAnsi" w:hAnsiTheme="minorHAnsi" w:cstheme="minorHAnsi"/>
                <w:sz w:val="20"/>
              </w:rPr>
              <w:t>Women’s</w:t>
            </w:r>
            <w:r w:rsidRPr="00347653">
              <w:rPr>
                <w:rFonts w:asciiTheme="minorHAnsi" w:hAnsiTheme="minorHAnsi" w:cstheme="minorHAnsi"/>
                <w:spacing w:val="-3"/>
                <w:sz w:val="20"/>
              </w:rPr>
              <w:t xml:space="preserve"> </w:t>
            </w:r>
            <w:r w:rsidRPr="00347653">
              <w:rPr>
                <w:rFonts w:asciiTheme="minorHAnsi" w:hAnsiTheme="minorHAnsi" w:cstheme="minorHAnsi"/>
                <w:sz w:val="20"/>
              </w:rPr>
              <w:t>standard</w:t>
            </w:r>
            <w:r w:rsidRPr="00347653">
              <w:rPr>
                <w:rFonts w:asciiTheme="minorHAnsi" w:hAnsiTheme="minorHAnsi" w:cstheme="minorHAnsi"/>
                <w:spacing w:val="-4"/>
                <w:sz w:val="20"/>
              </w:rPr>
              <w:t xml:space="preserve"> </w:t>
            </w:r>
            <w:r w:rsidRPr="00347653">
              <w:rPr>
                <w:rFonts w:asciiTheme="minorHAnsi" w:hAnsiTheme="minorHAnsi" w:cstheme="minorHAnsi"/>
                <w:sz w:val="20"/>
              </w:rPr>
              <w:t>practice</w:t>
            </w:r>
            <w:r w:rsidRPr="00347653">
              <w:rPr>
                <w:rFonts w:asciiTheme="minorHAnsi" w:hAnsiTheme="minorHAnsi" w:cstheme="minorHAnsi"/>
                <w:spacing w:val="-8"/>
                <w:sz w:val="20"/>
              </w:rPr>
              <w:t xml:space="preserve"> </w:t>
            </w:r>
            <w:r w:rsidRPr="00347653">
              <w:rPr>
                <w:rFonts w:asciiTheme="minorHAnsi" w:hAnsiTheme="minorHAnsi" w:cstheme="minorHAnsi"/>
                <w:sz w:val="20"/>
              </w:rPr>
              <w:t>not</w:t>
            </w:r>
            <w:r w:rsidRPr="00347653">
              <w:rPr>
                <w:rFonts w:asciiTheme="minorHAnsi" w:hAnsiTheme="minorHAnsi" w:cstheme="minorHAnsi"/>
                <w:spacing w:val="-43"/>
                <w:sz w:val="20"/>
              </w:rPr>
              <w:t xml:space="preserve"> </w:t>
            </w:r>
            <w:r w:rsidRPr="00347653">
              <w:rPr>
                <w:rFonts w:asciiTheme="minorHAnsi" w:hAnsiTheme="minorHAnsi" w:cstheme="minorHAnsi"/>
                <w:sz w:val="20"/>
              </w:rPr>
              <w:t>to</w:t>
            </w:r>
            <w:r w:rsidRPr="00347653">
              <w:rPr>
                <w:rFonts w:asciiTheme="minorHAnsi" w:hAnsiTheme="minorHAnsi" w:cstheme="minorHAnsi"/>
                <w:spacing w:val="-6"/>
                <w:sz w:val="20"/>
              </w:rPr>
              <w:t xml:space="preserve"> </w:t>
            </w:r>
            <w:r w:rsidRPr="00347653">
              <w:rPr>
                <w:rFonts w:asciiTheme="minorHAnsi" w:hAnsiTheme="minorHAnsi" w:cstheme="minorHAnsi"/>
                <w:sz w:val="20"/>
              </w:rPr>
              <w:t>make</w:t>
            </w:r>
            <w:r w:rsidRPr="00347653">
              <w:rPr>
                <w:rFonts w:asciiTheme="minorHAnsi" w:hAnsiTheme="minorHAnsi" w:cstheme="minorHAnsi"/>
                <w:spacing w:val="-6"/>
                <w:sz w:val="20"/>
              </w:rPr>
              <w:t xml:space="preserve"> </w:t>
            </w:r>
            <w:r w:rsidRPr="00347653">
              <w:rPr>
                <w:rFonts w:asciiTheme="minorHAnsi" w:hAnsiTheme="minorHAnsi" w:cstheme="minorHAnsi"/>
                <w:sz w:val="20"/>
              </w:rPr>
              <w:t>advance</w:t>
            </w:r>
            <w:r w:rsidRPr="00347653">
              <w:rPr>
                <w:rFonts w:asciiTheme="minorHAnsi" w:hAnsiTheme="minorHAnsi" w:cstheme="minorHAnsi"/>
                <w:spacing w:val="-5"/>
                <w:sz w:val="20"/>
              </w:rPr>
              <w:t xml:space="preserve"> </w:t>
            </w:r>
            <w:r w:rsidRPr="00347653">
              <w:rPr>
                <w:rFonts w:asciiTheme="minorHAnsi" w:hAnsiTheme="minorHAnsi" w:cstheme="minorHAnsi"/>
                <w:sz w:val="20"/>
              </w:rPr>
              <w:t>payment(s)</w:t>
            </w:r>
            <w:r w:rsidRPr="00347653">
              <w:rPr>
                <w:rFonts w:asciiTheme="minorHAnsi" w:hAnsiTheme="minorHAnsi" w:cstheme="minorHAnsi"/>
                <w:spacing w:val="-6"/>
                <w:sz w:val="20"/>
              </w:rPr>
              <w:t xml:space="preserve"> </w:t>
            </w:r>
            <w:r w:rsidRPr="00347653">
              <w:rPr>
                <w:rFonts w:asciiTheme="minorHAnsi" w:hAnsiTheme="minorHAnsi" w:cstheme="minorHAnsi"/>
                <w:sz w:val="20"/>
              </w:rPr>
              <w:t>(i.e.,</w:t>
            </w:r>
            <w:r w:rsidRPr="00347653">
              <w:rPr>
                <w:rFonts w:asciiTheme="minorHAnsi" w:hAnsiTheme="minorHAnsi" w:cstheme="minorHAnsi"/>
                <w:spacing w:val="-6"/>
                <w:sz w:val="20"/>
              </w:rPr>
              <w:t xml:space="preserve"> </w:t>
            </w:r>
            <w:r w:rsidRPr="00347653">
              <w:rPr>
                <w:rFonts w:asciiTheme="minorHAnsi" w:hAnsiTheme="minorHAnsi" w:cstheme="minorHAnsi"/>
                <w:sz w:val="20"/>
              </w:rPr>
              <w:t>payments</w:t>
            </w:r>
            <w:r w:rsidRPr="00347653">
              <w:rPr>
                <w:rFonts w:asciiTheme="minorHAnsi" w:hAnsiTheme="minorHAnsi" w:cstheme="minorHAnsi"/>
                <w:spacing w:val="-4"/>
                <w:sz w:val="20"/>
              </w:rPr>
              <w:t xml:space="preserve"> </w:t>
            </w:r>
            <w:r w:rsidRPr="00347653">
              <w:rPr>
                <w:rFonts w:asciiTheme="minorHAnsi" w:hAnsiTheme="minorHAnsi" w:cstheme="minorHAnsi"/>
                <w:sz w:val="20"/>
              </w:rPr>
              <w:t>without</w:t>
            </w:r>
            <w:r w:rsidRPr="00347653">
              <w:rPr>
                <w:rFonts w:asciiTheme="minorHAnsi" w:hAnsiTheme="minorHAnsi" w:cstheme="minorHAnsi"/>
                <w:spacing w:val="-5"/>
                <w:sz w:val="20"/>
              </w:rPr>
              <w:t xml:space="preserve"> </w:t>
            </w:r>
            <w:r w:rsidRPr="00347653">
              <w:rPr>
                <w:rFonts w:asciiTheme="minorHAnsi" w:hAnsiTheme="minorHAnsi" w:cstheme="minorHAnsi"/>
                <w:sz w:val="20"/>
              </w:rPr>
              <w:t>having</w:t>
            </w:r>
            <w:r w:rsidRPr="00347653">
              <w:rPr>
                <w:rFonts w:asciiTheme="minorHAnsi" w:hAnsiTheme="minorHAnsi" w:cstheme="minorHAnsi"/>
                <w:spacing w:val="-7"/>
                <w:sz w:val="20"/>
              </w:rPr>
              <w:t xml:space="preserve"> </w:t>
            </w:r>
            <w:r w:rsidRPr="00347653">
              <w:rPr>
                <w:rFonts w:asciiTheme="minorHAnsi" w:hAnsiTheme="minorHAnsi" w:cstheme="minorHAnsi"/>
                <w:sz w:val="20"/>
              </w:rPr>
              <w:t>received</w:t>
            </w:r>
            <w:r w:rsidRPr="00347653">
              <w:rPr>
                <w:rFonts w:asciiTheme="minorHAnsi" w:hAnsiTheme="minorHAnsi" w:cstheme="minorHAnsi"/>
                <w:spacing w:val="-6"/>
                <w:sz w:val="20"/>
              </w:rPr>
              <w:t xml:space="preserve"> </w:t>
            </w:r>
            <w:r w:rsidRPr="00347653">
              <w:rPr>
                <w:rFonts w:asciiTheme="minorHAnsi" w:hAnsiTheme="minorHAnsi" w:cstheme="minorHAnsi"/>
                <w:sz w:val="20"/>
              </w:rPr>
              <w:t>any</w:t>
            </w:r>
            <w:r w:rsidRPr="00347653">
              <w:rPr>
                <w:rFonts w:asciiTheme="minorHAnsi" w:hAnsiTheme="minorHAnsi" w:cstheme="minorHAnsi"/>
                <w:spacing w:val="-5"/>
                <w:sz w:val="20"/>
              </w:rPr>
              <w:t xml:space="preserve"> </w:t>
            </w:r>
            <w:r w:rsidRPr="00347653">
              <w:rPr>
                <w:rFonts w:asciiTheme="minorHAnsi" w:hAnsiTheme="minorHAnsi" w:cstheme="minorHAnsi"/>
                <w:sz w:val="20"/>
              </w:rPr>
              <w:t>outputs).</w:t>
            </w:r>
            <w:r w:rsidRPr="00347653">
              <w:rPr>
                <w:rFonts w:asciiTheme="minorHAnsi" w:hAnsiTheme="minorHAnsi" w:cstheme="minorHAnsi"/>
                <w:spacing w:val="2"/>
                <w:sz w:val="20"/>
              </w:rPr>
              <w:t xml:space="preserve"> </w:t>
            </w:r>
            <w:r w:rsidRPr="00347653">
              <w:rPr>
                <w:rFonts w:asciiTheme="minorHAnsi" w:hAnsiTheme="minorHAnsi" w:cstheme="minorHAnsi"/>
                <w:sz w:val="20"/>
              </w:rPr>
              <w:t>Advance</w:t>
            </w:r>
            <w:r w:rsidRPr="00347653">
              <w:rPr>
                <w:rFonts w:asciiTheme="minorHAnsi" w:hAnsiTheme="minorHAnsi" w:cstheme="minorHAnsi"/>
                <w:spacing w:val="-43"/>
                <w:sz w:val="20"/>
              </w:rPr>
              <w:t xml:space="preserve"> </w:t>
            </w:r>
            <w:r w:rsidRPr="00347653">
              <w:rPr>
                <w:rFonts w:asciiTheme="minorHAnsi" w:hAnsiTheme="minorHAnsi" w:cstheme="minorHAnsi"/>
                <w:sz w:val="20"/>
              </w:rPr>
              <w:t>payments may not be made unless in exceptional circumstances and with appropriate</w:t>
            </w:r>
            <w:r w:rsidRPr="00347653">
              <w:rPr>
                <w:rFonts w:asciiTheme="minorHAnsi" w:hAnsiTheme="minorHAnsi" w:cstheme="minorHAnsi"/>
                <w:spacing w:val="1"/>
                <w:sz w:val="20"/>
              </w:rPr>
              <w:t xml:space="preserve"> </w:t>
            </w:r>
            <w:r w:rsidRPr="00347653">
              <w:rPr>
                <w:rFonts w:asciiTheme="minorHAnsi" w:hAnsiTheme="minorHAnsi" w:cstheme="minorHAnsi"/>
                <w:sz w:val="20"/>
              </w:rPr>
              <w:t>authorization.</w:t>
            </w:r>
            <w:r w:rsidRPr="00347653">
              <w:rPr>
                <w:rFonts w:asciiTheme="minorHAnsi" w:hAnsiTheme="minorHAnsi" w:cstheme="minorHAnsi"/>
                <w:spacing w:val="-6"/>
                <w:sz w:val="20"/>
              </w:rPr>
              <w:t xml:space="preserve"> </w:t>
            </w:r>
            <w:r w:rsidRPr="00347653">
              <w:rPr>
                <w:rFonts w:asciiTheme="minorHAnsi" w:hAnsiTheme="minorHAnsi" w:cstheme="minorHAnsi"/>
                <w:sz w:val="20"/>
              </w:rPr>
              <w:t xml:space="preserve"> Any request for advance</w:t>
            </w:r>
            <w:r w:rsidRPr="00347653">
              <w:rPr>
                <w:rFonts w:asciiTheme="minorHAnsi" w:hAnsiTheme="minorHAnsi" w:cstheme="minorHAnsi"/>
                <w:spacing w:val="1"/>
                <w:sz w:val="20"/>
              </w:rPr>
              <w:t xml:space="preserve"> </w:t>
            </w:r>
            <w:r w:rsidRPr="00347653">
              <w:rPr>
                <w:rFonts w:asciiTheme="minorHAnsi" w:hAnsiTheme="minorHAnsi" w:cstheme="minorHAnsi"/>
                <w:sz w:val="20"/>
              </w:rPr>
              <w:t>payment should be justified and documented in the bid. The justification must explain the</w:t>
            </w:r>
            <w:r w:rsidRPr="00347653">
              <w:rPr>
                <w:rFonts w:asciiTheme="minorHAnsi" w:hAnsiTheme="minorHAnsi" w:cstheme="minorHAnsi"/>
                <w:spacing w:val="1"/>
                <w:sz w:val="20"/>
              </w:rPr>
              <w:t xml:space="preserve"> </w:t>
            </w:r>
            <w:r w:rsidRPr="00347653">
              <w:rPr>
                <w:rFonts w:asciiTheme="minorHAnsi" w:hAnsiTheme="minorHAnsi" w:cstheme="minorHAnsi"/>
                <w:sz w:val="20"/>
              </w:rPr>
              <w:t>need</w:t>
            </w:r>
            <w:r w:rsidRPr="00347653">
              <w:rPr>
                <w:rFonts w:asciiTheme="minorHAnsi" w:hAnsiTheme="minorHAnsi" w:cstheme="minorHAnsi"/>
                <w:spacing w:val="-4"/>
                <w:sz w:val="20"/>
              </w:rPr>
              <w:t xml:space="preserve"> </w:t>
            </w:r>
            <w:r w:rsidRPr="00347653">
              <w:rPr>
                <w:rFonts w:asciiTheme="minorHAnsi" w:hAnsiTheme="minorHAnsi" w:cstheme="minorHAnsi"/>
                <w:sz w:val="20"/>
              </w:rPr>
              <w:t>for</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advance</w:t>
            </w:r>
            <w:r w:rsidRPr="00347653">
              <w:rPr>
                <w:rFonts w:asciiTheme="minorHAnsi" w:hAnsiTheme="minorHAnsi" w:cstheme="minorHAnsi"/>
                <w:spacing w:val="-5"/>
                <w:sz w:val="20"/>
              </w:rPr>
              <w:t xml:space="preserve"> </w:t>
            </w:r>
            <w:r w:rsidRPr="00347653">
              <w:rPr>
                <w:rFonts w:asciiTheme="minorHAnsi" w:hAnsiTheme="minorHAnsi" w:cstheme="minorHAnsi"/>
                <w:sz w:val="20"/>
              </w:rPr>
              <w:t>payment,</w:t>
            </w:r>
            <w:r w:rsidRPr="00347653">
              <w:rPr>
                <w:rFonts w:asciiTheme="minorHAnsi" w:hAnsiTheme="minorHAnsi" w:cstheme="minorHAnsi"/>
                <w:spacing w:val="-3"/>
                <w:sz w:val="20"/>
              </w:rPr>
              <w:t xml:space="preserve"> </w:t>
            </w:r>
            <w:r w:rsidRPr="00347653">
              <w:rPr>
                <w:rFonts w:asciiTheme="minorHAnsi" w:hAnsiTheme="minorHAnsi" w:cstheme="minorHAnsi"/>
                <w:sz w:val="20"/>
              </w:rPr>
              <w:t>itemize</w:t>
            </w:r>
            <w:r w:rsidRPr="00347653">
              <w:rPr>
                <w:rFonts w:asciiTheme="minorHAnsi" w:hAnsiTheme="minorHAnsi" w:cstheme="minorHAnsi"/>
                <w:spacing w:val="-5"/>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amount</w:t>
            </w:r>
            <w:r w:rsidRPr="00347653">
              <w:rPr>
                <w:rFonts w:asciiTheme="minorHAnsi" w:hAnsiTheme="minorHAnsi" w:cstheme="minorHAnsi"/>
                <w:spacing w:val="-4"/>
                <w:sz w:val="20"/>
              </w:rPr>
              <w:t xml:space="preserve"> </w:t>
            </w:r>
            <w:r w:rsidRPr="00347653">
              <w:rPr>
                <w:rFonts w:asciiTheme="minorHAnsi" w:hAnsiTheme="minorHAnsi" w:cstheme="minorHAnsi"/>
                <w:sz w:val="20"/>
              </w:rPr>
              <w:t>requested,</w:t>
            </w:r>
            <w:r w:rsidRPr="00347653">
              <w:rPr>
                <w:rFonts w:asciiTheme="minorHAnsi" w:hAnsiTheme="minorHAnsi" w:cstheme="minorHAnsi"/>
                <w:spacing w:val="-4"/>
                <w:sz w:val="20"/>
              </w:rPr>
              <w:t xml:space="preserve"> </w:t>
            </w:r>
            <w:r w:rsidRPr="00347653">
              <w:rPr>
                <w:rFonts w:asciiTheme="minorHAnsi" w:hAnsiTheme="minorHAnsi" w:cstheme="minorHAnsi"/>
                <w:sz w:val="20"/>
              </w:rPr>
              <w:t>and</w:t>
            </w:r>
            <w:r w:rsidRPr="00347653">
              <w:rPr>
                <w:rFonts w:asciiTheme="minorHAnsi" w:hAnsiTheme="minorHAnsi" w:cstheme="minorHAnsi"/>
                <w:spacing w:val="-3"/>
                <w:sz w:val="20"/>
              </w:rPr>
              <w:t xml:space="preserve"> </w:t>
            </w:r>
            <w:r w:rsidRPr="00347653">
              <w:rPr>
                <w:rFonts w:asciiTheme="minorHAnsi" w:hAnsiTheme="minorHAnsi" w:cstheme="minorHAnsi"/>
                <w:sz w:val="20"/>
              </w:rPr>
              <w:t>provide</w:t>
            </w:r>
            <w:r w:rsidRPr="00347653">
              <w:rPr>
                <w:rFonts w:asciiTheme="minorHAnsi" w:hAnsiTheme="minorHAnsi" w:cstheme="minorHAnsi"/>
                <w:spacing w:val="-5"/>
                <w:sz w:val="20"/>
              </w:rPr>
              <w:t xml:space="preserve"> </w:t>
            </w:r>
            <w:r w:rsidRPr="00347653">
              <w:rPr>
                <w:rFonts w:asciiTheme="minorHAnsi" w:hAnsiTheme="minorHAnsi" w:cstheme="minorHAnsi"/>
                <w:sz w:val="20"/>
              </w:rPr>
              <w:t>a</w:t>
            </w:r>
            <w:r w:rsidRPr="00347653">
              <w:rPr>
                <w:rFonts w:asciiTheme="minorHAnsi" w:hAnsiTheme="minorHAnsi" w:cstheme="minorHAnsi"/>
                <w:spacing w:val="-5"/>
                <w:sz w:val="20"/>
              </w:rPr>
              <w:t xml:space="preserve"> </w:t>
            </w:r>
            <w:r w:rsidRPr="00347653">
              <w:rPr>
                <w:rFonts w:asciiTheme="minorHAnsi" w:hAnsiTheme="minorHAnsi" w:cstheme="minorHAnsi"/>
                <w:sz w:val="20"/>
              </w:rPr>
              <w:t>time-schedule</w:t>
            </w:r>
            <w:r w:rsidRPr="00347653">
              <w:rPr>
                <w:rFonts w:asciiTheme="minorHAnsi" w:hAnsiTheme="minorHAnsi" w:cstheme="minorHAnsi"/>
                <w:spacing w:val="-43"/>
                <w:sz w:val="20"/>
              </w:rPr>
              <w:t xml:space="preserve"> </w:t>
            </w:r>
            <w:r w:rsidRPr="00347653">
              <w:rPr>
                <w:rFonts w:asciiTheme="minorHAnsi" w:hAnsiTheme="minorHAnsi" w:cstheme="minorHAnsi"/>
                <w:sz w:val="20"/>
              </w:rPr>
              <w:t>for utilization of the requested advance payment amount.</w:t>
            </w:r>
          </w:p>
          <w:p w14:paraId="5339098E" w14:textId="0A04DFC7" w:rsidR="00347653" w:rsidRDefault="00347653" w:rsidP="008E0922">
            <w:pPr>
              <w:pStyle w:val="TableParagraph"/>
              <w:spacing w:before="0"/>
              <w:ind w:left="0" w:right="97"/>
              <w:rPr>
                <w:rFonts w:asciiTheme="minorHAnsi" w:hAnsiTheme="minorHAnsi" w:cstheme="minorHAnsi"/>
                <w:sz w:val="20"/>
              </w:rPr>
            </w:pPr>
            <w:r w:rsidRPr="00347653">
              <w:rPr>
                <w:rFonts w:asciiTheme="minorHAnsi" w:hAnsiTheme="minorHAnsi" w:cstheme="minorHAnsi"/>
                <w:sz w:val="20"/>
              </w:rPr>
              <w:t>If such request is duly accepted</w:t>
            </w:r>
            <w:r w:rsidRPr="00347653">
              <w:rPr>
                <w:rFonts w:asciiTheme="minorHAnsi" w:hAnsiTheme="minorHAnsi" w:cstheme="minorHAnsi"/>
                <w:spacing w:val="1"/>
                <w:sz w:val="20"/>
              </w:rPr>
              <w:t xml:space="preserve"> </w:t>
            </w:r>
            <w:r w:rsidRPr="00347653">
              <w:rPr>
                <w:rFonts w:asciiTheme="minorHAnsi" w:hAnsiTheme="minorHAnsi" w:cstheme="minorHAnsi"/>
                <w:sz w:val="20"/>
              </w:rPr>
              <w:t>by UN Women, UN Women may require the vendor to submit a Bank Guarantee in the full amount of the advance payment.</w:t>
            </w:r>
          </w:p>
          <w:p w14:paraId="29A39D21" w14:textId="4E307230" w:rsidR="00347653" w:rsidRPr="00347653" w:rsidRDefault="00347653" w:rsidP="008E0922">
            <w:pPr>
              <w:pStyle w:val="TableParagraph"/>
              <w:spacing w:before="0"/>
              <w:ind w:left="0" w:right="99"/>
              <w:rPr>
                <w:rFonts w:asciiTheme="minorHAnsi" w:hAnsiTheme="minorHAnsi" w:cstheme="minorHAnsi"/>
                <w:sz w:val="20"/>
              </w:rPr>
            </w:pPr>
            <w:r w:rsidRPr="00347653">
              <w:rPr>
                <w:rFonts w:asciiTheme="minorHAnsi" w:hAnsiTheme="minorHAnsi" w:cstheme="minorHAnsi"/>
                <w:sz w:val="20"/>
              </w:rPr>
              <w:t>Banks issuing</w:t>
            </w:r>
            <w:r w:rsidRPr="00347653">
              <w:rPr>
                <w:rFonts w:asciiTheme="minorHAnsi" w:hAnsiTheme="minorHAnsi" w:cstheme="minorHAnsi"/>
                <w:spacing w:val="1"/>
                <w:sz w:val="20"/>
              </w:rPr>
              <w:t xml:space="preserve"> </w:t>
            </w:r>
            <w:r w:rsidRPr="00347653">
              <w:rPr>
                <w:rFonts w:asciiTheme="minorHAnsi" w:hAnsiTheme="minorHAnsi" w:cstheme="minorHAnsi"/>
                <w:sz w:val="20"/>
              </w:rPr>
              <w:t>bank guarantees must be acceptable to the UN Women comptroller, i.e. banks certified by</w:t>
            </w:r>
            <w:r w:rsidRPr="00347653">
              <w:rPr>
                <w:rFonts w:asciiTheme="minorHAnsi" w:hAnsiTheme="minorHAnsi" w:cstheme="minorHAnsi"/>
                <w:spacing w:val="1"/>
                <w:sz w:val="20"/>
              </w:rPr>
              <w:t xml:space="preserve"> </w:t>
            </w:r>
            <w:r w:rsidRPr="00347653">
              <w:rPr>
                <w:rFonts w:asciiTheme="minorHAnsi" w:hAnsiTheme="minorHAnsi" w:cstheme="minorHAnsi"/>
                <w:sz w:val="20"/>
              </w:rPr>
              <w:t>the central bank of the country to operate as a commercial bank.</w:t>
            </w:r>
          </w:p>
        </w:tc>
      </w:tr>
      <w:tr w:rsidR="00347653" w:rsidRPr="00347653" w14:paraId="5D89991F" w14:textId="77777777" w:rsidTr="000C0CC6">
        <w:trPr>
          <w:trHeight w:val="846"/>
        </w:trPr>
        <w:tc>
          <w:tcPr>
            <w:tcW w:w="2547" w:type="dxa"/>
          </w:tcPr>
          <w:p w14:paraId="1350C85A" w14:textId="65FC3A7C"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53.</w:t>
            </w:r>
            <w:r w:rsidRPr="00347653">
              <w:rPr>
                <w:rFonts w:asciiTheme="minorHAnsi" w:hAnsiTheme="minorHAnsi" w:cstheme="minorHAnsi"/>
                <w:b/>
                <w:spacing w:val="11"/>
                <w:sz w:val="20"/>
              </w:rPr>
              <w:t xml:space="preserve"> </w:t>
            </w:r>
            <w:r w:rsidRPr="00347653">
              <w:rPr>
                <w:rFonts w:asciiTheme="minorHAnsi" w:hAnsiTheme="minorHAnsi" w:cstheme="minorHAnsi"/>
                <w:b/>
                <w:sz w:val="20"/>
              </w:rPr>
              <w:t>Contract</w:t>
            </w:r>
            <w:r w:rsidRPr="00347653">
              <w:rPr>
                <w:rFonts w:asciiTheme="minorHAnsi" w:hAnsiTheme="minorHAnsi" w:cstheme="minorHAnsi"/>
                <w:b/>
                <w:spacing w:val="-4"/>
                <w:sz w:val="20"/>
              </w:rPr>
              <w:t xml:space="preserve"> </w:t>
            </w:r>
            <w:r w:rsidRPr="00347653">
              <w:rPr>
                <w:rFonts w:asciiTheme="minorHAnsi" w:hAnsiTheme="minorHAnsi" w:cstheme="minorHAnsi"/>
                <w:b/>
                <w:sz w:val="20"/>
              </w:rPr>
              <w:t>Management,</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Liquidated Damages and</w:t>
            </w:r>
            <w:r w:rsidRPr="00347653">
              <w:rPr>
                <w:rFonts w:asciiTheme="minorHAnsi" w:hAnsiTheme="minorHAnsi" w:cstheme="minorHAnsi"/>
                <w:b/>
                <w:spacing w:val="1"/>
                <w:sz w:val="20"/>
              </w:rPr>
              <w:t xml:space="preserve"> </w:t>
            </w:r>
            <w:r w:rsidRPr="00347653">
              <w:rPr>
                <w:rFonts w:asciiTheme="minorHAnsi" w:hAnsiTheme="minorHAnsi" w:cstheme="minorHAnsi"/>
                <w:b/>
                <w:sz w:val="20"/>
              </w:rPr>
              <w:t>Warranties</w:t>
            </w:r>
          </w:p>
        </w:tc>
        <w:tc>
          <w:tcPr>
            <w:tcW w:w="7518" w:type="dxa"/>
          </w:tcPr>
          <w:p w14:paraId="185C9BA3" w14:textId="15BB4F8C" w:rsidR="00347653" w:rsidRDefault="00347653" w:rsidP="008E0922">
            <w:pPr>
              <w:pStyle w:val="TableParagraph"/>
              <w:spacing w:before="0"/>
              <w:ind w:left="0" w:right="102"/>
              <w:rPr>
                <w:rFonts w:asciiTheme="minorHAnsi" w:hAnsiTheme="minorHAnsi" w:cstheme="minorHAnsi"/>
                <w:sz w:val="20"/>
              </w:rPr>
            </w:pPr>
            <w:r w:rsidRPr="00347653">
              <w:rPr>
                <w:rFonts w:asciiTheme="minorHAnsi" w:hAnsiTheme="minorHAnsi" w:cstheme="minorHAnsi"/>
                <w:sz w:val="20"/>
              </w:rPr>
              <w:t>UN Women will continuously monitor contractor’s performance during the contract life and</w:t>
            </w:r>
            <w:r w:rsidRPr="00274173">
              <w:rPr>
                <w:rFonts w:asciiTheme="minorHAnsi" w:hAnsiTheme="minorHAnsi" w:cstheme="minorHAnsi"/>
                <w:sz w:val="20"/>
              </w:rPr>
              <w:t xml:space="preserve"> </w:t>
            </w:r>
            <w:r w:rsidRPr="00347653">
              <w:rPr>
                <w:rFonts w:asciiTheme="minorHAnsi" w:hAnsiTheme="minorHAnsi" w:cstheme="minorHAnsi"/>
                <w:sz w:val="20"/>
              </w:rPr>
              <w:t>will</w:t>
            </w:r>
            <w:r w:rsidRPr="00274173">
              <w:rPr>
                <w:rFonts w:asciiTheme="minorHAnsi" w:hAnsiTheme="minorHAnsi" w:cstheme="minorHAnsi"/>
                <w:sz w:val="20"/>
              </w:rPr>
              <w:t xml:space="preserve"> </w:t>
            </w:r>
            <w:r w:rsidRPr="00347653">
              <w:rPr>
                <w:rFonts w:asciiTheme="minorHAnsi" w:hAnsiTheme="minorHAnsi" w:cstheme="minorHAnsi"/>
                <w:sz w:val="20"/>
              </w:rPr>
              <w:t>conduct</w:t>
            </w:r>
            <w:r w:rsidRPr="00274173">
              <w:rPr>
                <w:rFonts w:asciiTheme="minorHAnsi" w:hAnsiTheme="minorHAnsi" w:cstheme="minorHAnsi"/>
                <w:sz w:val="20"/>
              </w:rPr>
              <w:t xml:space="preserve"> </w:t>
            </w:r>
            <w:r w:rsidRPr="00347653">
              <w:rPr>
                <w:rFonts w:asciiTheme="minorHAnsi" w:hAnsiTheme="minorHAnsi" w:cstheme="minorHAnsi"/>
                <w:sz w:val="20"/>
              </w:rPr>
              <w:t>performance</w:t>
            </w:r>
            <w:r w:rsidRPr="00274173">
              <w:rPr>
                <w:rFonts w:asciiTheme="minorHAnsi" w:hAnsiTheme="minorHAnsi" w:cstheme="minorHAnsi"/>
                <w:sz w:val="20"/>
              </w:rPr>
              <w:t xml:space="preserve"> </w:t>
            </w:r>
            <w:r w:rsidRPr="00347653">
              <w:rPr>
                <w:rFonts w:asciiTheme="minorHAnsi" w:hAnsiTheme="minorHAnsi" w:cstheme="minorHAnsi"/>
                <w:sz w:val="20"/>
              </w:rPr>
              <w:t>evaluation</w:t>
            </w:r>
            <w:r w:rsidRPr="00274173">
              <w:rPr>
                <w:rFonts w:asciiTheme="minorHAnsi" w:hAnsiTheme="minorHAnsi" w:cstheme="minorHAnsi"/>
                <w:sz w:val="20"/>
              </w:rPr>
              <w:t xml:space="preserve"> </w:t>
            </w:r>
            <w:r w:rsidRPr="00347653">
              <w:rPr>
                <w:rFonts w:asciiTheme="minorHAnsi" w:hAnsiTheme="minorHAnsi" w:cstheme="minorHAnsi"/>
                <w:sz w:val="20"/>
              </w:rPr>
              <w:t>based</w:t>
            </w:r>
            <w:r w:rsidRPr="00274173">
              <w:rPr>
                <w:rFonts w:asciiTheme="minorHAnsi" w:hAnsiTheme="minorHAnsi" w:cstheme="minorHAnsi"/>
                <w:sz w:val="20"/>
              </w:rPr>
              <w:t xml:space="preserve"> </w:t>
            </w:r>
            <w:r w:rsidRPr="00347653">
              <w:rPr>
                <w:rFonts w:asciiTheme="minorHAnsi" w:hAnsiTheme="minorHAnsi" w:cstheme="minorHAnsi"/>
                <w:sz w:val="20"/>
              </w:rPr>
              <w:t>on</w:t>
            </w:r>
            <w:r w:rsidRPr="00274173">
              <w:rPr>
                <w:rFonts w:asciiTheme="minorHAnsi" w:hAnsiTheme="minorHAnsi" w:cstheme="minorHAnsi"/>
                <w:sz w:val="20"/>
              </w:rPr>
              <w:t xml:space="preserve"> </w:t>
            </w:r>
            <w:r w:rsidRPr="00347653">
              <w:rPr>
                <w:rFonts w:asciiTheme="minorHAnsi" w:hAnsiTheme="minorHAnsi" w:cstheme="minorHAnsi"/>
                <w:sz w:val="20"/>
              </w:rPr>
              <w:t>Key</w:t>
            </w:r>
            <w:r w:rsidRPr="00274173">
              <w:rPr>
                <w:rFonts w:asciiTheme="minorHAnsi" w:hAnsiTheme="minorHAnsi" w:cstheme="minorHAnsi"/>
                <w:sz w:val="20"/>
              </w:rPr>
              <w:t xml:space="preserve"> </w:t>
            </w:r>
            <w:r w:rsidRPr="00347653">
              <w:rPr>
                <w:rFonts w:asciiTheme="minorHAnsi" w:hAnsiTheme="minorHAnsi" w:cstheme="minorHAnsi"/>
                <w:sz w:val="20"/>
              </w:rPr>
              <w:t>Performance</w:t>
            </w:r>
            <w:r w:rsidRPr="00274173">
              <w:rPr>
                <w:rFonts w:asciiTheme="minorHAnsi" w:hAnsiTheme="minorHAnsi" w:cstheme="minorHAnsi"/>
                <w:sz w:val="20"/>
              </w:rPr>
              <w:t xml:space="preserve"> </w:t>
            </w:r>
            <w:r w:rsidR="00274173" w:rsidRPr="00347653">
              <w:rPr>
                <w:rFonts w:asciiTheme="minorHAnsi" w:hAnsiTheme="minorHAnsi" w:cstheme="minorHAnsi"/>
                <w:sz w:val="20"/>
              </w:rPr>
              <w:t>Indicators</w:t>
            </w:r>
            <w:r w:rsidR="00274173" w:rsidRPr="00274173">
              <w:rPr>
                <w:rFonts w:asciiTheme="minorHAnsi" w:hAnsiTheme="minorHAnsi" w:cstheme="minorHAnsi"/>
                <w:sz w:val="20"/>
              </w:rPr>
              <w:t xml:space="preserve"> (</w:t>
            </w:r>
            <w:r w:rsidRPr="00347653">
              <w:rPr>
                <w:rFonts w:asciiTheme="minorHAnsi" w:hAnsiTheme="minorHAnsi" w:cstheme="minorHAnsi"/>
                <w:sz w:val="20"/>
              </w:rPr>
              <w:t>KPIs)</w:t>
            </w:r>
            <w:r w:rsidRPr="00274173">
              <w:rPr>
                <w:rFonts w:asciiTheme="minorHAnsi" w:hAnsiTheme="minorHAnsi" w:cstheme="minorHAnsi"/>
                <w:sz w:val="20"/>
              </w:rPr>
              <w:t xml:space="preserve"> </w:t>
            </w:r>
            <w:r w:rsidRPr="00347653">
              <w:rPr>
                <w:rFonts w:asciiTheme="minorHAnsi" w:hAnsiTheme="minorHAnsi" w:cstheme="minorHAnsi"/>
                <w:sz w:val="20"/>
              </w:rPr>
              <w:t>or Service</w:t>
            </w:r>
            <w:r w:rsidRPr="00274173">
              <w:rPr>
                <w:rFonts w:asciiTheme="minorHAnsi" w:hAnsiTheme="minorHAnsi" w:cstheme="minorHAnsi"/>
                <w:sz w:val="20"/>
              </w:rPr>
              <w:t xml:space="preserve"> </w:t>
            </w:r>
            <w:r w:rsidRPr="00347653">
              <w:rPr>
                <w:rFonts w:asciiTheme="minorHAnsi" w:hAnsiTheme="minorHAnsi" w:cstheme="minorHAnsi"/>
                <w:sz w:val="20"/>
              </w:rPr>
              <w:t>Level Agreements</w:t>
            </w:r>
            <w:r w:rsidRPr="00274173">
              <w:rPr>
                <w:rFonts w:asciiTheme="minorHAnsi" w:hAnsiTheme="minorHAnsi" w:cstheme="minorHAnsi"/>
                <w:sz w:val="20"/>
              </w:rPr>
              <w:t xml:space="preserve"> </w:t>
            </w:r>
            <w:r w:rsidRPr="00347653">
              <w:rPr>
                <w:rFonts w:asciiTheme="minorHAnsi" w:hAnsiTheme="minorHAnsi" w:cstheme="minorHAnsi"/>
                <w:sz w:val="20"/>
              </w:rPr>
              <w:t>(SLA).</w:t>
            </w:r>
          </w:p>
          <w:p w14:paraId="33CB87F8" w14:textId="53DA07A7" w:rsidR="00347653" w:rsidRDefault="00347653" w:rsidP="008E0922">
            <w:pPr>
              <w:pStyle w:val="TableParagraph"/>
              <w:spacing w:before="0"/>
              <w:ind w:left="0" w:right="100"/>
              <w:rPr>
                <w:rFonts w:asciiTheme="minorHAnsi" w:hAnsiTheme="minorHAnsi" w:cstheme="minorHAnsi"/>
                <w:sz w:val="20"/>
              </w:rPr>
            </w:pPr>
            <w:r w:rsidRPr="00347653">
              <w:rPr>
                <w:rFonts w:asciiTheme="minorHAnsi" w:hAnsiTheme="minorHAnsi" w:cstheme="minorHAnsi"/>
                <w:sz w:val="20"/>
              </w:rPr>
              <w:t>If specified in the ITB, UN Women shall apply Liquidated Damages for the damages and/or</w:t>
            </w:r>
            <w:r w:rsidRPr="00347653">
              <w:rPr>
                <w:rFonts w:asciiTheme="minorHAnsi" w:hAnsiTheme="minorHAnsi" w:cstheme="minorHAnsi"/>
                <w:spacing w:val="1"/>
                <w:sz w:val="20"/>
              </w:rPr>
              <w:t xml:space="preserve"> </w:t>
            </w:r>
            <w:r w:rsidRPr="00347653">
              <w:rPr>
                <w:rFonts w:asciiTheme="minorHAnsi" w:hAnsiTheme="minorHAnsi" w:cstheme="minorHAnsi"/>
                <w:sz w:val="20"/>
              </w:rPr>
              <w:t>risks</w:t>
            </w:r>
            <w:r w:rsidRPr="00347653">
              <w:rPr>
                <w:rFonts w:asciiTheme="minorHAnsi" w:hAnsiTheme="minorHAnsi" w:cstheme="minorHAnsi"/>
                <w:spacing w:val="-6"/>
                <w:sz w:val="20"/>
              </w:rPr>
              <w:t xml:space="preserve"> </w:t>
            </w:r>
            <w:r w:rsidRPr="00347653">
              <w:rPr>
                <w:rFonts w:asciiTheme="minorHAnsi" w:hAnsiTheme="minorHAnsi" w:cstheme="minorHAnsi"/>
                <w:sz w:val="20"/>
              </w:rPr>
              <w:t>caused</w:t>
            </w:r>
            <w:r w:rsidRPr="00347653">
              <w:rPr>
                <w:rFonts w:asciiTheme="minorHAnsi" w:hAnsiTheme="minorHAnsi" w:cstheme="minorHAnsi"/>
                <w:spacing w:val="-7"/>
                <w:sz w:val="20"/>
              </w:rPr>
              <w:t xml:space="preserve"> </w:t>
            </w:r>
            <w:r w:rsidRPr="00347653">
              <w:rPr>
                <w:rFonts w:asciiTheme="minorHAnsi" w:hAnsiTheme="minorHAnsi" w:cstheme="minorHAnsi"/>
                <w:sz w:val="20"/>
              </w:rPr>
              <w:t>to</w:t>
            </w:r>
            <w:r w:rsidRPr="00347653">
              <w:rPr>
                <w:rFonts w:asciiTheme="minorHAnsi" w:hAnsiTheme="minorHAnsi" w:cstheme="minorHAnsi"/>
                <w:spacing w:val="-8"/>
                <w:sz w:val="20"/>
              </w:rPr>
              <w:t xml:space="preserve"> </w:t>
            </w:r>
            <w:r w:rsidRPr="00347653">
              <w:rPr>
                <w:rFonts w:asciiTheme="minorHAnsi" w:hAnsiTheme="minorHAnsi" w:cstheme="minorHAnsi"/>
                <w:sz w:val="20"/>
              </w:rPr>
              <w:t>UN</w:t>
            </w:r>
            <w:r w:rsidRPr="00347653">
              <w:rPr>
                <w:rFonts w:asciiTheme="minorHAnsi" w:hAnsiTheme="minorHAnsi" w:cstheme="minorHAnsi"/>
                <w:spacing w:val="-7"/>
                <w:sz w:val="20"/>
              </w:rPr>
              <w:t xml:space="preserve"> </w:t>
            </w:r>
            <w:r w:rsidRPr="00347653">
              <w:rPr>
                <w:rFonts w:asciiTheme="minorHAnsi" w:hAnsiTheme="minorHAnsi" w:cstheme="minorHAnsi"/>
                <w:sz w:val="20"/>
              </w:rPr>
              <w:t>Women</w:t>
            </w:r>
            <w:r w:rsidRPr="00347653">
              <w:rPr>
                <w:rFonts w:asciiTheme="minorHAnsi" w:hAnsiTheme="minorHAnsi" w:cstheme="minorHAnsi"/>
                <w:spacing w:val="-7"/>
                <w:sz w:val="20"/>
              </w:rPr>
              <w:t xml:space="preserve"> </w:t>
            </w:r>
            <w:r w:rsidRPr="00347653">
              <w:rPr>
                <w:rFonts w:asciiTheme="minorHAnsi" w:hAnsiTheme="minorHAnsi" w:cstheme="minorHAnsi"/>
                <w:sz w:val="20"/>
              </w:rPr>
              <w:t>resulting</w:t>
            </w:r>
            <w:r w:rsidRPr="00347653">
              <w:rPr>
                <w:rFonts w:asciiTheme="minorHAnsi" w:hAnsiTheme="minorHAnsi" w:cstheme="minorHAnsi"/>
                <w:spacing w:val="-7"/>
                <w:sz w:val="20"/>
              </w:rPr>
              <w:t xml:space="preserve"> </w:t>
            </w:r>
            <w:r w:rsidRPr="00347653">
              <w:rPr>
                <w:rFonts w:asciiTheme="minorHAnsi" w:hAnsiTheme="minorHAnsi" w:cstheme="minorHAnsi"/>
                <w:sz w:val="20"/>
              </w:rPr>
              <w:t>from</w:t>
            </w:r>
            <w:r w:rsidRPr="00347653">
              <w:rPr>
                <w:rFonts w:asciiTheme="minorHAnsi" w:hAnsiTheme="minorHAnsi" w:cstheme="minorHAnsi"/>
                <w:spacing w:val="-9"/>
                <w:sz w:val="20"/>
              </w:rPr>
              <w:t xml:space="preserve"> </w:t>
            </w:r>
            <w:r w:rsidRPr="00347653">
              <w:rPr>
                <w:rFonts w:asciiTheme="minorHAnsi" w:hAnsiTheme="minorHAnsi" w:cstheme="minorHAnsi"/>
                <w:sz w:val="20"/>
              </w:rPr>
              <w:t>the</w:t>
            </w:r>
            <w:r w:rsidRPr="00347653">
              <w:rPr>
                <w:rFonts w:asciiTheme="minorHAnsi" w:hAnsiTheme="minorHAnsi" w:cstheme="minorHAnsi"/>
                <w:spacing w:val="-9"/>
                <w:sz w:val="20"/>
              </w:rPr>
              <w:t xml:space="preserve"> </w:t>
            </w:r>
            <w:r w:rsidRPr="00347653">
              <w:rPr>
                <w:rFonts w:asciiTheme="minorHAnsi" w:hAnsiTheme="minorHAnsi" w:cstheme="minorHAnsi"/>
                <w:sz w:val="20"/>
              </w:rPr>
              <w:t>Contractor’s</w:t>
            </w:r>
            <w:r w:rsidRPr="00347653">
              <w:rPr>
                <w:rFonts w:asciiTheme="minorHAnsi" w:hAnsiTheme="minorHAnsi" w:cstheme="minorHAnsi"/>
                <w:spacing w:val="-8"/>
                <w:sz w:val="20"/>
              </w:rPr>
              <w:t xml:space="preserve"> </w:t>
            </w:r>
            <w:r w:rsidRPr="00347653">
              <w:rPr>
                <w:rFonts w:asciiTheme="minorHAnsi" w:hAnsiTheme="minorHAnsi" w:cstheme="minorHAnsi"/>
                <w:sz w:val="20"/>
              </w:rPr>
              <w:t>delays</w:t>
            </w:r>
            <w:r w:rsidRPr="00347653">
              <w:rPr>
                <w:rFonts w:asciiTheme="minorHAnsi" w:hAnsiTheme="minorHAnsi" w:cstheme="minorHAnsi"/>
                <w:spacing w:val="-7"/>
                <w:sz w:val="20"/>
              </w:rPr>
              <w:t xml:space="preserve"> </w:t>
            </w:r>
            <w:r w:rsidRPr="00347653">
              <w:rPr>
                <w:rFonts w:asciiTheme="minorHAnsi" w:hAnsiTheme="minorHAnsi" w:cstheme="minorHAnsi"/>
                <w:sz w:val="20"/>
              </w:rPr>
              <w:t>or</w:t>
            </w:r>
            <w:r w:rsidRPr="00347653">
              <w:rPr>
                <w:rFonts w:asciiTheme="minorHAnsi" w:hAnsiTheme="minorHAnsi" w:cstheme="minorHAnsi"/>
                <w:spacing w:val="-10"/>
                <w:sz w:val="20"/>
              </w:rPr>
              <w:t xml:space="preserve"> </w:t>
            </w:r>
            <w:r w:rsidRPr="00347653">
              <w:rPr>
                <w:rFonts w:asciiTheme="minorHAnsi" w:hAnsiTheme="minorHAnsi" w:cstheme="minorHAnsi"/>
                <w:sz w:val="20"/>
              </w:rPr>
              <w:t>breach</w:t>
            </w:r>
            <w:r w:rsidRPr="00347653">
              <w:rPr>
                <w:rFonts w:asciiTheme="minorHAnsi" w:hAnsiTheme="minorHAnsi" w:cstheme="minorHAnsi"/>
                <w:spacing w:val="-7"/>
                <w:sz w:val="20"/>
              </w:rPr>
              <w:t xml:space="preserve"> </w:t>
            </w:r>
            <w:r w:rsidRPr="00347653">
              <w:rPr>
                <w:rFonts w:asciiTheme="minorHAnsi" w:hAnsiTheme="minorHAnsi" w:cstheme="minorHAnsi"/>
                <w:sz w:val="20"/>
              </w:rPr>
              <w:t>of</w:t>
            </w:r>
            <w:r w:rsidRPr="00347653">
              <w:rPr>
                <w:rFonts w:asciiTheme="minorHAnsi" w:hAnsiTheme="minorHAnsi" w:cstheme="minorHAnsi"/>
                <w:spacing w:val="-8"/>
                <w:sz w:val="20"/>
              </w:rPr>
              <w:t xml:space="preserve"> </w:t>
            </w:r>
            <w:r w:rsidRPr="00347653">
              <w:rPr>
                <w:rFonts w:asciiTheme="minorHAnsi" w:hAnsiTheme="minorHAnsi" w:cstheme="minorHAnsi"/>
                <w:sz w:val="20"/>
              </w:rPr>
              <w:t>its</w:t>
            </w:r>
            <w:r w:rsidRPr="00347653">
              <w:rPr>
                <w:rFonts w:asciiTheme="minorHAnsi" w:hAnsiTheme="minorHAnsi" w:cstheme="minorHAnsi"/>
                <w:spacing w:val="-9"/>
                <w:sz w:val="20"/>
              </w:rPr>
              <w:t xml:space="preserve"> </w:t>
            </w:r>
            <w:r w:rsidRPr="00347653">
              <w:rPr>
                <w:rFonts w:asciiTheme="minorHAnsi" w:hAnsiTheme="minorHAnsi" w:cstheme="minorHAnsi"/>
                <w:sz w:val="20"/>
              </w:rPr>
              <w:t>obligations</w:t>
            </w:r>
            <w:r w:rsidRPr="00347653">
              <w:rPr>
                <w:rFonts w:asciiTheme="minorHAnsi" w:hAnsiTheme="minorHAnsi" w:cstheme="minorHAnsi"/>
                <w:spacing w:val="-43"/>
                <w:sz w:val="20"/>
              </w:rPr>
              <w:t xml:space="preserve"> </w:t>
            </w:r>
            <w:r w:rsidRPr="00347653">
              <w:rPr>
                <w:rFonts w:asciiTheme="minorHAnsi" w:hAnsiTheme="minorHAnsi" w:cstheme="minorHAnsi"/>
                <w:sz w:val="20"/>
              </w:rPr>
              <w:t>as per the Contract. The payment or deduction of such liquidated damages shall not relieve</w:t>
            </w:r>
            <w:r w:rsidRPr="00347653">
              <w:rPr>
                <w:rFonts w:asciiTheme="minorHAnsi" w:hAnsiTheme="minorHAnsi" w:cstheme="minorHAnsi"/>
                <w:spacing w:val="-43"/>
                <w:sz w:val="20"/>
              </w:rPr>
              <w:t xml:space="preserve"> </w:t>
            </w:r>
            <w:r w:rsidRPr="00347653">
              <w:rPr>
                <w:rFonts w:asciiTheme="minorHAnsi" w:hAnsiTheme="minorHAnsi" w:cstheme="minorHAnsi"/>
                <w:sz w:val="20"/>
              </w:rPr>
              <w:t>the</w:t>
            </w:r>
            <w:r w:rsidRPr="00347653">
              <w:rPr>
                <w:rFonts w:asciiTheme="minorHAnsi" w:hAnsiTheme="minorHAnsi" w:cstheme="minorHAnsi"/>
                <w:spacing w:val="-10"/>
                <w:sz w:val="20"/>
              </w:rPr>
              <w:t xml:space="preserve"> </w:t>
            </w:r>
            <w:r w:rsidRPr="00347653">
              <w:rPr>
                <w:rFonts w:asciiTheme="minorHAnsi" w:hAnsiTheme="minorHAnsi" w:cstheme="minorHAnsi"/>
                <w:sz w:val="20"/>
              </w:rPr>
              <w:t>Contractor</w:t>
            </w:r>
            <w:r w:rsidRPr="00347653">
              <w:rPr>
                <w:rFonts w:asciiTheme="minorHAnsi" w:hAnsiTheme="minorHAnsi" w:cstheme="minorHAnsi"/>
                <w:spacing w:val="-9"/>
                <w:sz w:val="20"/>
              </w:rPr>
              <w:t xml:space="preserve"> </w:t>
            </w:r>
            <w:r w:rsidRPr="00347653">
              <w:rPr>
                <w:rFonts w:asciiTheme="minorHAnsi" w:hAnsiTheme="minorHAnsi" w:cstheme="minorHAnsi"/>
                <w:sz w:val="20"/>
              </w:rPr>
              <w:t>from</w:t>
            </w:r>
            <w:r w:rsidRPr="00347653">
              <w:rPr>
                <w:rFonts w:asciiTheme="minorHAnsi" w:hAnsiTheme="minorHAnsi" w:cstheme="minorHAnsi"/>
                <w:spacing w:val="-9"/>
                <w:sz w:val="20"/>
              </w:rPr>
              <w:t xml:space="preserve"> </w:t>
            </w:r>
            <w:r w:rsidRPr="00347653">
              <w:rPr>
                <w:rFonts w:asciiTheme="minorHAnsi" w:hAnsiTheme="minorHAnsi" w:cstheme="minorHAnsi"/>
                <w:sz w:val="20"/>
              </w:rPr>
              <w:t>any</w:t>
            </w:r>
            <w:r w:rsidRPr="00347653">
              <w:rPr>
                <w:rFonts w:asciiTheme="minorHAnsi" w:hAnsiTheme="minorHAnsi" w:cstheme="minorHAnsi"/>
                <w:spacing w:val="-8"/>
                <w:sz w:val="20"/>
              </w:rPr>
              <w:t xml:space="preserve"> </w:t>
            </w:r>
            <w:r w:rsidRPr="00347653">
              <w:rPr>
                <w:rFonts w:asciiTheme="minorHAnsi" w:hAnsiTheme="minorHAnsi" w:cstheme="minorHAnsi"/>
                <w:sz w:val="20"/>
              </w:rPr>
              <w:t>of</w:t>
            </w:r>
            <w:r w:rsidRPr="00347653">
              <w:rPr>
                <w:rFonts w:asciiTheme="minorHAnsi" w:hAnsiTheme="minorHAnsi" w:cstheme="minorHAnsi"/>
                <w:spacing w:val="-9"/>
                <w:sz w:val="20"/>
              </w:rPr>
              <w:t xml:space="preserve"> </w:t>
            </w:r>
            <w:r w:rsidRPr="00347653">
              <w:rPr>
                <w:rFonts w:asciiTheme="minorHAnsi" w:hAnsiTheme="minorHAnsi" w:cstheme="minorHAnsi"/>
                <w:sz w:val="20"/>
              </w:rPr>
              <w:t>its</w:t>
            </w:r>
            <w:r w:rsidRPr="00347653">
              <w:rPr>
                <w:rFonts w:asciiTheme="minorHAnsi" w:hAnsiTheme="minorHAnsi" w:cstheme="minorHAnsi"/>
                <w:spacing w:val="-5"/>
                <w:sz w:val="20"/>
              </w:rPr>
              <w:t xml:space="preserve"> </w:t>
            </w:r>
            <w:r w:rsidRPr="00347653">
              <w:rPr>
                <w:rFonts w:asciiTheme="minorHAnsi" w:hAnsiTheme="minorHAnsi" w:cstheme="minorHAnsi"/>
                <w:sz w:val="20"/>
              </w:rPr>
              <w:t>other</w:t>
            </w:r>
            <w:r w:rsidRPr="00347653">
              <w:rPr>
                <w:rFonts w:asciiTheme="minorHAnsi" w:hAnsiTheme="minorHAnsi" w:cstheme="minorHAnsi"/>
                <w:spacing w:val="-8"/>
                <w:sz w:val="20"/>
              </w:rPr>
              <w:t xml:space="preserve"> </w:t>
            </w:r>
            <w:r w:rsidRPr="00347653">
              <w:rPr>
                <w:rFonts w:asciiTheme="minorHAnsi" w:hAnsiTheme="minorHAnsi" w:cstheme="minorHAnsi"/>
                <w:sz w:val="20"/>
              </w:rPr>
              <w:t>obligations</w:t>
            </w:r>
            <w:r w:rsidRPr="00347653">
              <w:rPr>
                <w:rFonts w:asciiTheme="minorHAnsi" w:hAnsiTheme="minorHAnsi" w:cstheme="minorHAnsi"/>
                <w:spacing w:val="-8"/>
                <w:sz w:val="20"/>
              </w:rPr>
              <w:t xml:space="preserve"> </w:t>
            </w:r>
            <w:r w:rsidRPr="00347653">
              <w:rPr>
                <w:rFonts w:asciiTheme="minorHAnsi" w:hAnsiTheme="minorHAnsi" w:cstheme="minorHAnsi"/>
                <w:sz w:val="20"/>
              </w:rPr>
              <w:t>or</w:t>
            </w:r>
            <w:r w:rsidRPr="00347653">
              <w:rPr>
                <w:rFonts w:asciiTheme="minorHAnsi" w:hAnsiTheme="minorHAnsi" w:cstheme="minorHAnsi"/>
                <w:spacing w:val="-8"/>
                <w:sz w:val="20"/>
              </w:rPr>
              <w:t xml:space="preserve"> </w:t>
            </w:r>
            <w:r w:rsidRPr="00347653">
              <w:rPr>
                <w:rFonts w:asciiTheme="minorHAnsi" w:hAnsiTheme="minorHAnsi" w:cstheme="minorHAnsi"/>
                <w:sz w:val="20"/>
              </w:rPr>
              <w:t>liabilities</w:t>
            </w:r>
            <w:r w:rsidRPr="00347653">
              <w:rPr>
                <w:rFonts w:asciiTheme="minorHAnsi" w:hAnsiTheme="minorHAnsi" w:cstheme="minorHAnsi"/>
                <w:spacing w:val="-9"/>
                <w:sz w:val="20"/>
              </w:rPr>
              <w:t xml:space="preserve"> </w:t>
            </w:r>
            <w:r w:rsidRPr="00347653">
              <w:rPr>
                <w:rFonts w:asciiTheme="minorHAnsi" w:hAnsiTheme="minorHAnsi" w:cstheme="minorHAnsi"/>
                <w:sz w:val="20"/>
              </w:rPr>
              <w:t>pursuant</w:t>
            </w:r>
            <w:r w:rsidRPr="00347653">
              <w:rPr>
                <w:rFonts w:asciiTheme="minorHAnsi" w:hAnsiTheme="minorHAnsi" w:cstheme="minorHAnsi"/>
                <w:spacing w:val="-8"/>
                <w:sz w:val="20"/>
              </w:rPr>
              <w:t xml:space="preserve"> </w:t>
            </w:r>
            <w:r w:rsidRPr="00347653">
              <w:rPr>
                <w:rFonts w:asciiTheme="minorHAnsi" w:hAnsiTheme="minorHAnsi" w:cstheme="minorHAnsi"/>
                <w:sz w:val="20"/>
              </w:rPr>
              <w:t>to</w:t>
            </w:r>
            <w:r w:rsidRPr="00347653">
              <w:rPr>
                <w:rFonts w:asciiTheme="minorHAnsi" w:hAnsiTheme="minorHAnsi" w:cstheme="minorHAnsi"/>
                <w:spacing w:val="-11"/>
                <w:sz w:val="20"/>
              </w:rPr>
              <w:t xml:space="preserve"> </w:t>
            </w:r>
            <w:r w:rsidRPr="00347653">
              <w:rPr>
                <w:rFonts w:asciiTheme="minorHAnsi" w:hAnsiTheme="minorHAnsi" w:cstheme="minorHAnsi"/>
                <w:sz w:val="20"/>
              </w:rPr>
              <w:t>any</w:t>
            </w:r>
            <w:r w:rsidRPr="00347653">
              <w:rPr>
                <w:rFonts w:asciiTheme="minorHAnsi" w:hAnsiTheme="minorHAnsi" w:cstheme="minorHAnsi"/>
                <w:spacing w:val="-7"/>
                <w:sz w:val="20"/>
              </w:rPr>
              <w:t xml:space="preserve"> </w:t>
            </w:r>
            <w:r w:rsidRPr="00347653">
              <w:rPr>
                <w:rFonts w:asciiTheme="minorHAnsi" w:hAnsiTheme="minorHAnsi" w:cstheme="minorHAnsi"/>
                <w:sz w:val="20"/>
              </w:rPr>
              <w:t>current</w:t>
            </w:r>
            <w:r w:rsidRPr="00347653">
              <w:rPr>
                <w:rFonts w:asciiTheme="minorHAnsi" w:hAnsiTheme="minorHAnsi" w:cstheme="minorHAnsi"/>
                <w:spacing w:val="-9"/>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43"/>
                <w:sz w:val="20"/>
              </w:rPr>
              <w:t xml:space="preserve"> </w:t>
            </w:r>
            <w:r w:rsidRPr="00347653">
              <w:rPr>
                <w:rFonts w:asciiTheme="minorHAnsi" w:hAnsiTheme="minorHAnsi" w:cstheme="minorHAnsi"/>
                <w:sz w:val="20"/>
              </w:rPr>
              <w:t>or</w:t>
            </w:r>
            <w:r w:rsidRPr="00347653">
              <w:rPr>
                <w:rFonts w:asciiTheme="minorHAnsi" w:hAnsiTheme="minorHAnsi" w:cstheme="minorHAnsi"/>
                <w:spacing w:val="-1"/>
                <w:sz w:val="20"/>
              </w:rPr>
              <w:t xml:space="preserve"> </w:t>
            </w:r>
            <w:r w:rsidRPr="00347653">
              <w:rPr>
                <w:rFonts w:asciiTheme="minorHAnsi" w:hAnsiTheme="minorHAnsi" w:cstheme="minorHAnsi"/>
                <w:sz w:val="20"/>
              </w:rPr>
              <w:t>purchase</w:t>
            </w:r>
            <w:r w:rsidRPr="00347653">
              <w:rPr>
                <w:rFonts w:asciiTheme="minorHAnsi" w:hAnsiTheme="minorHAnsi" w:cstheme="minorHAnsi"/>
                <w:spacing w:val="-1"/>
                <w:sz w:val="20"/>
              </w:rPr>
              <w:t xml:space="preserve"> </w:t>
            </w:r>
            <w:r w:rsidRPr="00347653">
              <w:rPr>
                <w:rFonts w:asciiTheme="minorHAnsi" w:hAnsiTheme="minorHAnsi" w:cstheme="minorHAnsi"/>
                <w:sz w:val="20"/>
              </w:rPr>
              <w:t>order.</w:t>
            </w:r>
          </w:p>
          <w:p w14:paraId="1D22DD1E" w14:textId="222C0113"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To ensure the quality of goods, the vendor may be required to provide warranties on the</w:t>
            </w:r>
            <w:r w:rsidRPr="00347653">
              <w:rPr>
                <w:rFonts w:asciiTheme="minorHAnsi" w:hAnsiTheme="minorHAnsi" w:cstheme="minorHAnsi"/>
                <w:spacing w:val="1"/>
                <w:sz w:val="20"/>
              </w:rPr>
              <w:t xml:space="preserve"> </w:t>
            </w:r>
            <w:r w:rsidRPr="00347653">
              <w:rPr>
                <w:rFonts w:asciiTheme="minorHAnsi" w:hAnsiTheme="minorHAnsi" w:cstheme="minorHAnsi"/>
                <w:sz w:val="20"/>
              </w:rPr>
              <w:t>goods,</w:t>
            </w:r>
            <w:r w:rsidRPr="00347653">
              <w:rPr>
                <w:rFonts w:asciiTheme="minorHAnsi" w:hAnsiTheme="minorHAnsi" w:cstheme="minorHAnsi"/>
                <w:spacing w:val="1"/>
                <w:sz w:val="20"/>
              </w:rPr>
              <w:t xml:space="preserve"> </w:t>
            </w:r>
            <w:r w:rsidRPr="00347653">
              <w:rPr>
                <w:rFonts w:asciiTheme="minorHAnsi" w:hAnsiTheme="minorHAnsi" w:cstheme="minorHAnsi"/>
                <w:sz w:val="20"/>
              </w:rPr>
              <w:t>as</w:t>
            </w:r>
            <w:r w:rsidRPr="00347653">
              <w:rPr>
                <w:rFonts w:asciiTheme="minorHAnsi" w:hAnsiTheme="minorHAnsi" w:cstheme="minorHAnsi"/>
                <w:spacing w:val="-1"/>
                <w:sz w:val="20"/>
              </w:rPr>
              <w:t xml:space="preserve"> </w:t>
            </w:r>
            <w:r w:rsidRPr="00347653">
              <w:rPr>
                <w:rFonts w:asciiTheme="minorHAnsi" w:hAnsiTheme="minorHAnsi" w:cstheme="minorHAnsi"/>
                <w:sz w:val="20"/>
              </w:rPr>
              <w:t>indicated in</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ITB.</w:t>
            </w:r>
          </w:p>
        </w:tc>
      </w:tr>
      <w:tr w:rsidR="00347653" w:rsidRPr="00347653" w14:paraId="37936572" w14:textId="77777777" w:rsidTr="000C0CC6">
        <w:trPr>
          <w:trHeight w:val="846"/>
        </w:trPr>
        <w:tc>
          <w:tcPr>
            <w:tcW w:w="2547" w:type="dxa"/>
          </w:tcPr>
          <w:p w14:paraId="0D655176" w14:textId="0D31F06D"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54.</w:t>
            </w:r>
            <w:r w:rsidRPr="00347653">
              <w:rPr>
                <w:rFonts w:asciiTheme="minorHAnsi" w:hAnsiTheme="minorHAnsi" w:cstheme="minorHAnsi"/>
                <w:b/>
                <w:spacing w:val="14"/>
                <w:sz w:val="20"/>
              </w:rPr>
              <w:t xml:space="preserve"> </w:t>
            </w:r>
            <w:r w:rsidRPr="00347653">
              <w:rPr>
                <w:rFonts w:asciiTheme="minorHAnsi" w:hAnsiTheme="minorHAnsi" w:cstheme="minorHAnsi"/>
                <w:b/>
                <w:sz w:val="20"/>
              </w:rPr>
              <w:t>Bid</w:t>
            </w:r>
            <w:r w:rsidRPr="00347653">
              <w:rPr>
                <w:rFonts w:asciiTheme="minorHAnsi" w:hAnsiTheme="minorHAnsi" w:cstheme="minorHAnsi"/>
                <w:b/>
                <w:spacing w:val="-2"/>
                <w:sz w:val="20"/>
              </w:rPr>
              <w:t xml:space="preserve"> </w:t>
            </w:r>
            <w:r w:rsidRPr="00347653">
              <w:rPr>
                <w:rFonts w:asciiTheme="minorHAnsi" w:hAnsiTheme="minorHAnsi" w:cstheme="minorHAnsi"/>
                <w:b/>
                <w:sz w:val="20"/>
              </w:rPr>
              <w:t>protest</w:t>
            </w:r>
          </w:p>
        </w:tc>
        <w:tc>
          <w:tcPr>
            <w:tcW w:w="7518" w:type="dxa"/>
          </w:tcPr>
          <w:p w14:paraId="4FE133C1" w14:textId="77777777" w:rsidR="00347653" w:rsidRP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pacing w:val="-1"/>
                <w:sz w:val="20"/>
              </w:rPr>
              <w:t>UN</w:t>
            </w:r>
            <w:r w:rsidRPr="00347653">
              <w:rPr>
                <w:rFonts w:asciiTheme="minorHAnsi" w:hAnsiTheme="minorHAnsi" w:cstheme="minorHAnsi"/>
                <w:spacing w:val="-6"/>
                <w:sz w:val="20"/>
              </w:rPr>
              <w:t xml:space="preserve"> </w:t>
            </w:r>
            <w:r w:rsidRPr="00347653">
              <w:rPr>
                <w:rFonts w:asciiTheme="minorHAnsi" w:hAnsiTheme="minorHAnsi" w:cstheme="minorHAnsi"/>
                <w:spacing w:val="-1"/>
                <w:sz w:val="20"/>
              </w:rPr>
              <w:t>Women’s</w:t>
            </w:r>
            <w:r w:rsidRPr="00347653">
              <w:rPr>
                <w:rFonts w:asciiTheme="minorHAnsi" w:hAnsiTheme="minorHAnsi" w:cstheme="minorHAnsi"/>
                <w:spacing w:val="-5"/>
                <w:sz w:val="20"/>
              </w:rPr>
              <w:t xml:space="preserve"> </w:t>
            </w:r>
            <w:hyperlink r:id="rId28">
              <w:r w:rsidRPr="00347653">
                <w:rPr>
                  <w:rFonts w:asciiTheme="minorHAnsi" w:hAnsiTheme="minorHAnsi" w:cstheme="minorHAnsi"/>
                  <w:color w:val="0462C1"/>
                  <w:spacing w:val="-1"/>
                  <w:sz w:val="20"/>
                  <w:u w:val="single" w:color="0462C1"/>
                </w:rPr>
                <w:t>vendor</w:t>
              </w:r>
              <w:r w:rsidRPr="00347653">
                <w:rPr>
                  <w:rFonts w:asciiTheme="minorHAnsi" w:hAnsiTheme="minorHAnsi" w:cstheme="minorHAnsi"/>
                  <w:color w:val="0462C1"/>
                  <w:spacing w:val="-9"/>
                  <w:sz w:val="20"/>
                  <w:u w:val="single" w:color="0462C1"/>
                </w:rPr>
                <w:t xml:space="preserve"> </w:t>
              </w:r>
              <w:r w:rsidRPr="00347653">
                <w:rPr>
                  <w:rFonts w:asciiTheme="minorHAnsi" w:hAnsiTheme="minorHAnsi" w:cstheme="minorHAnsi"/>
                  <w:color w:val="0462C1"/>
                  <w:spacing w:val="-1"/>
                  <w:sz w:val="20"/>
                  <w:u w:val="single" w:color="0462C1"/>
                </w:rPr>
                <w:t>protest</w:t>
              </w:r>
              <w:r w:rsidRPr="00347653">
                <w:rPr>
                  <w:rFonts w:asciiTheme="minorHAnsi" w:hAnsiTheme="minorHAnsi" w:cstheme="minorHAnsi"/>
                  <w:color w:val="0462C1"/>
                  <w:spacing w:val="-9"/>
                  <w:sz w:val="20"/>
                  <w:u w:val="single" w:color="0462C1"/>
                </w:rPr>
                <w:t xml:space="preserve"> </w:t>
              </w:r>
              <w:r w:rsidRPr="00347653">
                <w:rPr>
                  <w:rFonts w:asciiTheme="minorHAnsi" w:hAnsiTheme="minorHAnsi" w:cstheme="minorHAnsi"/>
                  <w:color w:val="0462C1"/>
                  <w:spacing w:val="-1"/>
                  <w:sz w:val="20"/>
                  <w:u w:val="single" w:color="0462C1"/>
                </w:rPr>
                <w:t>procedure</w:t>
              </w:r>
              <w:r w:rsidRPr="00347653">
                <w:rPr>
                  <w:rFonts w:asciiTheme="minorHAnsi" w:hAnsiTheme="minorHAnsi" w:cstheme="minorHAnsi"/>
                  <w:color w:val="0462C1"/>
                  <w:spacing w:val="-5"/>
                  <w:sz w:val="20"/>
                </w:rPr>
                <w:t xml:space="preserve"> </w:t>
              </w:r>
            </w:hyperlink>
            <w:r w:rsidRPr="00347653">
              <w:rPr>
                <w:rFonts w:asciiTheme="minorHAnsi" w:hAnsiTheme="minorHAnsi" w:cstheme="minorHAnsi"/>
                <w:spacing w:val="-1"/>
                <w:sz w:val="20"/>
              </w:rPr>
              <w:t>provides</w:t>
            </w:r>
            <w:r w:rsidRPr="00347653">
              <w:rPr>
                <w:rFonts w:asciiTheme="minorHAnsi" w:hAnsiTheme="minorHAnsi" w:cstheme="minorHAnsi"/>
                <w:spacing w:val="-6"/>
                <w:sz w:val="20"/>
              </w:rPr>
              <w:t xml:space="preserve"> </w:t>
            </w:r>
            <w:r w:rsidRPr="00347653">
              <w:rPr>
                <w:rFonts w:asciiTheme="minorHAnsi" w:hAnsiTheme="minorHAnsi" w:cstheme="minorHAnsi"/>
                <w:spacing w:val="-1"/>
                <w:sz w:val="20"/>
              </w:rPr>
              <w:t>an</w:t>
            </w:r>
            <w:r w:rsidRPr="00347653">
              <w:rPr>
                <w:rFonts w:asciiTheme="minorHAnsi" w:hAnsiTheme="minorHAnsi" w:cstheme="minorHAnsi"/>
                <w:spacing w:val="-7"/>
                <w:sz w:val="20"/>
              </w:rPr>
              <w:t xml:space="preserve"> </w:t>
            </w:r>
            <w:r w:rsidRPr="00347653">
              <w:rPr>
                <w:rFonts w:asciiTheme="minorHAnsi" w:hAnsiTheme="minorHAnsi" w:cstheme="minorHAnsi"/>
                <w:spacing w:val="-1"/>
                <w:sz w:val="20"/>
              </w:rPr>
              <w:t>opportunity</w:t>
            </w:r>
            <w:r w:rsidRPr="00347653">
              <w:rPr>
                <w:rFonts w:asciiTheme="minorHAnsi" w:hAnsiTheme="minorHAnsi" w:cstheme="minorHAnsi"/>
                <w:spacing w:val="-6"/>
                <w:sz w:val="20"/>
              </w:rPr>
              <w:t xml:space="preserve"> </w:t>
            </w:r>
            <w:r w:rsidRPr="00347653">
              <w:rPr>
                <w:rFonts w:asciiTheme="minorHAnsi" w:hAnsiTheme="minorHAnsi" w:cstheme="minorHAnsi"/>
                <w:sz w:val="20"/>
              </w:rPr>
              <w:t>for</w:t>
            </w:r>
            <w:r w:rsidRPr="00347653">
              <w:rPr>
                <w:rFonts w:asciiTheme="minorHAnsi" w:hAnsiTheme="minorHAnsi" w:cstheme="minorHAnsi"/>
                <w:spacing w:val="-6"/>
                <w:sz w:val="20"/>
              </w:rPr>
              <w:t xml:space="preserve"> </w:t>
            </w:r>
            <w:r w:rsidRPr="00347653">
              <w:rPr>
                <w:rFonts w:asciiTheme="minorHAnsi" w:hAnsiTheme="minorHAnsi" w:cstheme="minorHAnsi"/>
                <w:sz w:val="20"/>
              </w:rPr>
              <w:t>appeal</w:t>
            </w:r>
            <w:r w:rsidRPr="00347653">
              <w:rPr>
                <w:rFonts w:asciiTheme="minorHAnsi" w:hAnsiTheme="minorHAnsi" w:cstheme="minorHAnsi"/>
                <w:spacing w:val="-7"/>
                <w:sz w:val="20"/>
              </w:rPr>
              <w:t xml:space="preserve"> </w:t>
            </w:r>
            <w:r w:rsidRPr="00347653">
              <w:rPr>
                <w:rFonts w:asciiTheme="minorHAnsi" w:hAnsiTheme="minorHAnsi" w:cstheme="minorHAnsi"/>
                <w:sz w:val="20"/>
              </w:rPr>
              <w:t>to</w:t>
            </w:r>
            <w:r w:rsidRPr="00347653">
              <w:rPr>
                <w:rFonts w:asciiTheme="minorHAnsi" w:hAnsiTheme="minorHAnsi" w:cstheme="minorHAnsi"/>
                <w:spacing w:val="-8"/>
                <w:sz w:val="20"/>
              </w:rPr>
              <w:t xml:space="preserve"> </w:t>
            </w:r>
            <w:r w:rsidRPr="00347653">
              <w:rPr>
                <w:rFonts w:asciiTheme="minorHAnsi" w:hAnsiTheme="minorHAnsi" w:cstheme="minorHAnsi"/>
                <w:sz w:val="20"/>
              </w:rPr>
              <w:t>vendor(s)</w:t>
            </w:r>
            <w:r w:rsidRPr="00347653">
              <w:rPr>
                <w:rFonts w:asciiTheme="minorHAnsi" w:hAnsiTheme="minorHAnsi" w:cstheme="minorHAnsi"/>
                <w:spacing w:val="-8"/>
                <w:sz w:val="20"/>
              </w:rPr>
              <w:t xml:space="preserve"> </w:t>
            </w:r>
            <w:r w:rsidRPr="00347653">
              <w:rPr>
                <w:rFonts w:asciiTheme="minorHAnsi" w:hAnsiTheme="minorHAnsi" w:cstheme="minorHAnsi"/>
                <w:sz w:val="20"/>
              </w:rPr>
              <w:t>who</w:t>
            </w:r>
            <w:r w:rsidRPr="00347653">
              <w:rPr>
                <w:rFonts w:asciiTheme="minorHAnsi" w:hAnsiTheme="minorHAnsi" w:cstheme="minorHAnsi"/>
                <w:spacing w:val="-43"/>
                <w:sz w:val="20"/>
              </w:rPr>
              <w:t xml:space="preserve"> </w:t>
            </w:r>
            <w:r w:rsidRPr="00347653">
              <w:rPr>
                <w:rFonts w:asciiTheme="minorHAnsi" w:hAnsiTheme="minorHAnsi" w:cstheme="minorHAnsi"/>
                <w:sz w:val="20"/>
              </w:rPr>
              <w:t>believe that they were not treated fairly in connection with this ITB process or any contract</w:t>
            </w:r>
            <w:r w:rsidRPr="00347653">
              <w:rPr>
                <w:rFonts w:asciiTheme="minorHAnsi" w:hAnsiTheme="minorHAnsi" w:cstheme="minorHAnsi"/>
                <w:spacing w:val="1"/>
                <w:sz w:val="20"/>
              </w:rPr>
              <w:t xml:space="preserve"> </w:t>
            </w:r>
            <w:r w:rsidRPr="00347653">
              <w:rPr>
                <w:rFonts w:asciiTheme="minorHAnsi" w:hAnsiTheme="minorHAnsi" w:cstheme="minorHAnsi"/>
                <w:sz w:val="20"/>
              </w:rPr>
              <w:t>that may be awarded as a result of such bidding process. The vendor protest procedure is</w:t>
            </w:r>
            <w:r w:rsidRPr="00347653">
              <w:rPr>
                <w:rFonts w:asciiTheme="minorHAnsi" w:hAnsiTheme="minorHAnsi" w:cstheme="minorHAnsi"/>
                <w:spacing w:val="1"/>
                <w:sz w:val="20"/>
              </w:rPr>
              <w:t xml:space="preserve"> </w:t>
            </w:r>
            <w:r w:rsidRPr="00347653">
              <w:rPr>
                <w:rFonts w:asciiTheme="minorHAnsi" w:hAnsiTheme="minorHAnsi" w:cstheme="minorHAnsi"/>
                <w:sz w:val="20"/>
              </w:rPr>
              <w:t>available</w:t>
            </w:r>
            <w:r w:rsidRPr="00347653">
              <w:rPr>
                <w:rFonts w:asciiTheme="minorHAnsi" w:hAnsiTheme="minorHAnsi" w:cstheme="minorHAnsi"/>
                <w:spacing w:val="1"/>
                <w:sz w:val="20"/>
              </w:rPr>
              <w:t xml:space="preserve"> </w:t>
            </w:r>
            <w:r w:rsidRPr="00347653">
              <w:rPr>
                <w:rFonts w:asciiTheme="minorHAnsi" w:hAnsiTheme="minorHAnsi" w:cstheme="minorHAnsi"/>
                <w:sz w:val="20"/>
              </w:rPr>
              <w:t>online</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accessible</w:t>
            </w:r>
            <w:r w:rsidRPr="00347653">
              <w:rPr>
                <w:rFonts w:asciiTheme="minorHAnsi" w:hAnsiTheme="minorHAnsi" w:cstheme="minorHAnsi"/>
                <w:spacing w:val="1"/>
                <w:sz w:val="20"/>
              </w:rPr>
              <w:t xml:space="preserve"> </w:t>
            </w:r>
            <w:r w:rsidRPr="00347653">
              <w:rPr>
                <w:rFonts w:asciiTheme="minorHAnsi" w:hAnsiTheme="minorHAnsi" w:cstheme="minorHAnsi"/>
                <w:sz w:val="20"/>
              </w:rPr>
              <w:t>from</w:t>
            </w:r>
            <w:r w:rsidRPr="00347653">
              <w:rPr>
                <w:rFonts w:asciiTheme="minorHAnsi" w:hAnsiTheme="minorHAnsi" w:cstheme="minorHAnsi"/>
                <w:spacing w:val="1"/>
                <w:sz w:val="20"/>
              </w:rPr>
              <w:t xml:space="preserve"> </w:t>
            </w:r>
            <w:r w:rsidRPr="00347653">
              <w:rPr>
                <w:rFonts w:asciiTheme="minorHAnsi" w:hAnsiTheme="minorHAnsi" w:cstheme="minorHAnsi"/>
                <w:sz w:val="20"/>
              </w:rPr>
              <w:t>this</w:t>
            </w:r>
            <w:r w:rsidRPr="00347653">
              <w:rPr>
                <w:rFonts w:asciiTheme="minorHAnsi" w:hAnsiTheme="minorHAnsi" w:cstheme="minorHAnsi"/>
                <w:spacing w:val="1"/>
                <w:sz w:val="20"/>
              </w:rPr>
              <w:t xml:space="preserve"> </w:t>
            </w:r>
            <w:r w:rsidRPr="00347653">
              <w:rPr>
                <w:rFonts w:asciiTheme="minorHAnsi" w:hAnsiTheme="minorHAnsi" w:cstheme="minorHAnsi"/>
                <w:sz w:val="20"/>
              </w:rPr>
              <w:t>link</w:t>
            </w:r>
            <w:r w:rsidRPr="00347653">
              <w:rPr>
                <w:rFonts w:asciiTheme="minorHAnsi" w:hAnsiTheme="minorHAnsi" w:cstheme="minorHAnsi"/>
                <w:spacing w:val="1"/>
                <w:sz w:val="20"/>
              </w:rPr>
              <w:t xml:space="preserve"> </w:t>
            </w:r>
            <w:hyperlink r:id="rId29">
              <w:r w:rsidRPr="00347653">
                <w:rPr>
                  <w:rFonts w:asciiTheme="minorHAnsi" w:hAnsiTheme="minorHAnsi" w:cstheme="minorHAnsi"/>
                  <w:color w:val="0462C1"/>
                  <w:sz w:val="20"/>
                  <w:u w:val="single" w:color="0462C1"/>
                </w:rPr>
                <w:t>http://www.unwomen.org/en/about-</w:t>
              </w:r>
            </w:hyperlink>
            <w:r w:rsidRPr="00347653">
              <w:rPr>
                <w:rFonts w:asciiTheme="minorHAnsi" w:hAnsiTheme="minorHAnsi" w:cstheme="minorHAnsi"/>
                <w:color w:val="0462C1"/>
                <w:spacing w:val="1"/>
                <w:sz w:val="20"/>
              </w:rPr>
              <w:t xml:space="preserve"> </w:t>
            </w:r>
            <w:hyperlink r:id="rId30">
              <w:r w:rsidRPr="00347653">
                <w:rPr>
                  <w:rFonts w:asciiTheme="minorHAnsi" w:hAnsiTheme="minorHAnsi" w:cstheme="minorHAnsi"/>
                  <w:color w:val="0462C1"/>
                  <w:sz w:val="20"/>
                  <w:u w:val="single" w:color="0462C1"/>
                </w:rPr>
                <w:t>us/procurement/vendor-protest-procedure</w:t>
              </w:r>
            </w:hyperlink>
            <w:r w:rsidRPr="00347653">
              <w:rPr>
                <w:rFonts w:asciiTheme="minorHAnsi" w:hAnsiTheme="minorHAnsi" w:cstheme="minorHAnsi"/>
                <w:color w:val="0462C1"/>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provides</w:t>
            </w:r>
            <w:r w:rsidRPr="00347653">
              <w:rPr>
                <w:rFonts w:asciiTheme="minorHAnsi" w:hAnsiTheme="minorHAnsi" w:cstheme="minorHAnsi"/>
                <w:spacing w:val="1"/>
                <w:sz w:val="20"/>
              </w:rPr>
              <w:t xml:space="preserve"> </w:t>
            </w:r>
            <w:r w:rsidRPr="00347653">
              <w:rPr>
                <w:rFonts w:asciiTheme="minorHAnsi" w:hAnsiTheme="minorHAnsi" w:cstheme="minorHAnsi"/>
                <w:sz w:val="20"/>
              </w:rPr>
              <w:t>further</w:t>
            </w:r>
            <w:r w:rsidRPr="00347653">
              <w:rPr>
                <w:rFonts w:asciiTheme="minorHAnsi" w:hAnsiTheme="minorHAnsi" w:cstheme="minorHAnsi"/>
                <w:spacing w:val="1"/>
                <w:sz w:val="20"/>
              </w:rPr>
              <w:t xml:space="preserve"> </w:t>
            </w:r>
            <w:r w:rsidRPr="00347653">
              <w:rPr>
                <w:rFonts w:asciiTheme="minorHAnsi" w:hAnsiTheme="minorHAnsi" w:cstheme="minorHAnsi"/>
                <w:sz w:val="20"/>
              </w:rPr>
              <w:t>details</w:t>
            </w:r>
            <w:r w:rsidRPr="00347653">
              <w:rPr>
                <w:rFonts w:asciiTheme="minorHAnsi" w:hAnsiTheme="minorHAnsi" w:cstheme="minorHAnsi"/>
                <w:spacing w:val="1"/>
                <w:sz w:val="20"/>
              </w:rPr>
              <w:t xml:space="preserve"> </w:t>
            </w:r>
            <w:r w:rsidRPr="00347653">
              <w:rPr>
                <w:rFonts w:asciiTheme="minorHAnsi" w:hAnsiTheme="minorHAnsi" w:cstheme="minorHAnsi"/>
                <w:sz w:val="20"/>
              </w:rPr>
              <w:t>regarding</w:t>
            </w:r>
            <w:r w:rsidRPr="00347653">
              <w:rPr>
                <w:rFonts w:asciiTheme="minorHAnsi" w:hAnsiTheme="minorHAnsi" w:cstheme="minorHAnsi"/>
                <w:spacing w:val="1"/>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Women’s</w:t>
            </w:r>
            <w:r w:rsidRPr="00347653">
              <w:rPr>
                <w:rFonts w:asciiTheme="minorHAnsi" w:hAnsiTheme="minorHAnsi" w:cstheme="minorHAnsi"/>
                <w:spacing w:val="-1"/>
                <w:sz w:val="20"/>
              </w:rPr>
              <w:t xml:space="preserve"> </w:t>
            </w:r>
            <w:r w:rsidRPr="00347653">
              <w:rPr>
                <w:rFonts w:asciiTheme="minorHAnsi" w:hAnsiTheme="minorHAnsi" w:cstheme="minorHAnsi"/>
                <w:sz w:val="20"/>
              </w:rPr>
              <w:t>vendor protest procedures.</w:t>
            </w:r>
          </w:p>
          <w:p w14:paraId="02F2CC47" w14:textId="4360E464"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 xml:space="preserve">Vendors, their affiliates, subsidiaries, agents, </w:t>
            </w:r>
            <w:r w:rsidR="00274173" w:rsidRPr="00347653">
              <w:rPr>
                <w:rFonts w:asciiTheme="minorHAnsi" w:hAnsiTheme="minorHAnsi" w:cstheme="minorHAnsi"/>
                <w:sz w:val="20"/>
              </w:rPr>
              <w:t>intermediaries,</w:t>
            </w:r>
            <w:r w:rsidRPr="00347653">
              <w:rPr>
                <w:rFonts w:asciiTheme="minorHAnsi" w:hAnsiTheme="minorHAnsi" w:cstheme="minorHAnsi"/>
                <w:sz w:val="20"/>
              </w:rPr>
              <w:t xml:space="preserve"> and principals must cooperate with the</w:t>
            </w:r>
            <w:r w:rsidRPr="00347653">
              <w:rPr>
                <w:rFonts w:asciiTheme="minorHAnsi" w:hAnsiTheme="minorHAnsi" w:cstheme="minorHAnsi"/>
                <w:spacing w:val="1"/>
                <w:sz w:val="20"/>
              </w:rPr>
              <w:t xml:space="preserve"> </w:t>
            </w:r>
            <w:r w:rsidRPr="00347653">
              <w:rPr>
                <w:rFonts w:asciiTheme="minorHAnsi" w:hAnsiTheme="minorHAnsi" w:cstheme="minorHAnsi"/>
                <w:sz w:val="20"/>
              </w:rPr>
              <w:t>Office</w:t>
            </w:r>
            <w:r w:rsidRPr="00347653">
              <w:rPr>
                <w:rFonts w:asciiTheme="minorHAnsi" w:hAnsiTheme="minorHAnsi" w:cstheme="minorHAnsi"/>
                <w:spacing w:val="-9"/>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Internal</w:t>
            </w:r>
            <w:r w:rsidRPr="00347653">
              <w:rPr>
                <w:rFonts w:asciiTheme="minorHAnsi" w:hAnsiTheme="minorHAnsi" w:cstheme="minorHAnsi"/>
                <w:spacing w:val="-6"/>
                <w:sz w:val="20"/>
              </w:rPr>
              <w:t xml:space="preserve"> </w:t>
            </w:r>
            <w:r w:rsidRPr="00347653">
              <w:rPr>
                <w:rFonts w:asciiTheme="minorHAnsi" w:hAnsiTheme="minorHAnsi" w:cstheme="minorHAnsi"/>
                <w:sz w:val="20"/>
              </w:rPr>
              <w:t>Oversight</w:t>
            </w:r>
            <w:r w:rsidRPr="00347653">
              <w:rPr>
                <w:rFonts w:asciiTheme="minorHAnsi" w:hAnsiTheme="minorHAnsi" w:cstheme="minorHAnsi"/>
                <w:spacing w:val="-6"/>
                <w:sz w:val="20"/>
              </w:rPr>
              <w:t xml:space="preserve"> </w:t>
            </w:r>
            <w:r w:rsidRPr="00347653">
              <w:rPr>
                <w:rFonts w:asciiTheme="minorHAnsi" w:hAnsiTheme="minorHAnsi" w:cstheme="minorHAnsi"/>
                <w:sz w:val="20"/>
              </w:rPr>
              <w:t>Services</w:t>
            </w:r>
            <w:r w:rsidRPr="00347653">
              <w:rPr>
                <w:rFonts w:asciiTheme="minorHAnsi" w:hAnsiTheme="minorHAnsi" w:cstheme="minorHAnsi"/>
                <w:spacing w:val="-6"/>
                <w:sz w:val="20"/>
              </w:rPr>
              <w:t xml:space="preserve"> </w:t>
            </w:r>
            <w:r w:rsidRPr="00347653">
              <w:rPr>
                <w:rFonts w:asciiTheme="minorHAnsi" w:hAnsiTheme="minorHAnsi" w:cstheme="minorHAnsi"/>
                <w:sz w:val="20"/>
              </w:rPr>
              <w:t>(OIOS)</w:t>
            </w:r>
            <w:r w:rsidRPr="00347653">
              <w:rPr>
                <w:rFonts w:asciiTheme="minorHAnsi" w:hAnsiTheme="minorHAnsi" w:cstheme="minorHAnsi"/>
                <w:spacing w:val="-5"/>
                <w:sz w:val="20"/>
              </w:rPr>
              <w:t xml:space="preserve"> </w:t>
            </w:r>
            <w:r w:rsidRPr="00347653">
              <w:rPr>
                <w:rFonts w:asciiTheme="minorHAnsi" w:hAnsiTheme="minorHAnsi" w:cstheme="minorHAnsi"/>
                <w:sz w:val="20"/>
              </w:rPr>
              <w:t>of</w:t>
            </w:r>
            <w:r w:rsidRPr="00347653">
              <w:rPr>
                <w:rFonts w:asciiTheme="minorHAnsi" w:hAnsiTheme="minorHAnsi" w:cstheme="minorHAnsi"/>
                <w:spacing w:val="-6"/>
                <w:sz w:val="20"/>
              </w:rPr>
              <w:t xml:space="preserve"> </w:t>
            </w:r>
            <w:r w:rsidRPr="00347653">
              <w:rPr>
                <w:rFonts w:asciiTheme="minorHAnsi" w:hAnsiTheme="minorHAnsi" w:cstheme="minorHAnsi"/>
                <w:sz w:val="20"/>
              </w:rPr>
              <w:t>the</w:t>
            </w:r>
            <w:r w:rsidRPr="00347653">
              <w:rPr>
                <w:rFonts w:asciiTheme="minorHAnsi" w:hAnsiTheme="minorHAnsi" w:cstheme="minorHAnsi"/>
                <w:spacing w:val="-5"/>
                <w:sz w:val="20"/>
              </w:rPr>
              <w:t xml:space="preserve"> </w:t>
            </w:r>
            <w:r w:rsidRPr="00347653">
              <w:rPr>
                <w:rFonts w:asciiTheme="minorHAnsi" w:hAnsiTheme="minorHAnsi" w:cstheme="minorHAnsi"/>
                <w:sz w:val="20"/>
              </w:rPr>
              <w:t>United</w:t>
            </w:r>
            <w:r w:rsidRPr="00347653">
              <w:rPr>
                <w:rFonts w:asciiTheme="minorHAnsi" w:hAnsiTheme="minorHAnsi" w:cstheme="minorHAnsi"/>
                <w:spacing w:val="-6"/>
                <w:sz w:val="20"/>
              </w:rPr>
              <w:t xml:space="preserve"> </w:t>
            </w:r>
            <w:r w:rsidRPr="00347653">
              <w:rPr>
                <w:rFonts w:asciiTheme="minorHAnsi" w:hAnsiTheme="minorHAnsi" w:cstheme="minorHAnsi"/>
                <w:sz w:val="20"/>
              </w:rPr>
              <w:t>Nations,</w:t>
            </w:r>
            <w:r w:rsidRPr="00347653">
              <w:rPr>
                <w:rFonts w:asciiTheme="minorHAnsi" w:hAnsiTheme="minorHAnsi" w:cstheme="minorHAnsi"/>
                <w:spacing w:val="-6"/>
                <w:sz w:val="20"/>
              </w:rPr>
              <w:t xml:space="preserve"> </w:t>
            </w:r>
            <w:r w:rsidRPr="00347653">
              <w:rPr>
                <w:rFonts w:asciiTheme="minorHAnsi" w:hAnsiTheme="minorHAnsi" w:cstheme="minorHAnsi"/>
                <w:sz w:val="20"/>
              </w:rPr>
              <w:t>UN</w:t>
            </w:r>
            <w:r w:rsidRPr="00347653">
              <w:rPr>
                <w:rFonts w:asciiTheme="minorHAnsi" w:hAnsiTheme="minorHAnsi" w:cstheme="minorHAnsi"/>
                <w:spacing w:val="-6"/>
                <w:sz w:val="20"/>
              </w:rPr>
              <w:t xml:space="preserve"> </w:t>
            </w:r>
            <w:r w:rsidRPr="00347653">
              <w:rPr>
                <w:rFonts w:asciiTheme="minorHAnsi" w:hAnsiTheme="minorHAnsi" w:cstheme="minorHAnsi"/>
                <w:sz w:val="20"/>
              </w:rPr>
              <w:t>Women</w:t>
            </w:r>
            <w:r w:rsidRPr="00347653">
              <w:rPr>
                <w:rFonts w:asciiTheme="minorHAnsi" w:hAnsiTheme="minorHAnsi" w:cstheme="minorHAnsi"/>
                <w:spacing w:val="-6"/>
                <w:sz w:val="20"/>
              </w:rPr>
              <w:t xml:space="preserve"> </w:t>
            </w:r>
            <w:r w:rsidRPr="00347653">
              <w:rPr>
                <w:rFonts w:asciiTheme="minorHAnsi" w:hAnsiTheme="minorHAnsi" w:cstheme="minorHAnsi"/>
                <w:sz w:val="20"/>
              </w:rPr>
              <w:t>Internal</w:t>
            </w:r>
            <w:r w:rsidRPr="00347653">
              <w:rPr>
                <w:rFonts w:asciiTheme="minorHAnsi" w:hAnsiTheme="minorHAnsi" w:cstheme="minorHAnsi"/>
                <w:spacing w:val="-6"/>
                <w:sz w:val="20"/>
              </w:rPr>
              <w:t xml:space="preserve"> </w:t>
            </w:r>
            <w:r w:rsidRPr="00347653">
              <w:rPr>
                <w:rFonts w:asciiTheme="minorHAnsi" w:hAnsiTheme="minorHAnsi" w:cstheme="minorHAnsi"/>
                <w:sz w:val="20"/>
              </w:rPr>
              <w:t>Audit</w:t>
            </w:r>
            <w:r w:rsidRPr="00347653">
              <w:rPr>
                <w:rFonts w:asciiTheme="minorHAnsi" w:hAnsiTheme="minorHAnsi" w:cstheme="minorHAnsi"/>
                <w:spacing w:val="-43"/>
                <w:sz w:val="20"/>
              </w:rPr>
              <w:t xml:space="preserve"> </w:t>
            </w:r>
            <w:r w:rsidRPr="00347653">
              <w:rPr>
                <w:rFonts w:asciiTheme="minorHAnsi" w:hAnsiTheme="minorHAnsi" w:cstheme="minorHAnsi"/>
                <w:sz w:val="20"/>
              </w:rPr>
              <w:t>and Investigations Group (IAIG) as</w:t>
            </w:r>
            <w:r w:rsidRPr="00347653">
              <w:rPr>
                <w:rFonts w:asciiTheme="minorHAnsi" w:hAnsiTheme="minorHAnsi" w:cstheme="minorHAnsi"/>
                <w:spacing w:val="1"/>
                <w:sz w:val="20"/>
              </w:rPr>
              <w:t xml:space="preserve"> </w:t>
            </w:r>
            <w:r w:rsidRPr="00347653">
              <w:rPr>
                <w:rFonts w:asciiTheme="minorHAnsi" w:hAnsiTheme="minorHAnsi" w:cstheme="minorHAnsi"/>
                <w:sz w:val="20"/>
              </w:rPr>
              <w:t>well</w:t>
            </w:r>
            <w:r w:rsidRPr="00347653">
              <w:rPr>
                <w:rFonts w:asciiTheme="minorHAnsi" w:hAnsiTheme="minorHAnsi" w:cstheme="minorHAnsi"/>
                <w:spacing w:val="1"/>
                <w:sz w:val="20"/>
              </w:rPr>
              <w:t xml:space="preserve"> </w:t>
            </w:r>
            <w:r w:rsidRPr="00347653">
              <w:rPr>
                <w:rFonts w:asciiTheme="minorHAnsi" w:hAnsiTheme="minorHAnsi" w:cstheme="minorHAnsi"/>
                <w:sz w:val="20"/>
              </w:rPr>
              <w:t>as</w:t>
            </w:r>
            <w:r w:rsidRPr="00347653">
              <w:rPr>
                <w:rFonts w:asciiTheme="minorHAnsi" w:hAnsiTheme="minorHAnsi" w:cstheme="minorHAnsi"/>
                <w:spacing w:val="1"/>
                <w:sz w:val="20"/>
              </w:rPr>
              <w:t xml:space="preserve"> </w:t>
            </w:r>
            <w:r w:rsidRPr="00347653">
              <w:rPr>
                <w:rFonts w:asciiTheme="minorHAnsi" w:hAnsiTheme="minorHAnsi" w:cstheme="minorHAnsi"/>
                <w:sz w:val="20"/>
              </w:rPr>
              <w:t>with other</w:t>
            </w:r>
            <w:r w:rsidRPr="00347653">
              <w:rPr>
                <w:rFonts w:asciiTheme="minorHAnsi" w:hAnsiTheme="minorHAnsi" w:cstheme="minorHAnsi"/>
                <w:spacing w:val="1"/>
                <w:sz w:val="20"/>
              </w:rPr>
              <w:t xml:space="preserve"> </w:t>
            </w:r>
            <w:r w:rsidRPr="00347653">
              <w:rPr>
                <w:rFonts w:asciiTheme="minorHAnsi" w:hAnsiTheme="minorHAnsi" w:cstheme="minorHAnsi"/>
                <w:sz w:val="20"/>
              </w:rPr>
              <w:t>investigations authorized by the</w:t>
            </w:r>
            <w:r w:rsidRPr="00347653">
              <w:rPr>
                <w:rFonts w:asciiTheme="minorHAnsi" w:hAnsiTheme="minorHAnsi" w:cstheme="minorHAnsi"/>
                <w:spacing w:val="1"/>
                <w:sz w:val="20"/>
              </w:rPr>
              <w:t xml:space="preserve"> </w:t>
            </w:r>
            <w:r w:rsidRPr="00347653">
              <w:rPr>
                <w:rFonts w:asciiTheme="minorHAnsi" w:hAnsiTheme="minorHAnsi" w:cstheme="minorHAnsi"/>
                <w:sz w:val="20"/>
              </w:rPr>
              <w:t>Executive Director and with the UN Women Ethics Office as and when required. Such</w:t>
            </w:r>
            <w:r w:rsidRPr="00347653">
              <w:rPr>
                <w:rFonts w:asciiTheme="minorHAnsi" w:hAnsiTheme="minorHAnsi" w:cstheme="minorHAnsi"/>
                <w:spacing w:val="1"/>
                <w:sz w:val="20"/>
              </w:rPr>
              <w:t xml:space="preserve"> </w:t>
            </w:r>
            <w:r w:rsidRPr="00347653">
              <w:rPr>
                <w:rFonts w:asciiTheme="minorHAnsi" w:hAnsiTheme="minorHAnsi" w:cstheme="minorHAnsi"/>
                <w:sz w:val="20"/>
              </w:rPr>
              <w:t>cooperation shall include, but not be limited to the following: access to all employees,</w:t>
            </w:r>
            <w:r w:rsidRPr="00347653">
              <w:rPr>
                <w:rFonts w:asciiTheme="minorHAnsi" w:hAnsiTheme="minorHAnsi" w:cstheme="minorHAnsi"/>
                <w:spacing w:val="1"/>
                <w:sz w:val="20"/>
              </w:rPr>
              <w:t xml:space="preserve"> </w:t>
            </w:r>
            <w:r w:rsidRPr="00347653">
              <w:rPr>
                <w:rFonts w:asciiTheme="minorHAnsi" w:hAnsiTheme="minorHAnsi" w:cstheme="minorHAnsi"/>
                <w:sz w:val="20"/>
              </w:rPr>
              <w:t>representatives, agents and assignees of the vendor; as well as production of all documents</w:t>
            </w:r>
            <w:r w:rsidRPr="00347653">
              <w:rPr>
                <w:rFonts w:asciiTheme="minorHAnsi" w:hAnsiTheme="minorHAnsi" w:cstheme="minorHAnsi"/>
                <w:spacing w:val="-43"/>
                <w:sz w:val="20"/>
              </w:rPr>
              <w:t xml:space="preserve"> </w:t>
            </w:r>
            <w:r w:rsidRPr="00347653">
              <w:rPr>
                <w:rFonts w:asciiTheme="minorHAnsi" w:hAnsiTheme="minorHAnsi" w:cstheme="minorHAnsi"/>
                <w:sz w:val="20"/>
              </w:rPr>
              <w:t>requested, including financial records. Failure to fully cooperate with investigations will be</w:t>
            </w:r>
            <w:r w:rsidRPr="00347653">
              <w:rPr>
                <w:rFonts w:asciiTheme="minorHAnsi" w:hAnsiTheme="minorHAnsi" w:cstheme="minorHAnsi"/>
                <w:spacing w:val="1"/>
                <w:sz w:val="20"/>
              </w:rPr>
              <w:t xml:space="preserve"> </w:t>
            </w:r>
            <w:r w:rsidRPr="00347653">
              <w:rPr>
                <w:rFonts w:asciiTheme="minorHAnsi" w:hAnsiTheme="minorHAnsi" w:cstheme="minorHAnsi"/>
                <w:sz w:val="20"/>
              </w:rPr>
              <w:t>considered</w:t>
            </w:r>
            <w:r w:rsidRPr="00347653">
              <w:rPr>
                <w:rFonts w:asciiTheme="minorHAnsi" w:hAnsiTheme="minorHAnsi" w:cstheme="minorHAnsi"/>
                <w:spacing w:val="-3"/>
                <w:sz w:val="20"/>
              </w:rPr>
              <w:t xml:space="preserve"> </w:t>
            </w:r>
            <w:r w:rsidRPr="00347653">
              <w:rPr>
                <w:rFonts w:asciiTheme="minorHAnsi" w:hAnsiTheme="minorHAnsi" w:cstheme="minorHAnsi"/>
                <w:sz w:val="20"/>
              </w:rPr>
              <w:t>sufficient</w:t>
            </w:r>
            <w:r w:rsidRPr="00347653">
              <w:rPr>
                <w:rFonts w:asciiTheme="minorHAnsi" w:hAnsiTheme="minorHAnsi" w:cstheme="minorHAnsi"/>
                <w:spacing w:val="-2"/>
                <w:sz w:val="20"/>
              </w:rPr>
              <w:t xml:space="preserve"> </w:t>
            </w:r>
            <w:r w:rsidRPr="00347653">
              <w:rPr>
                <w:rFonts w:asciiTheme="minorHAnsi" w:hAnsiTheme="minorHAnsi" w:cstheme="minorHAnsi"/>
                <w:sz w:val="20"/>
              </w:rPr>
              <w:t>grounds</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3"/>
                <w:sz w:val="20"/>
              </w:rPr>
              <w:t xml:space="preserve"> </w:t>
            </w:r>
            <w:r w:rsidRPr="00347653">
              <w:rPr>
                <w:rFonts w:asciiTheme="minorHAnsi" w:hAnsiTheme="minorHAnsi" w:cstheme="minorHAnsi"/>
                <w:sz w:val="20"/>
              </w:rPr>
              <w:t>allow</w:t>
            </w:r>
            <w:r w:rsidRPr="00347653">
              <w:rPr>
                <w:rFonts w:asciiTheme="minorHAnsi" w:hAnsiTheme="minorHAnsi" w:cstheme="minorHAnsi"/>
                <w:spacing w:val="-4"/>
                <w:sz w:val="20"/>
              </w:rPr>
              <w:t xml:space="preserve"> </w:t>
            </w:r>
            <w:r w:rsidRPr="00347653">
              <w:rPr>
                <w:rFonts w:asciiTheme="minorHAnsi" w:hAnsiTheme="minorHAnsi" w:cstheme="minorHAnsi"/>
                <w:sz w:val="20"/>
              </w:rPr>
              <w:t>UN</w:t>
            </w:r>
            <w:r w:rsidRPr="00347653">
              <w:rPr>
                <w:rFonts w:asciiTheme="minorHAnsi" w:hAnsiTheme="minorHAnsi" w:cstheme="minorHAnsi"/>
                <w:spacing w:val="-3"/>
                <w:sz w:val="20"/>
              </w:rPr>
              <w:t xml:space="preserve"> </w:t>
            </w:r>
            <w:r w:rsidRPr="00347653">
              <w:rPr>
                <w:rFonts w:asciiTheme="minorHAnsi" w:hAnsiTheme="minorHAnsi" w:cstheme="minorHAnsi"/>
                <w:sz w:val="20"/>
              </w:rPr>
              <w:t>Women</w:t>
            </w:r>
            <w:r w:rsidRPr="00347653">
              <w:rPr>
                <w:rFonts w:asciiTheme="minorHAnsi" w:hAnsiTheme="minorHAnsi" w:cstheme="minorHAnsi"/>
                <w:spacing w:val="-3"/>
                <w:sz w:val="20"/>
              </w:rPr>
              <w:t xml:space="preserve"> </w:t>
            </w:r>
            <w:r w:rsidRPr="00347653">
              <w:rPr>
                <w:rFonts w:asciiTheme="minorHAnsi" w:hAnsiTheme="minorHAnsi" w:cstheme="minorHAnsi"/>
                <w:sz w:val="20"/>
              </w:rPr>
              <w:t>to</w:t>
            </w:r>
            <w:r w:rsidRPr="00347653">
              <w:rPr>
                <w:rFonts w:asciiTheme="minorHAnsi" w:hAnsiTheme="minorHAnsi" w:cstheme="minorHAnsi"/>
                <w:spacing w:val="-3"/>
                <w:sz w:val="20"/>
              </w:rPr>
              <w:t xml:space="preserve"> </w:t>
            </w:r>
            <w:r w:rsidRPr="00347653">
              <w:rPr>
                <w:rFonts w:asciiTheme="minorHAnsi" w:hAnsiTheme="minorHAnsi" w:cstheme="minorHAnsi"/>
                <w:sz w:val="20"/>
              </w:rPr>
              <w:t>repudiate</w:t>
            </w:r>
            <w:r w:rsidRPr="00347653">
              <w:rPr>
                <w:rFonts w:asciiTheme="minorHAnsi" w:hAnsiTheme="minorHAnsi" w:cstheme="minorHAnsi"/>
                <w:spacing w:val="-4"/>
                <w:sz w:val="20"/>
              </w:rPr>
              <w:t xml:space="preserve"> </w:t>
            </w:r>
            <w:r w:rsidRPr="00347653">
              <w:rPr>
                <w:rFonts w:asciiTheme="minorHAnsi" w:hAnsiTheme="minorHAnsi" w:cstheme="minorHAnsi"/>
                <w:sz w:val="20"/>
              </w:rPr>
              <w:t>and</w:t>
            </w:r>
            <w:r w:rsidRPr="00347653">
              <w:rPr>
                <w:rFonts w:asciiTheme="minorHAnsi" w:hAnsiTheme="minorHAnsi" w:cstheme="minorHAnsi"/>
                <w:spacing w:val="-3"/>
                <w:sz w:val="20"/>
              </w:rPr>
              <w:t xml:space="preserve"> </w:t>
            </w:r>
            <w:r w:rsidRPr="00347653">
              <w:rPr>
                <w:rFonts w:asciiTheme="minorHAnsi" w:hAnsiTheme="minorHAnsi" w:cstheme="minorHAnsi"/>
                <w:sz w:val="20"/>
              </w:rPr>
              <w:t>terminate</w:t>
            </w:r>
            <w:r w:rsidRPr="00347653">
              <w:rPr>
                <w:rFonts w:asciiTheme="minorHAnsi" w:hAnsiTheme="minorHAnsi" w:cstheme="minorHAnsi"/>
                <w:spacing w:val="-4"/>
                <w:sz w:val="20"/>
              </w:rPr>
              <w:t xml:space="preserve"> </w:t>
            </w:r>
            <w:r w:rsidRPr="00347653">
              <w:rPr>
                <w:rFonts w:asciiTheme="minorHAnsi" w:hAnsiTheme="minorHAnsi" w:cstheme="minorHAnsi"/>
                <w:sz w:val="20"/>
              </w:rPr>
              <w:t>the</w:t>
            </w:r>
            <w:r w:rsidRPr="00347653">
              <w:rPr>
                <w:rFonts w:asciiTheme="minorHAnsi" w:hAnsiTheme="minorHAnsi" w:cstheme="minorHAnsi"/>
                <w:spacing w:val="-4"/>
                <w:sz w:val="20"/>
              </w:rPr>
              <w:t xml:space="preserve"> </w:t>
            </w:r>
            <w:r w:rsidRPr="00347653">
              <w:rPr>
                <w:rFonts w:asciiTheme="minorHAnsi" w:hAnsiTheme="minorHAnsi" w:cstheme="minorHAnsi"/>
                <w:sz w:val="20"/>
              </w:rPr>
              <w:t>contract,</w:t>
            </w:r>
            <w:r w:rsidRPr="00347653">
              <w:rPr>
                <w:rFonts w:asciiTheme="minorHAnsi" w:hAnsiTheme="minorHAnsi" w:cstheme="minorHAnsi"/>
                <w:spacing w:val="-43"/>
                <w:sz w:val="20"/>
              </w:rPr>
              <w:t xml:space="preserve"> </w:t>
            </w:r>
            <w:r w:rsidRPr="00347653">
              <w:rPr>
                <w:rFonts w:asciiTheme="minorHAnsi" w:hAnsiTheme="minorHAnsi" w:cstheme="minorHAnsi"/>
                <w:sz w:val="20"/>
              </w:rPr>
              <w:t>and</w:t>
            </w:r>
            <w:r w:rsidRPr="00347653">
              <w:rPr>
                <w:rFonts w:asciiTheme="minorHAnsi" w:hAnsiTheme="minorHAnsi" w:cstheme="minorHAnsi"/>
                <w:spacing w:val="-2"/>
                <w:sz w:val="20"/>
              </w:rPr>
              <w:t xml:space="preserve"> </w:t>
            </w:r>
            <w:r w:rsidRPr="00347653">
              <w:rPr>
                <w:rFonts w:asciiTheme="minorHAnsi" w:hAnsiTheme="minorHAnsi" w:cstheme="minorHAnsi"/>
                <w:sz w:val="20"/>
              </w:rPr>
              <w:t>to</w:t>
            </w:r>
            <w:r w:rsidRPr="00347653">
              <w:rPr>
                <w:rFonts w:asciiTheme="minorHAnsi" w:hAnsiTheme="minorHAnsi" w:cstheme="minorHAnsi"/>
                <w:spacing w:val="-1"/>
                <w:sz w:val="20"/>
              </w:rPr>
              <w:t xml:space="preserve"> </w:t>
            </w:r>
            <w:r w:rsidRPr="00347653">
              <w:rPr>
                <w:rFonts w:asciiTheme="minorHAnsi" w:hAnsiTheme="minorHAnsi" w:cstheme="minorHAnsi"/>
                <w:sz w:val="20"/>
              </w:rPr>
              <w:t>debar</w:t>
            </w:r>
            <w:r w:rsidRPr="00347653">
              <w:rPr>
                <w:rFonts w:asciiTheme="minorHAnsi" w:hAnsiTheme="minorHAnsi" w:cstheme="minorHAnsi"/>
                <w:spacing w:val="-1"/>
                <w:sz w:val="20"/>
              </w:rPr>
              <w:t xml:space="preserve"> </w:t>
            </w:r>
            <w:r w:rsidRPr="00347653">
              <w:rPr>
                <w:rFonts w:asciiTheme="minorHAnsi" w:hAnsiTheme="minorHAnsi" w:cstheme="minorHAnsi"/>
                <w:sz w:val="20"/>
              </w:rPr>
              <w:t>and</w:t>
            </w:r>
            <w:r w:rsidRPr="00347653">
              <w:rPr>
                <w:rFonts w:asciiTheme="minorHAnsi" w:hAnsiTheme="minorHAnsi" w:cstheme="minorHAnsi"/>
                <w:spacing w:val="-1"/>
                <w:sz w:val="20"/>
              </w:rPr>
              <w:t xml:space="preserve"> </w:t>
            </w:r>
            <w:r w:rsidRPr="00347653">
              <w:rPr>
                <w:rFonts w:asciiTheme="minorHAnsi" w:hAnsiTheme="minorHAnsi" w:cstheme="minorHAnsi"/>
                <w:sz w:val="20"/>
              </w:rPr>
              <w:t>remove</w:t>
            </w:r>
            <w:r w:rsidRPr="00347653">
              <w:rPr>
                <w:rFonts w:asciiTheme="minorHAnsi" w:hAnsiTheme="minorHAnsi" w:cstheme="minorHAnsi"/>
                <w:spacing w:val="-2"/>
                <w:sz w:val="20"/>
              </w:rPr>
              <w:t xml:space="preserve"> </w:t>
            </w:r>
            <w:r w:rsidRPr="00347653">
              <w:rPr>
                <w:rFonts w:asciiTheme="minorHAnsi" w:hAnsiTheme="minorHAnsi" w:cstheme="minorHAnsi"/>
                <w:sz w:val="20"/>
              </w:rPr>
              <w:t>the</w:t>
            </w:r>
            <w:r w:rsidRPr="00347653">
              <w:rPr>
                <w:rFonts w:asciiTheme="minorHAnsi" w:hAnsiTheme="minorHAnsi" w:cstheme="minorHAnsi"/>
                <w:spacing w:val="-2"/>
                <w:sz w:val="20"/>
              </w:rPr>
              <w:t xml:space="preserve"> </w:t>
            </w:r>
            <w:r w:rsidRPr="00347653">
              <w:rPr>
                <w:rFonts w:asciiTheme="minorHAnsi" w:hAnsiTheme="minorHAnsi" w:cstheme="minorHAnsi"/>
                <w:sz w:val="20"/>
              </w:rPr>
              <w:t>supplier</w:t>
            </w:r>
            <w:r w:rsidRPr="00347653">
              <w:rPr>
                <w:rFonts w:asciiTheme="minorHAnsi" w:hAnsiTheme="minorHAnsi" w:cstheme="minorHAnsi"/>
                <w:spacing w:val="-1"/>
                <w:sz w:val="20"/>
              </w:rPr>
              <w:t xml:space="preserve"> </w:t>
            </w:r>
            <w:r w:rsidRPr="00347653">
              <w:rPr>
                <w:rFonts w:asciiTheme="minorHAnsi" w:hAnsiTheme="minorHAnsi" w:cstheme="minorHAnsi"/>
                <w:sz w:val="20"/>
              </w:rPr>
              <w:t>from</w:t>
            </w:r>
            <w:r w:rsidRPr="00347653">
              <w:rPr>
                <w:rFonts w:asciiTheme="minorHAnsi" w:hAnsiTheme="minorHAnsi" w:cstheme="minorHAnsi"/>
                <w:spacing w:val="-2"/>
                <w:sz w:val="20"/>
              </w:rPr>
              <w:t xml:space="preserve"> </w:t>
            </w:r>
            <w:r w:rsidRPr="00347653">
              <w:rPr>
                <w:rFonts w:asciiTheme="minorHAnsi" w:hAnsiTheme="minorHAnsi" w:cstheme="minorHAnsi"/>
                <w:sz w:val="20"/>
              </w:rPr>
              <w:t>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Women’s</w:t>
            </w:r>
            <w:r w:rsidRPr="00347653">
              <w:rPr>
                <w:rFonts w:asciiTheme="minorHAnsi" w:hAnsiTheme="minorHAnsi" w:cstheme="minorHAnsi"/>
                <w:spacing w:val="-1"/>
                <w:sz w:val="20"/>
              </w:rPr>
              <w:t xml:space="preserve"> </w:t>
            </w:r>
            <w:r w:rsidRPr="00347653">
              <w:rPr>
                <w:rFonts w:asciiTheme="minorHAnsi" w:hAnsiTheme="minorHAnsi" w:cstheme="minorHAnsi"/>
                <w:sz w:val="20"/>
              </w:rPr>
              <w:t>list</w:t>
            </w:r>
            <w:r w:rsidRPr="00347653">
              <w:rPr>
                <w:rFonts w:asciiTheme="minorHAnsi" w:hAnsiTheme="minorHAnsi" w:cstheme="minorHAnsi"/>
                <w:spacing w:val="-1"/>
                <w:sz w:val="20"/>
              </w:rPr>
              <w:t xml:space="preserve"> </w:t>
            </w:r>
            <w:r w:rsidRPr="00347653">
              <w:rPr>
                <w:rFonts w:asciiTheme="minorHAnsi" w:hAnsiTheme="minorHAnsi" w:cstheme="minorHAnsi"/>
                <w:sz w:val="20"/>
              </w:rPr>
              <w:t>of</w:t>
            </w:r>
            <w:r w:rsidRPr="00347653">
              <w:rPr>
                <w:rFonts w:asciiTheme="minorHAnsi" w:hAnsiTheme="minorHAnsi" w:cstheme="minorHAnsi"/>
                <w:spacing w:val="-3"/>
                <w:sz w:val="20"/>
              </w:rPr>
              <w:t xml:space="preserve"> </w:t>
            </w:r>
            <w:r w:rsidRPr="00347653">
              <w:rPr>
                <w:rFonts w:asciiTheme="minorHAnsi" w:hAnsiTheme="minorHAnsi" w:cstheme="minorHAnsi"/>
                <w:sz w:val="20"/>
              </w:rPr>
              <w:t>registered</w:t>
            </w:r>
            <w:r w:rsidRPr="00347653">
              <w:rPr>
                <w:rFonts w:asciiTheme="minorHAnsi" w:hAnsiTheme="minorHAnsi" w:cstheme="minorHAnsi"/>
                <w:spacing w:val="-1"/>
                <w:sz w:val="20"/>
              </w:rPr>
              <w:t xml:space="preserve"> </w:t>
            </w:r>
            <w:r w:rsidRPr="00347653">
              <w:rPr>
                <w:rFonts w:asciiTheme="minorHAnsi" w:hAnsiTheme="minorHAnsi" w:cstheme="minorHAnsi"/>
                <w:sz w:val="20"/>
              </w:rPr>
              <w:t>suppliers.</w:t>
            </w:r>
          </w:p>
        </w:tc>
      </w:tr>
      <w:tr w:rsidR="00347653" w:rsidRPr="00347653" w14:paraId="4413EA88" w14:textId="77777777" w:rsidTr="000C0CC6">
        <w:trPr>
          <w:trHeight w:val="846"/>
        </w:trPr>
        <w:tc>
          <w:tcPr>
            <w:tcW w:w="2547" w:type="dxa"/>
          </w:tcPr>
          <w:p w14:paraId="16E7B605" w14:textId="3373058E"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lastRenderedPageBreak/>
              <w:t>55.</w:t>
            </w:r>
            <w:r w:rsidRPr="00347653">
              <w:rPr>
                <w:rFonts w:asciiTheme="minorHAnsi" w:hAnsiTheme="minorHAnsi" w:cstheme="minorHAnsi"/>
                <w:b/>
                <w:spacing w:val="6"/>
                <w:sz w:val="20"/>
              </w:rPr>
              <w:t xml:space="preserve"> </w:t>
            </w:r>
            <w:r w:rsidRPr="00347653">
              <w:rPr>
                <w:rFonts w:asciiTheme="minorHAnsi" w:hAnsiTheme="minorHAnsi" w:cstheme="minorHAnsi"/>
                <w:b/>
                <w:sz w:val="20"/>
              </w:rPr>
              <w:t>Inter-Agency</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Applicability</w:t>
            </w:r>
          </w:p>
        </w:tc>
        <w:tc>
          <w:tcPr>
            <w:tcW w:w="7518" w:type="dxa"/>
          </w:tcPr>
          <w:p w14:paraId="523E88D3" w14:textId="5EA8F293"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In the event of UN Women signing a Long-Term Agreement (LTA), any UN Women business</w:t>
            </w:r>
            <w:r w:rsidRPr="00347653">
              <w:rPr>
                <w:rFonts w:asciiTheme="minorHAnsi" w:hAnsiTheme="minorHAnsi" w:cstheme="minorHAnsi"/>
                <w:spacing w:val="-43"/>
                <w:sz w:val="20"/>
              </w:rPr>
              <w:t xml:space="preserve"> </w:t>
            </w:r>
            <w:r w:rsidRPr="00347653">
              <w:rPr>
                <w:rFonts w:asciiTheme="minorHAnsi" w:hAnsiTheme="minorHAnsi" w:cstheme="minorHAnsi"/>
                <w:sz w:val="20"/>
              </w:rPr>
              <w:t>unit,</w:t>
            </w:r>
            <w:r w:rsidRPr="00347653">
              <w:rPr>
                <w:rFonts w:asciiTheme="minorHAnsi" w:hAnsiTheme="minorHAnsi" w:cstheme="minorHAnsi"/>
                <w:spacing w:val="-6"/>
                <w:sz w:val="20"/>
              </w:rPr>
              <w:t xml:space="preserve"> </w:t>
            </w:r>
            <w:r w:rsidRPr="00347653">
              <w:rPr>
                <w:rFonts w:asciiTheme="minorHAnsi" w:hAnsiTheme="minorHAnsi" w:cstheme="minorHAnsi"/>
                <w:sz w:val="20"/>
              </w:rPr>
              <w:t>including,</w:t>
            </w:r>
            <w:r w:rsidRPr="00347653">
              <w:rPr>
                <w:rFonts w:asciiTheme="minorHAnsi" w:hAnsiTheme="minorHAnsi" w:cstheme="minorHAnsi"/>
                <w:spacing w:val="-6"/>
                <w:sz w:val="20"/>
              </w:rPr>
              <w:t xml:space="preserve"> </w:t>
            </w:r>
            <w:r w:rsidRPr="00347653">
              <w:rPr>
                <w:rFonts w:asciiTheme="minorHAnsi" w:hAnsiTheme="minorHAnsi" w:cstheme="minorHAnsi"/>
                <w:sz w:val="20"/>
              </w:rPr>
              <w:t>but</w:t>
            </w:r>
            <w:r w:rsidRPr="00347653">
              <w:rPr>
                <w:rFonts w:asciiTheme="minorHAnsi" w:hAnsiTheme="minorHAnsi" w:cstheme="minorHAnsi"/>
                <w:spacing w:val="-6"/>
                <w:sz w:val="20"/>
              </w:rPr>
              <w:t xml:space="preserve"> </w:t>
            </w:r>
            <w:r w:rsidRPr="00347653">
              <w:rPr>
                <w:rFonts w:asciiTheme="minorHAnsi" w:hAnsiTheme="minorHAnsi" w:cstheme="minorHAnsi"/>
                <w:sz w:val="20"/>
              </w:rPr>
              <w:t>not</w:t>
            </w:r>
            <w:r w:rsidRPr="00347653">
              <w:rPr>
                <w:rFonts w:asciiTheme="minorHAnsi" w:hAnsiTheme="minorHAnsi" w:cstheme="minorHAnsi"/>
                <w:spacing w:val="-6"/>
                <w:sz w:val="20"/>
              </w:rPr>
              <w:t xml:space="preserve"> </w:t>
            </w:r>
            <w:r w:rsidRPr="00347653">
              <w:rPr>
                <w:rFonts w:asciiTheme="minorHAnsi" w:hAnsiTheme="minorHAnsi" w:cstheme="minorHAnsi"/>
                <w:sz w:val="20"/>
              </w:rPr>
              <w:t>limited</w:t>
            </w:r>
            <w:r w:rsidRPr="00347653">
              <w:rPr>
                <w:rFonts w:asciiTheme="minorHAnsi" w:hAnsiTheme="minorHAnsi" w:cstheme="minorHAnsi"/>
                <w:spacing w:val="-6"/>
                <w:sz w:val="20"/>
              </w:rPr>
              <w:t xml:space="preserve"> </w:t>
            </w:r>
            <w:r w:rsidRPr="00347653">
              <w:rPr>
                <w:rFonts w:asciiTheme="minorHAnsi" w:hAnsiTheme="minorHAnsi" w:cstheme="minorHAnsi"/>
                <w:sz w:val="20"/>
              </w:rPr>
              <w:t>to,</w:t>
            </w:r>
            <w:r w:rsidRPr="00347653">
              <w:rPr>
                <w:rFonts w:asciiTheme="minorHAnsi" w:hAnsiTheme="minorHAnsi" w:cstheme="minorHAnsi"/>
                <w:spacing w:val="-6"/>
                <w:sz w:val="20"/>
              </w:rPr>
              <w:t xml:space="preserve"> </w:t>
            </w:r>
            <w:r w:rsidRPr="00347653">
              <w:rPr>
                <w:rFonts w:asciiTheme="minorHAnsi" w:hAnsiTheme="minorHAnsi" w:cstheme="minorHAnsi"/>
                <w:sz w:val="20"/>
              </w:rPr>
              <w:t>a</w:t>
            </w:r>
            <w:r w:rsidRPr="00347653">
              <w:rPr>
                <w:rFonts w:asciiTheme="minorHAnsi" w:hAnsiTheme="minorHAnsi" w:cstheme="minorHAnsi"/>
                <w:spacing w:val="-6"/>
                <w:sz w:val="20"/>
              </w:rPr>
              <w:t xml:space="preserve"> </w:t>
            </w:r>
            <w:r w:rsidRPr="00347653">
              <w:rPr>
                <w:rFonts w:asciiTheme="minorHAnsi" w:hAnsiTheme="minorHAnsi" w:cstheme="minorHAnsi"/>
                <w:sz w:val="20"/>
              </w:rPr>
              <w:t>Headquarters</w:t>
            </w:r>
            <w:r w:rsidRPr="00347653">
              <w:rPr>
                <w:rFonts w:asciiTheme="minorHAnsi" w:hAnsiTheme="minorHAnsi" w:cstheme="minorHAnsi"/>
                <w:spacing w:val="-6"/>
                <w:sz w:val="20"/>
              </w:rPr>
              <w:t xml:space="preserve"> </w:t>
            </w:r>
            <w:r w:rsidRPr="00347653">
              <w:rPr>
                <w:rFonts w:asciiTheme="minorHAnsi" w:hAnsiTheme="minorHAnsi" w:cstheme="minorHAnsi"/>
                <w:sz w:val="20"/>
              </w:rPr>
              <w:t>unit,</w:t>
            </w:r>
            <w:r w:rsidRPr="00347653">
              <w:rPr>
                <w:rFonts w:asciiTheme="minorHAnsi" w:hAnsiTheme="minorHAnsi" w:cstheme="minorHAnsi"/>
                <w:spacing w:val="-6"/>
                <w:sz w:val="20"/>
              </w:rPr>
              <w:t xml:space="preserve"> </w:t>
            </w:r>
            <w:r w:rsidRPr="00347653">
              <w:rPr>
                <w:rFonts w:asciiTheme="minorHAnsi" w:hAnsiTheme="minorHAnsi" w:cstheme="minorHAnsi"/>
                <w:sz w:val="20"/>
              </w:rPr>
              <w:t>a</w:t>
            </w:r>
            <w:r w:rsidRPr="00347653">
              <w:rPr>
                <w:rFonts w:asciiTheme="minorHAnsi" w:hAnsiTheme="minorHAnsi" w:cstheme="minorHAnsi"/>
                <w:spacing w:val="-6"/>
                <w:sz w:val="20"/>
              </w:rPr>
              <w:t xml:space="preserve"> </w:t>
            </w:r>
            <w:r w:rsidRPr="00347653">
              <w:rPr>
                <w:rFonts w:asciiTheme="minorHAnsi" w:hAnsiTheme="minorHAnsi" w:cstheme="minorHAnsi"/>
                <w:sz w:val="20"/>
              </w:rPr>
              <w:t>Country</w:t>
            </w:r>
            <w:r w:rsidRPr="00347653">
              <w:rPr>
                <w:rFonts w:asciiTheme="minorHAnsi" w:hAnsiTheme="minorHAnsi" w:cstheme="minorHAnsi"/>
                <w:spacing w:val="-5"/>
                <w:sz w:val="20"/>
              </w:rPr>
              <w:t xml:space="preserve"> </w:t>
            </w:r>
            <w:r w:rsidRPr="00347653">
              <w:rPr>
                <w:rFonts w:asciiTheme="minorHAnsi" w:hAnsiTheme="minorHAnsi" w:cstheme="minorHAnsi"/>
                <w:sz w:val="20"/>
              </w:rPr>
              <w:t>Office</w:t>
            </w:r>
            <w:r w:rsidRPr="00347653">
              <w:rPr>
                <w:rFonts w:asciiTheme="minorHAnsi" w:hAnsiTheme="minorHAnsi" w:cstheme="minorHAnsi"/>
                <w:spacing w:val="-8"/>
                <w:sz w:val="20"/>
              </w:rPr>
              <w:t xml:space="preserve"> </w:t>
            </w:r>
            <w:r w:rsidRPr="00347653">
              <w:rPr>
                <w:rFonts w:asciiTheme="minorHAnsi" w:hAnsiTheme="minorHAnsi" w:cstheme="minorHAnsi"/>
                <w:sz w:val="20"/>
              </w:rPr>
              <w:t>or</w:t>
            </w:r>
            <w:r w:rsidRPr="00347653">
              <w:rPr>
                <w:rFonts w:asciiTheme="minorHAnsi" w:hAnsiTheme="minorHAnsi" w:cstheme="minorHAnsi"/>
                <w:spacing w:val="-5"/>
                <w:sz w:val="20"/>
              </w:rPr>
              <w:t xml:space="preserve"> </w:t>
            </w:r>
            <w:r w:rsidRPr="00347653">
              <w:rPr>
                <w:rFonts w:asciiTheme="minorHAnsi" w:hAnsiTheme="minorHAnsi" w:cstheme="minorHAnsi"/>
                <w:sz w:val="20"/>
              </w:rPr>
              <w:t>a</w:t>
            </w:r>
            <w:r w:rsidRPr="00347653">
              <w:rPr>
                <w:rFonts w:asciiTheme="minorHAnsi" w:hAnsiTheme="minorHAnsi" w:cstheme="minorHAnsi"/>
                <w:spacing w:val="-6"/>
                <w:sz w:val="20"/>
              </w:rPr>
              <w:t xml:space="preserve"> </w:t>
            </w:r>
            <w:r w:rsidRPr="00347653">
              <w:rPr>
                <w:rFonts w:asciiTheme="minorHAnsi" w:hAnsiTheme="minorHAnsi" w:cstheme="minorHAnsi"/>
                <w:sz w:val="20"/>
              </w:rPr>
              <w:t>Regional</w:t>
            </w:r>
            <w:r w:rsidRPr="00347653">
              <w:rPr>
                <w:rFonts w:asciiTheme="minorHAnsi" w:hAnsiTheme="minorHAnsi" w:cstheme="minorHAnsi"/>
                <w:spacing w:val="-6"/>
                <w:sz w:val="20"/>
              </w:rPr>
              <w:t xml:space="preserve"> </w:t>
            </w:r>
            <w:r w:rsidRPr="00347653">
              <w:rPr>
                <w:rFonts w:asciiTheme="minorHAnsi" w:hAnsiTheme="minorHAnsi" w:cstheme="minorHAnsi"/>
                <w:sz w:val="20"/>
              </w:rPr>
              <w:t>Office,</w:t>
            </w:r>
            <w:r w:rsidRPr="00347653">
              <w:rPr>
                <w:rFonts w:asciiTheme="minorHAnsi" w:hAnsiTheme="minorHAnsi" w:cstheme="minorHAnsi"/>
                <w:spacing w:val="-43"/>
                <w:sz w:val="20"/>
              </w:rPr>
              <w:t xml:space="preserve"> </w:t>
            </w:r>
            <w:r w:rsidRPr="00347653">
              <w:rPr>
                <w:rFonts w:asciiTheme="minorHAnsi" w:hAnsiTheme="minorHAnsi" w:cstheme="minorHAnsi"/>
                <w:sz w:val="20"/>
              </w:rPr>
              <w:t>as well as any United Nations entity, may benefit from the retainer and order Goods and/or</w:t>
            </w:r>
            <w:r w:rsidRPr="00347653">
              <w:rPr>
                <w:rFonts w:asciiTheme="minorHAnsi" w:hAnsiTheme="minorHAnsi" w:cstheme="minorHAnsi"/>
                <w:spacing w:val="-43"/>
                <w:sz w:val="20"/>
              </w:rPr>
              <w:t xml:space="preserve"> </w:t>
            </w:r>
            <w:r w:rsidRPr="00347653">
              <w:rPr>
                <w:rFonts w:asciiTheme="minorHAnsi" w:hAnsiTheme="minorHAnsi" w:cstheme="minorHAnsi"/>
                <w:sz w:val="20"/>
              </w:rPr>
              <w:t>Services</w:t>
            </w:r>
            <w:r w:rsidRPr="00347653">
              <w:rPr>
                <w:rFonts w:asciiTheme="minorHAnsi" w:hAnsiTheme="minorHAnsi" w:cstheme="minorHAnsi"/>
                <w:spacing w:val="-1"/>
                <w:sz w:val="20"/>
              </w:rPr>
              <w:t xml:space="preserve"> </w:t>
            </w:r>
            <w:r w:rsidRPr="00347653">
              <w:rPr>
                <w:rFonts w:asciiTheme="minorHAnsi" w:hAnsiTheme="minorHAnsi" w:cstheme="minorHAnsi"/>
                <w:sz w:val="20"/>
              </w:rPr>
              <w:t>from</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Contracted</w:t>
            </w:r>
            <w:r w:rsidRPr="00347653">
              <w:rPr>
                <w:rFonts w:asciiTheme="minorHAnsi" w:hAnsiTheme="minorHAnsi" w:cstheme="minorHAnsi"/>
                <w:spacing w:val="3"/>
                <w:sz w:val="20"/>
              </w:rPr>
              <w:t xml:space="preserve"> </w:t>
            </w:r>
            <w:r w:rsidRPr="00347653">
              <w:rPr>
                <w:rFonts w:asciiTheme="minorHAnsi" w:hAnsiTheme="minorHAnsi" w:cstheme="minorHAnsi"/>
                <w:sz w:val="20"/>
              </w:rPr>
              <w:t>Vendor.</w:t>
            </w:r>
          </w:p>
        </w:tc>
      </w:tr>
      <w:tr w:rsidR="00347653" w:rsidRPr="00347653" w14:paraId="1F0B0337" w14:textId="77777777" w:rsidTr="000C0CC6">
        <w:trPr>
          <w:trHeight w:val="846"/>
        </w:trPr>
        <w:tc>
          <w:tcPr>
            <w:tcW w:w="2547" w:type="dxa"/>
          </w:tcPr>
          <w:p w14:paraId="7902B9BC" w14:textId="126ED104" w:rsidR="00347653" w:rsidRPr="00347653" w:rsidRDefault="00347653" w:rsidP="008E0922">
            <w:pPr>
              <w:pStyle w:val="TableParagraph"/>
              <w:spacing w:before="0"/>
              <w:ind w:left="0" w:right="117"/>
              <w:jc w:val="left"/>
              <w:rPr>
                <w:rFonts w:asciiTheme="minorHAnsi" w:hAnsiTheme="minorHAnsi" w:cstheme="minorHAnsi"/>
                <w:b/>
                <w:sz w:val="20"/>
              </w:rPr>
            </w:pPr>
            <w:r w:rsidRPr="00347653">
              <w:rPr>
                <w:rFonts w:asciiTheme="minorHAnsi" w:hAnsiTheme="minorHAnsi" w:cstheme="minorHAnsi"/>
                <w:b/>
                <w:sz w:val="20"/>
              </w:rPr>
              <w:t>56.</w:t>
            </w:r>
            <w:r w:rsidRPr="00347653">
              <w:rPr>
                <w:rFonts w:asciiTheme="minorHAnsi" w:hAnsiTheme="minorHAnsi" w:cstheme="minorHAnsi"/>
                <w:b/>
                <w:spacing w:val="10"/>
                <w:sz w:val="20"/>
              </w:rPr>
              <w:t xml:space="preserve"> </w:t>
            </w:r>
            <w:r w:rsidRPr="00347653">
              <w:rPr>
                <w:rFonts w:asciiTheme="minorHAnsi" w:hAnsiTheme="minorHAnsi" w:cstheme="minorHAnsi"/>
                <w:b/>
                <w:sz w:val="20"/>
              </w:rPr>
              <w:t>Gender-Responsive</w:t>
            </w:r>
            <w:r w:rsidRPr="00347653">
              <w:rPr>
                <w:rFonts w:asciiTheme="minorHAnsi" w:hAnsiTheme="minorHAnsi" w:cstheme="minorHAnsi"/>
                <w:b/>
                <w:spacing w:val="-6"/>
                <w:sz w:val="20"/>
              </w:rPr>
              <w:t xml:space="preserve"> </w:t>
            </w:r>
            <w:r w:rsidRPr="00347653">
              <w:rPr>
                <w:rFonts w:asciiTheme="minorHAnsi" w:hAnsiTheme="minorHAnsi" w:cstheme="minorHAnsi"/>
                <w:b/>
                <w:sz w:val="20"/>
              </w:rPr>
              <w:t>and</w:t>
            </w:r>
            <w:r w:rsidRPr="00347653">
              <w:rPr>
                <w:rFonts w:asciiTheme="minorHAnsi" w:hAnsiTheme="minorHAnsi" w:cstheme="minorHAnsi"/>
                <w:b/>
                <w:spacing w:val="-42"/>
                <w:sz w:val="20"/>
              </w:rPr>
              <w:t xml:space="preserve"> </w:t>
            </w:r>
            <w:r w:rsidRPr="00347653">
              <w:rPr>
                <w:rFonts w:asciiTheme="minorHAnsi" w:hAnsiTheme="minorHAnsi" w:cstheme="minorHAnsi"/>
                <w:b/>
                <w:sz w:val="20"/>
              </w:rPr>
              <w:t>Sustainable</w:t>
            </w:r>
            <w:r w:rsidRPr="00347653">
              <w:rPr>
                <w:rFonts w:asciiTheme="minorHAnsi" w:hAnsiTheme="minorHAnsi" w:cstheme="minorHAnsi"/>
                <w:b/>
                <w:spacing w:val="-2"/>
                <w:sz w:val="20"/>
              </w:rPr>
              <w:t xml:space="preserve"> </w:t>
            </w:r>
            <w:r w:rsidRPr="00347653">
              <w:rPr>
                <w:rFonts w:asciiTheme="minorHAnsi" w:hAnsiTheme="minorHAnsi" w:cstheme="minorHAnsi"/>
                <w:b/>
                <w:sz w:val="20"/>
              </w:rPr>
              <w:t>Procurement</w:t>
            </w:r>
          </w:p>
        </w:tc>
        <w:tc>
          <w:tcPr>
            <w:tcW w:w="7518" w:type="dxa"/>
          </w:tcPr>
          <w:p w14:paraId="4055313D" w14:textId="1DDBDC54" w:rsid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In support of UN Women’s mandates, bids from eligible women-owned businesses (a legal</w:t>
            </w:r>
            <w:r w:rsidRPr="00347653">
              <w:rPr>
                <w:rFonts w:asciiTheme="minorHAnsi" w:hAnsiTheme="minorHAnsi" w:cstheme="minorHAnsi"/>
                <w:spacing w:val="1"/>
                <w:sz w:val="20"/>
              </w:rPr>
              <w:t xml:space="preserve"> </w:t>
            </w:r>
            <w:r w:rsidRPr="00347653">
              <w:rPr>
                <w:rFonts w:asciiTheme="minorHAnsi" w:hAnsiTheme="minorHAnsi" w:cstheme="minorHAnsi"/>
                <w:sz w:val="20"/>
              </w:rPr>
              <w:t>entity that is more than 51% owned, managed and controlled by one or more women) are</w:t>
            </w:r>
            <w:r w:rsidRPr="00347653">
              <w:rPr>
                <w:rFonts w:asciiTheme="minorHAnsi" w:hAnsiTheme="minorHAnsi" w:cstheme="minorHAnsi"/>
                <w:spacing w:val="1"/>
                <w:sz w:val="20"/>
              </w:rPr>
              <w:t xml:space="preserve"> </w:t>
            </w:r>
            <w:r w:rsidRPr="00347653">
              <w:rPr>
                <w:rFonts w:asciiTheme="minorHAnsi" w:hAnsiTheme="minorHAnsi" w:cstheme="minorHAnsi"/>
                <w:sz w:val="20"/>
              </w:rPr>
              <w:t>encouraged.</w:t>
            </w:r>
          </w:p>
          <w:p w14:paraId="1F4EC023" w14:textId="7BD305F6" w:rsidR="00347653" w:rsidRDefault="00347653" w:rsidP="008E0922">
            <w:pPr>
              <w:pStyle w:val="TableParagraph"/>
              <w:spacing w:before="0"/>
              <w:ind w:left="0" w:right="98"/>
              <w:rPr>
                <w:rFonts w:asciiTheme="minorHAnsi" w:hAnsiTheme="minorHAnsi" w:cstheme="minorHAnsi"/>
                <w:sz w:val="20"/>
              </w:rPr>
            </w:pPr>
            <w:r w:rsidRPr="00347653">
              <w:rPr>
                <w:rFonts w:asciiTheme="minorHAnsi" w:hAnsiTheme="minorHAnsi" w:cstheme="minorHAnsi"/>
                <w:sz w:val="20"/>
              </w:rPr>
              <w:t>In the case two (2) or more fully responsive bids with the same price are received, UN</w:t>
            </w:r>
            <w:r w:rsidRPr="00347653">
              <w:rPr>
                <w:rFonts w:asciiTheme="minorHAnsi" w:hAnsiTheme="minorHAnsi" w:cstheme="minorHAnsi"/>
                <w:spacing w:val="1"/>
                <w:sz w:val="20"/>
              </w:rPr>
              <w:t xml:space="preserve"> </w:t>
            </w:r>
            <w:r w:rsidRPr="00347653">
              <w:rPr>
                <w:rFonts w:asciiTheme="minorHAnsi" w:hAnsiTheme="minorHAnsi" w:cstheme="minorHAnsi"/>
                <w:sz w:val="20"/>
              </w:rPr>
              <w:t>Women will award the contract to the women-owned business. If more than one</w:t>
            </w:r>
            <w:r w:rsidRPr="00347653">
              <w:rPr>
                <w:rFonts w:asciiTheme="minorHAnsi" w:hAnsiTheme="minorHAnsi" w:cstheme="minorHAnsi"/>
                <w:spacing w:val="1"/>
                <w:sz w:val="20"/>
              </w:rPr>
              <w:t xml:space="preserve"> </w:t>
            </w:r>
            <w:r w:rsidRPr="00347653">
              <w:rPr>
                <w:rFonts w:asciiTheme="minorHAnsi" w:hAnsiTheme="minorHAnsi" w:cstheme="minorHAnsi"/>
                <w:sz w:val="20"/>
              </w:rPr>
              <w:t>company</w:t>
            </w:r>
            <w:r w:rsidRPr="00347653">
              <w:rPr>
                <w:rFonts w:asciiTheme="minorHAnsi" w:hAnsiTheme="minorHAnsi" w:cstheme="minorHAnsi"/>
                <w:spacing w:val="-7"/>
                <w:sz w:val="20"/>
              </w:rPr>
              <w:t xml:space="preserve"> </w:t>
            </w:r>
            <w:r w:rsidRPr="00347653">
              <w:rPr>
                <w:rFonts w:asciiTheme="minorHAnsi" w:hAnsiTheme="minorHAnsi" w:cstheme="minorHAnsi"/>
                <w:sz w:val="20"/>
              </w:rPr>
              <w:t>is</w:t>
            </w:r>
            <w:r w:rsidRPr="00347653">
              <w:rPr>
                <w:rFonts w:asciiTheme="minorHAnsi" w:hAnsiTheme="minorHAnsi" w:cstheme="minorHAnsi"/>
                <w:spacing w:val="-5"/>
                <w:sz w:val="20"/>
              </w:rPr>
              <w:t xml:space="preserve"> </w:t>
            </w:r>
            <w:r w:rsidRPr="00347653">
              <w:rPr>
                <w:rFonts w:asciiTheme="minorHAnsi" w:hAnsiTheme="minorHAnsi" w:cstheme="minorHAnsi"/>
                <w:sz w:val="20"/>
              </w:rPr>
              <w:t>women-owned,</w:t>
            </w:r>
            <w:r w:rsidRPr="00347653">
              <w:rPr>
                <w:rFonts w:asciiTheme="minorHAnsi" w:hAnsiTheme="minorHAnsi" w:cstheme="minorHAnsi"/>
                <w:spacing w:val="-6"/>
                <w:sz w:val="20"/>
              </w:rPr>
              <w:t xml:space="preserve"> </w:t>
            </w:r>
            <w:r w:rsidRPr="00347653">
              <w:rPr>
                <w:rFonts w:asciiTheme="minorHAnsi" w:hAnsiTheme="minorHAnsi" w:cstheme="minorHAnsi"/>
                <w:sz w:val="20"/>
              </w:rPr>
              <w:t>UN</w:t>
            </w:r>
            <w:r w:rsidRPr="00347653">
              <w:rPr>
                <w:rFonts w:asciiTheme="minorHAnsi" w:hAnsiTheme="minorHAnsi" w:cstheme="minorHAnsi"/>
                <w:spacing w:val="-6"/>
                <w:sz w:val="20"/>
              </w:rPr>
              <w:t xml:space="preserve"> </w:t>
            </w:r>
            <w:r w:rsidRPr="00347653">
              <w:rPr>
                <w:rFonts w:asciiTheme="minorHAnsi" w:hAnsiTheme="minorHAnsi" w:cstheme="minorHAnsi"/>
                <w:sz w:val="20"/>
              </w:rPr>
              <w:t>Women</w:t>
            </w:r>
            <w:r w:rsidRPr="00347653">
              <w:rPr>
                <w:rFonts w:asciiTheme="minorHAnsi" w:hAnsiTheme="minorHAnsi" w:cstheme="minorHAnsi"/>
                <w:spacing w:val="-6"/>
                <w:sz w:val="20"/>
              </w:rPr>
              <w:t xml:space="preserve"> </w:t>
            </w:r>
            <w:r w:rsidRPr="00347653">
              <w:rPr>
                <w:rFonts w:asciiTheme="minorHAnsi" w:hAnsiTheme="minorHAnsi" w:cstheme="minorHAnsi"/>
                <w:sz w:val="20"/>
              </w:rPr>
              <w:t>will</w:t>
            </w:r>
            <w:r w:rsidRPr="00347653">
              <w:rPr>
                <w:rFonts w:asciiTheme="minorHAnsi" w:hAnsiTheme="minorHAnsi" w:cstheme="minorHAnsi"/>
                <w:spacing w:val="-7"/>
                <w:sz w:val="20"/>
              </w:rPr>
              <w:t xml:space="preserve"> </w:t>
            </w:r>
            <w:r w:rsidRPr="00347653">
              <w:rPr>
                <w:rFonts w:asciiTheme="minorHAnsi" w:hAnsiTheme="minorHAnsi" w:cstheme="minorHAnsi"/>
                <w:sz w:val="20"/>
              </w:rPr>
              <w:t>request</w:t>
            </w:r>
            <w:r w:rsidRPr="00347653">
              <w:rPr>
                <w:rFonts w:asciiTheme="minorHAnsi" w:hAnsiTheme="minorHAnsi" w:cstheme="minorHAnsi"/>
                <w:spacing w:val="-5"/>
                <w:sz w:val="20"/>
              </w:rPr>
              <w:t xml:space="preserve"> </w:t>
            </w:r>
            <w:r w:rsidRPr="00347653">
              <w:rPr>
                <w:rFonts w:asciiTheme="minorHAnsi" w:hAnsiTheme="minorHAnsi" w:cstheme="minorHAnsi"/>
                <w:sz w:val="20"/>
              </w:rPr>
              <w:t>the</w:t>
            </w:r>
            <w:r w:rsidRPr="00347653">
              <w:rPr>
                <w:rFonts w:asciiTheme="minorHAnsi" w:hAnsiTheme="minorHAnsi" w:cstheme="minorHAnsi"/>
                <w:spacing w:val="-7"/>
                <w:sz w:val="20"/>
              </w:rPr>
              <w:t xml:space="preserve"> </w:t>
            </w:r>
            <w:r w:rsidRPr="00347653">
              <w:rPr>
                <w:rFonts w:asciiTheme="minorHAnsi" w:hAnsiTheme="minorHAnsi" w:cstheme="minorHAnsi"/>
                <w:sz w:val="20"/>
              </w:rPr>
              <w:t>Best</w:t>
            </w:r>
            <w:r w:rsidRPr="00347653">
              <w:rPr>
                <w:rFonts w:asciiTheme="minorHAnsi" w:hAnsiTheme="minorHAnsi" w:cstheme="minorHAnsi"/>
                <w:spacing w:val="-6"/>
                <w:sz w:val="20"/>
              </w:rPr>
              <w:t xml:space="preserve"> </w:t>
            </w:r>
            <w:r w:rsidRPr="00347653">
              <w:rPr>
                <w:rFonts w:asciiTheme="minorHAnsi" w:hAnsiTheme="minorHAnsi" w:cstheme="minorHAnsi"/>
                <w:sz w:val="20"/>
              </w:rPr>
              <w:t>And</w:t>
            </w:r>
            <w:r w:rsidRPr="00347653">
              <w:rPr>
                <w:rFonts w:asciiTheme="minorHAnsi" w:hAnsiTheme="minorHAnsi" w:cstheme="minorHAnsi"/>
                <w:spacing w:val="-5"/>
                <w:sz w:val="20"/>
              </w:rPr>
              <w:t xml:space="preserve"> </w:t>
            </w:r>
            <w:r w:rsidRPr="00347653">
              <w:rPr>
                <w:rFonts w:asciiTheme="minorHAnsi" w:hAnsiTheme="minorHAnsi" w:cstheme="minorHAnsi"/>
                <w:sz w:val="20"/>
              </w:rPr>
              <w:t>Final</w:t>
            </w:r>
            <w:r w:rsidRPr="00347653">
              <w:rPr>
                <w:rFonts w:asciiTheme="minorHAnsi" w:hAnsiTheme="minorHAnsi" w:cstheme="minorHAnsi"/>
                <w:spacing w:val="-6"/>
                <w:sz w:val="20"/>
              </w:rPr>
              <w:t xml:space="preserve"> </w:t>
            </w:r>
            <w:r w:rsidRPr="00347653">
              <w:rPr>
                <w:rFonts w:asciiTheme="minorHAnsi" w:hAnsiTheme="minorHAnsi" w:cstheme="minorHAnsi"/>
                <w:sz w:val="20"/>
              </w:rPr>
              <w:t>Offer</w:t>
            </w:r>
            <w:r w:rsidRPr="00347653">
              <w:rPr>
                <w:rFonts w:asciiTheme="minorHAnsi" w:hAnsiTheme="minorHAnsi" w:cstheme="minorHAnsi"/>
                <w:spacing w:val="-7"/>
                <w:sz w:val="20"/>
              </w:rPr>
              <w:t xml:space="preserve"> </w:t>
            </w:r>
            <w:r w:rsidRPr="00347653">
              <w:rPr>
                <w:rFonts w:asciiTheme="minorHAnsi" w:hAnsiTheme="minorHAnsi" w:cstheme="minorHAnsi"/>
                <w:sz w:val="20"/>
              </w:rPr>
              <w:t>(BAFO)</w:t>
            </w:r>
            <w:r w:rsidRPr="00347653">
              <w:rPr>
                <w:rFonts w:asciiTheme="minorHAnsi" w:hAnsiTheme="minorHAnsi" w:cstheme="minorHAnsi"/>
                <w:spacing w:val="-7"/>
                <w:sz w:val="20"/>
              </w:rPr>
              <w:t xml:space="preserve"> </w:t>
            </w:r>
            <w:r w:rsidRPr="00347653">
              <w:rPr>
                <w:rFonts w:asciiTheme="minorHAnsi" w:hAnsiTheme="minorHAnsi" w:cstheme="minorHAnsi"/>
                <w:sz w:val="20"/>
              </w:rPr>
              <w:t>from</w:t>
            </w:r>
            <w:r w:rsidRPr="00347653">
              <w:rPr>
                <w:rFonts w:asciiTheme="minorHAnsi" w:hAnsiTheme="minorHAnsi" w:cstheme="minorHAnsi"/>
                <w:spacing w:val="-8"/>
                <w:sz w:val="20"/>
              </w:rPr>
              <w:t xml:space="preserve"> </w:t>
            </w:r>
            <w:r w:rsidRPr="00347653">
              <w:rPr>
                <w:rFonts w:asciiTheme="minorHAnsi" w:hAnsiTheme="minorHAnsi" w:cstheme="minorHAnsi"/>
                <w:sz w:val="20"/>
              </w:rPr>
              <w:t>all</w:t>
            </w:r>
            <w:r w:rsidRPr="00347653">
              <w:rPr>
                <w:rFonts w:asciiTheme="minorHAnsi" w:hAnsiTheme="minorHAnsi" w:cstheme="minorHAnsi"/>
                <w:spacing w:val="-42"/>
                <w:sz w:val="20"/>
              </w:rPr>
              <w:t xml:space="preserve"> </w:t>
            </w:r>
            <w:r w:rsidRPr="00347653">
              <w:rPr>
                <w:rFonts w:asciiTheme="minorHAnsi" w:hAnsiTheme="minorHAnsi" w:cstheme="minorHAnsi"/>
                <w:sz w:val="20"/>
              </w:rPr>
              <w:t>women-owned entities. In case none of the vendors submitting the lowest-priced fully</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responsive bid are women-owned, UN Women will request the BAFO from those who</w:t>
            </w:r>
            <w:r w:rsidRPr="00347653">
              <w:rPr>
                <w:rFonts w:asciiTheme="minorHAnsi" w:hAnsiTheme="minorHAnsi" w:cstheme="minorHAnsi"/>
                <w:spacing w:val="1"/>
                <w:sz w:val="20"/>
              </w:rPr>
              <w:t xml:space="preserve"> </w:t>
            </w:r>
            <w:r w:rsidRPr="00347653">
              <w:rPr>
                <w:rFonts w:asciiTheme="minorHAnsi" w:hAnsiTheme="minorHAnsi" w:cstheme="minorHAnsi"/>
                <w:sz w:val="20"/>
              </w:rPr>
              <w:t>submitted</w:t>
            </w:r>
            <w:r w:rsidRPr="00347653">
              <w:rPr>
                <w:rFonts w:asciiTheme="minorHAnsi" w:hAnsiTheme="minorHAnsi" w:cstheme="minorHAnsi"/>
                <w:spacing w:val="-1"/>
                <w:sz w:val="20"/>
              </w:rPr>
              <w:t xml:space="preserve"> </w:t>
            </w:r>
            <w:r w:rsidRPr="00347653">
              <w:rPr>
                <w:rFonts w:asciiTheme="minorHAnsi" w:hAnsiTheme="minorHAnsi" w:cstheme="minorHAnsi"/>
                <w:sz w:val="20"/>
              </w:rPr>
              <w:t>the</w:t>
            </w:r>
            <w:r w:rsidRPr="00347653">
              <w:rPr>
                <w:rFonts w:asciiTheme="minorHAnsi" w:hAnsiTheme="minorHAnsi" w:cstheme="minorHAnsi"/>
                <w:spacing w:val="-1"/>
                <w:sz w:val="20"/>
              </w:rPr>
              <w:t xml:space="preserve"> </w:t>
            </w:r>
            <w:r w:rsidRPr="00347653">
              <w:rPr>
                <w:rFonts w:asciiTheme="minorHAnsi" w:hAnsiTheme="minorHAnsi" w:cstheme="minorHAnsi"/>
                <w:sz w:val="20"/>
              </w:rPr>
              <w:t>lowest-priced fully</w:t>
            </w:r>
            <w:r w:rsidRPr="00347653">
              <w:rPr>
                <w:rFonts w:asciiTheme="minorHAnsi" w:hAnsiTheme="minorHAnsi" w:cstheme="minorHAnsi"/>
                <w:spacing w:val="1"/>
                <w:sz w:val="20"/>
              </w:rPr>
              <w:t xml:space="preserve"> </w:t>
            </w:r>
            <w:r w:rsidRPr="00347653">
              <w:rPr>
                <w:rFonts w:asciiTheme="minorHAnsi" w:hAnsiTheme="minorHAnsi" w:cstheme="minorHAnsi"/>
                <w:sz w:val="20"/>
              </w:rPr>
              <w:t>responsive</w:t>
            </w:r>
            <w:r w:rsidRPr="00347653">
              <w:rPr>
                <w:rFonts w:asciiTheme="minorHAnsi" w:hAnsiTheme="minorHAnsi" w:cstheme="minorHAnsi"/>
                <w:spacing w:val="-1"/>
                <w:sz w:val="20"/>
              </w:rPr>
              <w:t xml:space="preserve"> </w:t>
            </w:r>
            <w:r w:rsidRPr="00347653">
              <w:rPr>
                <w:rFonts w:asciiTheme="minorHAnsi" w:hAnsiTheme="minorHAnsi" w:cstheme="minorHAnsi"/>
                <w:sz w:val="20"/>
              </w:rPr>
              <w:t>bid.</w:t>
            </w:r>
          </w:p>
          <w:p w14:paraId="789C4B8B" w14:textId="2B2DC36D" w:rsidR="00347653" w:rsidRPr="00347653" w:rsidRDefault="00347653" w:rsidP="008E0922">
            <w:pPr>
              <w:pStyle w:val="TableParagraph"/>
              <w:spacing w:before="0"/>
              <w:ind w:left="0" w:right="96"/>
              <w:rPr>
                <w:rFonts w:asciiTheme="minorHAnsi" w:hAnsiTheme="minorHAnsi" w:cstheme="minorHAnsi"/>
                <w:sz w:val="20"/>
              </w:rPr>
            </w:pPr>
            <w:r w:rsidRPr="00347653">
              <w:rPr>
                <w:rFonts w:asciiTheme="minorHAnsi" w:hAnsiTheme="minorHAnsi" w:cstheme="minorHAnsi"/>
                <w:sz w:val="20"/>
              </w:rPr>
              <w:t>UN Women expects all vendors in the areas of, including but not limited to, transportation,</w:t>
            </w:r>
            <w:r w:rsidRPr="00347653">
              <w:rPr>
                <w:rFonts w:asciiTheme="minorHAnsi" w:hAnsiTheme="minorHAnsi" w:cstheme="minorHAnsi"/>
                <w:spacing w:val="1"/>
                <w:sz w:val="20"/>
              </w:rPr>
              <w:t xml:space="preserve"> </w:t>
            </w:r>
            <w:r w:rsidRPr="00347653">
              <w:rPr>
                <w:rFonts w:asciiTheme="minorHAnsi" w:hAnsiTheme="minorHAnsi" w:cstheme="minorHAnsi"/>
                <w:sz w:val="20"/>
              </w:rPr>
              <w:t>facilities and meeting venues, to include disability considerations for the services to be</w:t>
            </w:r>
            <w:r w:rsidRPr="00347653">
              <w:rPr>
                <w:rFonts w:asciiTheme="minorHAnsi" w:hAnsiTheme="minorHAnsi" w:cstheme="minorHAnsi"/>
                <w:spacing w:val="1"/>
                <w:sz w:val="20"/>
              </w:rPr>
              <w:t xml:space="preserve"> </w:t>
            </w:r>
            <w:r w:rsidRPr="00347653">
              <w:rPr>
                <w:rFonts w:asciiTheme="minorHAnsi" w:hAnsiTheme="minorHAnsi" w:cstheme="minorHAnsi"/>
                <w:sz w:val="20"/>
              </w:rPr>
              <w:t>accessible</w:t>
            </w:r>
            <w:r w:rsidRPr="00347653">
              <w:rPr>
                <w:rFonts w:asciiTheme="minorHAnsi" w:hAnsiTheme="minorHAnsi" w:cstheme="minorHAnsi"/>
                <w:spacing w:val="-3"/>
                <w:sz w:val="20"/>
              </w:rPr>
              <w:t xml:space="preserve"> </w:t>
            </w:r>
            <w:r w:rsidRPr="00347653">
              <w:rPr>
                <w:rFonts w:asciiTheme="minorHAnsi" w:hAnsiTheme="minorHAnsi" w:cstheme="minorHAnsi"/>
                <w:sz w:val="20"/>
              </w:rPr>
              <w:t>for all, where</w:t>
            </w:r>
            <w:r w:rsidRPr="00347653">
              <w:rPr>
                <w:rFonts w:asciiTheme="minorHAnsi" w:hAnsiTheme="minorHAnsi" w:cstheme="minorHAnsi"/>
                <w:spacing w:val="-1"/>
                <w:sz w:val="20"/>
              </w:rPr>
              <w:t xml:space="preserve"> </w:t>
            </w:r>
            <w:r w:rsidRPr="00347653">
              <w:rPr>
                <w:rFonts w:asciiTheme="minorHAnsi" w:hAnsiTheme="minorHAnsi" w:cstheme="minorHAnsi"/>
                <w:sz w:val="20"/>
              </w:rPr>
              <w:t>applicable.</w:t>
            </w:r>
          </w:p>
        </w:tc>
      </w:tr>
    </w:tbl>
    <w:p w14:paraId="4D2DA62F" w14:textId="77777777" w:rsidR="00DD6685" w:rsidRDefault="00DD6685" w:rsidP="008E0922">
      <w:pPr>
        <w:jc w:val="both"/>
        <w:rPr>
          <w:sz w:val="20"/>
        </w:rPr>
        <w:sectPr w:rsidR="00DD6685" w:rsidSect="008E0922">
          <w:headerReference w:type="default" r:id="rId31"/>
          <w:pgSz w:w="11910" w:h="16840"/>
          <w:pgMar w:top="960" w:right="711" w:bottom="280" w:left="1276" w:header="300" w:footer="0" w:gutter="0"/>
          <w:cols w:space="720"/>
        </w:sectPr>
      </w:pPr>
    </w:p>
    <w:p w14:paraId="24A2A4FB" w14:textId="363740D9" w:rsidR="008F438D" w:rsidRDefault="008F438D" w:rsidP="008E0922">
      <w:pPr>
        <w:widowControl/>
        <w:autoSpaceDE/>
        <w:autoSpaceDN/>
        <w:jc w:val="both"/>
        <w:outlineLvl w:val="0"/>
        <w:rPr>
          <w:b/>
          <w:sz w:val="24"/>
          <w:szCs w:val="24"/>
        </w:rPr>
      </w:pPr>
      <w:bookmarkStart w:id="0" w:name="_Toc8131474"/>
      <w:r w:rsidRPr="00E65760">
        <w:rPr>
          <w:b/>
          <w:sz w:val="24"/>
          <w:szCs w:val="24"/>
          <w:lang w:val="en-GB"/>
        </w:rPr>
        <w:lastRenderedPageBreak/>
        <w:t xml:space="preserve">SECTION </w:t>
      </w:r>
      <w:r>
        <w:rPr>
          <w:b/>
          <w:sz w:val="24"/>
          <w:szCs w:val="24"/>
          <w:lang w:val="en-GB"/>
        </w:rPr>
        <w:t>3</w:t>
      </w:r>
      <w:r w:rsidRPr="00E65760">
        <w:rPr>
          <w:b/>
          <w:sz w:val="24"/>
          <w:szCs w:val="24"/>
          <w:lang w:val="en-GB"/>
        </w:rPr>
        <w:t xml:space="preserve">: </w:t>
      </w:r>
      <w:r>
        <w:rPr>
          <w:b/>
          <w:sz w:val="24"/>
          <w:szCs w:val="24"/>
          <w:lang w:val="en-GB"/>
        </w:rPr>
        <w:t>INFORMATION SHEET</w:t>
      </w:r>
    </w:p>
    <w:p w14:paraId="12F576D3" w14:textId="6F011E80" w:rsidR="008F438D" w:rsidRDefault="008F438D" w:rsidP="008E0922">
      <w:pPr>
        <w:rPr>
          <w:b/>
          <w:sz w:val="24"/>
          <w:szCs w:val="24"/>
        </w:rPr>
      </w:pPr>
    </w:p>
    <w:tbl>
      <w:tblPr>
        <w:tblStyle w:val="TableGrid"/>
        <w:tblW w:w="9214" w:type="dxa"/>
        <w:tblInd w:w="-5" w:type="dxa"/>
        <w:tblLook w:val="04A0" w:firstRow="1" w:lastRow="0" w:firstColumn="1" w:lastColumn="0" w:noHBand="0" w:noVBand="1"/>
      </w:tblPr>
      <w:tblGrid>
        <w:gridCol w:w="4253"/>
        <w:gridCol w:w="4961"/>
      </w:tblGrid>
      <w:tr w:rsidR="008F438D" w:rsidRPr="00A76006" w14:paraId="5F1A9145" w14:textId="77777777" w:rsidTr="007279E3">
        <w:trPr>
          <w:trHeight w:val="203"/>
        </w:trPr>
        <w:tc>
          <w:tcPr>
            <w:tcW w:w="4253" w:type="dxa"/>
          </w:tcPr>
          <w:p w14:paraId="117423F5" w14:textId="77777777" w:rsidR="008F438D" w:rsidRPr="00A76006" w:rsidRDefault="008F438D" w:rsidP="008E0922">
            <w:pPr>
              <w:rPr>
                <w:b/>
                <w:sz w:val="20"/>
                <w:szCs w:val="20"/>
                <w:lang w:val="en-US"/>
              </w:rPr>
            </w:pPr>
            <w:r w:rsidRPr="00A76006">
              <w:rPr>
                <w:b/>
                <w:sz w:val="20"/>
                <w:szCs w:val="20"/>
                <w:lang w:val="en-US"/>
              </w:rPr>
              <w:t>Procurement Title</w:t>
            </w:r>
          </w:p>
        </w:tc>
        <w:tc>
          <w:tcPr>
            <w:tcW w:w="4961" w:type="dxa"/>
          </w:tcPr>
          <w:p w14:paraId="2F9415F1" w14:textId="5DFB52B8" w:rsidR="008F438D" w:rsidRPr="00A76006" w:rsidRDefault="00000000" w:rsidP="008E0922">
            <w:pPr>
              <w:rPr>
                <w:sz w:val="20"/>
                <w:szCs w:val="20"/>
                <w:lang w:val="en-US"/>
              </w:rPr>
            </w:pPr>
            <w:sdt>
              <w:sdtPr>
                <w:rPr>
                  <w:rStyle w:val="PlaceholderText"/>
                  <w:rFonts w:cstheme="minorHAnsi"/>
                  <w:b/>
                  <w:bCs/>
                  <w:color w:val="000000" w:themeColor="text1"/>
                  <w:sz w:val="20"/>
                  <w:szCs w:val="20"/>
                </w:rPr>
                <w:id w:val="1274276669"/>
                <w:placeholder>
                  <w:docPart w:val="EEC18428D6864A6B8256AB0035A14C0C"/>
                </w:placeholder>
                <w:text/>
              </w:sdtPr>
              <w:sdtContent>
                <w:r w:rsidR="00C90F3F" w:rsidRPr="00C90F3F">
                  <w:rPr>
                    <w:rStyle w:val="PlaceholderText"/>
                    <w:rFonts w:cstheme="minorHAnsi"/>
                    <w:b/>
                    <w:bCs/>
                    <w:color w:val="000000" w:themeColor="text1"/>
                    <w:sz w:val="20"/>
                    <w:szCs w:val="20"/>
                  </w:rPr>
                  <w:t>VEHICLE FOR UN WOMEN TAJIKISTAN OFFICE</w:t>
                </w:r>
              </w:sdtContent>
            </w:sdt>
          </w:p>
        </w:tc>
      </w:tr>
      <w:tr w:rsidR="008F438D" w:rsidRPr="00A76006" w14:paraId="41132B0F" w14:textId="77777777" w:rsidTr="007279E3">
        <w:trPr>
          <w:trHeight w:val="238"/>
        </w:trPr>
        <w:tc>
          <w:tcPr>
            <w:tcW w:w="4253" w:type="dxa"/>
          </w:tcPr>
          <w:p w14:paraId="656B18A9" w14:textId="77777777" w:rsidR="008F438D" w:rsidRPr="00A76006" w:rsidRDefault="008F438D" w:rsidP="008E0922">
            <w:pPr>
              <w:rPr>
                <w:b/>
                <w:sz w:val="20"/>
                <w:szCs w:val="20"/>
                <w:lang w:val="en-US"/>
              </w:rPr>
            </w:pPr>
            <w:r w:rsidRPr="00A76006">
              <w:rPr>
                <w:b/>
                <w:sz w:val="20"/>
                <w:szCs w:val="20"/>
                <w:lang w:val="en-US"/>
              </w:rPr>
              <w:t>Deadline for Submitting Clarification Questions</w:t>
            </w:r>
          </w:p>
        </w:tc>
        <w:tc>
          <w:tcPr>
            <w:tcW w:w="4961" w:type="dxa"/>
          </w:tcPr>
          <w:p w14:paraId="589E042E" w14:textId="4492ACFA" w:rsidR="008F438D" w:rsidRPr="00A76006" w:rsidRDefault="00000000" w:rsidP="008E0922">
            <w:pPr>
              <w:rPr>
                <w:sz w:val="20"/>
                <w:szCs w:val="20"/>
                <w:lang w:val="en-US"/>
              </w:rPr>
            </w:pPr>
            <w:sdt>
              <w:sdtPr>
                <w:rPr>
                  <w:sz w:val="20"/>
                  <w:szCs w:val="20"/>
                </w:rPr>
                <w:id w:val="-822729094"/>
                <w:placeholder>
                  <w:docPart w:val="6FC67A58EA5649D4A3C1955B7BF1AC78"/>
                </w:placeholder>
              </w:sdtPr>
              <w:sdtContent>
                <w:r w:rsidR="00521FC9">
                  <w:rPr>
                    <w:sz w:val="20"/>
                    <w:szCs w:val="20"/>
                  </w:rPr>
                  <w:t>3</w:t>
                </w:r>
              </w:sdtContent>
            </w:sdt>
            <w:r w:rsidR="008F438D" w:rsidRPr="00A76006">
              <w:rPr>
                <w:sz w:val="20"/>
                <w:szCs w:val="20"/>
                <w:lang w:val="en-US"/>
              </w:rPr>
              <w:t xml:space="preserve"> days before deadline for responses.</w:t>
            </w:r>
          </w:p>
        </w:tc>
      </w:tr>
      <w:tr w:rsidR="008F438D" w:rsidRPr="00A76006" w14:paraId="17730C15" w14:textId="77777777" w:rsidTr="007279E3">
        <w:tc>
          <w:tcPr>
            <w:tcW w:w="4253" w:type="dxa"/>
          </w:tcPr>
          <w:p w14:paraId="1767A9D4" w14:textId="77777777" w:rsidR="008F438D" w:rsidRPr="00A76006" w:rsidRDefault="008F438D" w:rsidP="008E0922">
            <w:pPr>
              <w:rPr>
                <w:b/>
                <w:sz w:val="20"/>
                <w:szCs w:val="20"/>
                <w:lang w:val="en-US"/>
              </w:rPr>
            </w:pPr>
            <w:r w:rsidRPr="00A76006">
              <w:rPr>
                <w:b/>
                <w:sz w:val="20"/>
                <w:szCs w:val="20"/>
                <w:lang w:val="en-US"/>
              </w:rPr>
              <w:t xml:space="preserve">Bid Validity Period </w:t>
            </w:r>
          </w:p>
        </w:tc>
        <w:sdt>
          <w:sdtPr>
            <w:rPr>
              <w:sz w:val="20"/>
              <w:szCs w:val="20"/>
            </w:rPr>
            <w:id w:val="854464454"/>
            <w:placeholder>
              <w:docPart w:val="AF7246E32C7049B28E2D3AAF741F51C6"/>
            </w:placeholder>
            <w:comboBox>
              <w:listItem w:value="Choose an item."/>
              <w:listItem w:displayText="30" w:value="30"/>
              <w:listItem w:displayText="60 " w:value="60 "/>
              <w:listItem w:displayText="90" w:value="90"/>
              <w:listItem w:displayText="120" w:value="120"/>
            </w:comboBox>
          </w:sdtPr>
          <w:sdtContent>
            <w:tc>
              <w:tcPr>
                <w:tcW w:w="4961" w:type="dxa"/>
              </w:tcPr>
              <w:p w14:paraId="7EEAF983" w14:textId="6A43EC1D" w:rsidR="008F438D" w:rsidRPr="00A76006" w:rsidRDefault="00521FC9" w:rsidP="008E0922">
                <w:pPr>
                  <w:rPr>
                    <w:sz w:val="20"/>
                    <w:szCs w:val="20"/>
                    <w:lang w:val="en-US"/>
                  </w:rPr>
                </w:pPr>
                <w:r>
                  <w:rPr>
                    <w:sz w:val="20"/>
                    <w:szCs w:val="20"/>
                  </w:rPr>
                  <w:t>120</w:t>
                </w:r>
              </w:p>
            </w:tc>
          </w:sdtContent>
        </w:sdt>
      </w:tr>
      <w:tr w:rsidR="008F438D" w:rsidRPr="00A76006" w14:paraId="2AEB7892" w14:textId="77777777" w:rsidTr="007279E3">
        <w:tc>
          <w:tcPr>
            <w:tcW w:w="4253" w:type="dxa"/>
          </w:tcPr>
          <w:p w14:paraId="33A32DEA" w14:textId="77777777" w:rsidR="008F438D" w:rsidRPr="00A76006" w:rsidRDefault="008F438D" w:rsidP="008E0922">
            <w:pPr>
              <w:rPr>
                <w:b/>
                <w:sz w:val="20"/>
                <w:szCs w:val="20"/>
                <w:lang w:val="en-US"/>
              </w:rPr>
            </w:pPr>
            <w:r w:rsidRPr="00A76006">
              <w:rPr>
                <w:b/>
                <w:sz w:val="20"/>
                <w:szCs w:val="20"/>
                <w:lang w:val="en-US"/>
              </w:rPr>
              <w:t>Requesting Unit/Office/Country/Region</w:t>
            </w:r>
          </w:p>
        </w:tc>
        <w:tc>
          <w:tcPr>
            <w:tcW w:w="4961" w:type="dxa"/>
          </w:tcPr>
          <w:p w14:paraId="16252AE6" w14:textId="4C82A522" w:rsidR="008F438D" w:rsidRPr="00A76006" w:rsidRDefault="00000000" w:rsidP="008E0922">
            <w:pPr>
              <w:rPr>
                <w:rStyle w:val="PlaceholderText"/>
                <w:sz w:val="20"/>
                <w:szCs w:val="20"/>
                <w:lang w:val="en-US"/>
              </w:rPr>
            </w:pPr>
            <w:sdt>
              <w:sdtPr>
                <w:rPr>
                  <w:rStyle w:val="PlaceholderText"/>
                  <w:rFonts w:cstheme="minorHAnsi"/>
                  <w:sz w:val="20"/>
                  <w:szCs w:val="20"/>
                </w:rPr>
                <w:id w:val="1341507717"/>
                <w:placeholder>
                  <w:docPart w:val="8F6DACE1254D4A41803CC6D116933619"/>
                </w:placeholder>
                <w:text/>
              </w:sdtPr>
              <w:sdtContent>
                <w:r w:rsidR="00521FC9">
                  <w:rPr>
                    <w:rStyle w:val="PlaceholderText"/>
                    <w:rFonts w:cstheme="minorHAnsi"/>
                    <w:sz w:val="20"/>
                    <w:szCs w:val="20"/>
                  </w:rPr>
                  <w:t>U</w:t>
                </w:r>
                <w:r w:rsidR="00521FC9">
                  <w:rPr>
                    <w:rStyle w:val="PlaceholderText"/>
                    <w:rFonts w:cstheme="minorHAnsi"/>
                  </w:rPr>
                  <w:t xml:space="preserve">N Women </w:t>
                </w:r>
                <w:r w:rsidR="000E1E6E">
                  <w:rPr>
                    <w:rStyle w:val="PlaceholderText"/>
                    <w:rFonts w:cstheme="minorHAnsi"/>
                  </w:rPr>
                  <w:t>Tajikistan PP</w:t>
                </w:r>
                <w:r w:rsidR="00AE7D97">
                  <w:rPr>
                    <w:rStyle w:val="PlaceholderText"/>
                    <w:rFonts w:cstheme="minorHAnsi"/>
                  </w:rPr>
                  <w:t xml:space="preserve"> ECARO</w:t>
                </w:r>
              </w:sdtContent>
            </w:sdt>
          </w:p>
        </w:tc>
      </w:tr>
      <w:tr w:rsidR="008F438D" w:rsidRPr="00A76006" w14:paraId="5374DBFB" w14:textId="77777777" w:rsidTr="007279E3">
        <w:tc>
          <w:tcPr>
            <w:tcW w:w="4253" w:type="dxa"/>
          </w:tcPr>
          <w:p w14:paraId="267D49AA" w14:textId="1A764D4F" w:rsidR="008F438D" w:rsidRPr="00A76006" w:rsidRDefault="008F438D" w:rsidP="008E0922">
            <w:pPr>
              <w:rPr>
                <w:b/>
                <w:sz w:val="20"/>
                <w:szCs w:val="20"/>
                <w:lang w:val="en-US"/>
              </w:rPr>
            </w:pPr>
            <w:r w:rsidRPr="00A76006">
              <w:rPr>
                <w:b/>
                <w:bCs/>
                <w:sz w:val="20"/>
                <w:szCs w:val="20"/>
                <w:lang w:val="en-US"/>
              </w:rPr>
              <w:t xml:space="preserve">Value Added Tax in Financial </w:t>
            </w:r>
            <w:r w:rsidR="00072009">
              <w:rPr>
                <w:b/>
                <w:bCs/>
                <w:sz w:val="20"/>
                <w:szCs w:val="20"/>
                <w:lang w:val="en-US"/>
              </w:rPr>
              <w:t>Bid</w:t>
            </w:r>
            <w:r w:rsidRPr="00A76006">
              <w:rPr>
                <w:rStyle w:val="FootnoteReference"/>
                <w:b/>
                <w:bCs/>
                <w:sz w:val="20"/>
                <w:szCs w:val="20"/>
                <w:lang w:val="en-US"/>
              </w:rPr>
              <w:footnoteReference w:id="7"/>
            </w:r>
          </w:p>
        </w:tc>
        <w:tc>
          <w:tcPr>
            <w:tcW w:w="4961" w:type="dxa"/>
          </w:tcPr>
          <w:p w14:paraId="2F7FC352" w14:textId="40DC08CF" w:rsidR="008F438D" w:rsidRPr="00A76006" w:rsidRDefault="00000000" w:rsidP="008E0922">
            <w:pPr>
              <w:rPr>
                <w:rStyle w:val="PlaceholderText"/>
                <w:sz w:val="20"/>
                <w:szCs w:val="20"/>
                <w:lang w:val="en-US"/>
              </w:rPr>
            </w:pPr>
            <w:sdt>
              <w:sdtPr>
                <w:rPr>
                  <w:rStyle w:val="PlaceholderText"/>
                  <w:sz w:val="20"/>
                  <w:szCs w:val="20"/>
                </w:rPr>
                <w:id w:val="-1085450248"/>
                <w:placeholder>
                  <w:docPart w:val="3AF7DD3EBE614B43AA77E9453745A81B"/>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Content>
                <w:r w:rsidR="00884B8E">
                  <w:rPr>
                    <w:rStyle w:val="PlaceholderText"/>
                    <w:sz w:val="20"/>
                    <w:szCs w:val="20"/>
                  </w:rPr>
                  <w:t>Must be exclusive of VAT and other applicable indirect taxes</w:t>
                </w:r>
              </w:sdtContent>
            </w:sdt>
          </w:p>
        </w:tc>
      </w:tr>
      <w:tr w:rsidR="008F438D" w:rsidRPr="00A76006" w14:paraId="79539D38" w14:textId="77777777" w:rsidTr="007279E3">
        <w:tc>
          <w:tcPr>
            <w:tcW w:w="4253" w:type="dxa"/>
          </w:tcPr>
          <w:p w14:paraId="4528190E" w14:textId="77777777" w:rsidR="008F438D" w:rsidRPr="00A76006" w:rsidRDefault="008F438D" w:rsidP="008E0922">
            <w:pPr>
              <w:rPr>
                <w:b/>
                <w:bCs/>
                <w:sz w:val="20"/>
                <w:szCs w:val="20"/>
                <w:lang w:val="en-US"/>
              </w:rPr>
            </w:pPr>
            <w:r w:rsidRPr="00A76006">
              <w:rPr>
                <w:b/>
                <w:bCs/>
                <w:sz w:val="20"/>
                <w:szCs w:val="20"/>
                <w:lang w:val="en-US"/>
              </w:rPr>
              <w:t>Expected Delivery Date and Time</w:t>
            </w:r>
          </w:p>
        </w:tc>
        <w:tc>
          <w:tcPr>
            <w:tcW w:w="4961" w:type="dxa"/>
          </w:tcPr>
          <w:p w14:paraId="2E560501" w14:textId="05278627" w:rsidR="008F438D" w:rsidRPr="00A76006" w:rsidRDefault="00000000" w:rsidP="008E0922">
            <w:pPr>
              <w:rPr>
                <w:sz w:val="20"/>
                <w:szCs w:val="20"/>
                <w:lang w:val="en-US"/>
              </w:rPr>
            </w:pPr>
            <w:sdt>
              <w:sdtPr>
                <w:rPr>
                  <w:sz w:val="20"/>
                  <w:szCs w:val="20"/>
                </w:rPr>
                <w:id w:val="-469908508"/>
                <w14:checkbox>
                  <w14:checked w14:val="1"/>
                  <w14:checkedState w14:val="2612" w14:font="MS Gothic"/>
                  <w14:uncheckedState w14:val="2610" w14:font="MS Gothic"/>
                </w14:checkbox>
              </w:sdtPr>
              <w:sdtContent>
                <w:r w:rsidR="006D5D26">
                  <w:rPr>
                    <w:rFonts w:ascii="MS Gothic" w:eastAsia="MS Gothic" w:hAnsi="MS Gothic" w:hint="eastAsia"/>
                    <w:sz w:val="20"/>
                    <w:szCs w:val="20"/>
                  </w:rPr>
                  <w:t>☒</w:t>
                </w:r>
              </w:sdtContent>
            </w:sdt>
            <w:r w:rsidR="008F438D" w:rsidRPr="00A76006">
              <w:rPr>
                <w:sz w:val="20"/>
                <w:szCs w:val="20"/>
                <w:lang w:val="en-US"/>
              </w:rPr>
              <w:t xml:space="preserve"> Expected delivery/completion date: </w:t>
            </w:r>
            <w:sdt>
              <w:sdtPr>
                <w:rPr>
                  <w:sz w:val="20"/>
                  <w:szCs w:val="20"/>
                </w:rPr>
                <w:id w:val="-1812003932"/>
                <w:placeholder>
                  <w:docPart w:val="AB27D095960843ED9F8B096BE1CE6144"/>
                </w:placeholder>
                <w:date w:fullDate="2025-01-31T00:00:00Z">
                  <w:dateFormat w:val="dd.MM.yyyy"/>
                  <w:lid w:val="de-DE"/>
                  <w:storeMappedDataAs w:val="dateTime"/>
                  <w:calendar w:val="gregorian"/>
                </w:date>
              </w:sdtPr>
              <w:sdtContent>
                <w:r w:rsidR="00C25EC9">
                  <w:rPr>
                    <w:sz w:val="20"/>
                    <w:szCs w:val="20"/>
                  </w:rPr>
                  <w:t>31.01.2025</w:t>
                </w:r>
              </w:sdtContent>
            </w:sdt>
          </w:p>
          <w:p w14:paraId="350AC5D0" w14:textId="31263752" w:rsidR="008F438D" w:rsidRPr="00A76006" w:rsidRDefault="00000000" w:rsidP="008E0922">
            <w:pPr>
              <w:rPr>
                <w:rStyle w:val="PlaceholderText"/>
                <w:sz w:val="20"/>
                <w:szCs w:val="20"/>
                <w:lang w:val="en-US"/>
              </w:rPr>
            </w:pPr>
            <w:sdt>
              <w:sdtPr>
                <w:rPr>
                  <w:color w:val="808080"/>
                  <w:sz w:val="20"/>
                  <w:szCs w:val="20"/>
                </w:rPr>
                <w:id w:val="-1626916632"/>
                <w14:checkbox>
                  <w14:checked w14:val="0"/>
                  <w14:checkedState w14:val="2612" w14:font="MS Gothic"/>
                  <w14:uncheckedState w14:val="2610" w14:font="MS Gothic"/>
                </w14:checkbox>
              </w:sdtPr>
              <w:sdtContent>
                <w:r w:rsidR="006D5D26" w:rsidRPr="006D5D26">
                  <w:rPr>
                    <w:rFonts w:ascii="MS Gothic" w:eastAsia="MS Gothic" w:hAnsi="MS Gothic" w:hint="eastAsia"/>
                    <w:color w:val="808080"/>
                    <w:sz w:val="20"/>
                    <w:szCs w:val="20"/>
                  </w:rPr>
                  <w:t>☐</w:t>
                </w:r>
              </w:sdtContent>
            </w:sdt>
            <w:r w:rsidR="008F438D" w:rsidRPr="00A76006">
              <w:rPr>
                <w:sz w:val="20"/>
                <w:szCs w:val="20"/>
                <w:lang w:val="en-US"/>
              </w:rPr>
              <w:t xml:space="preserve"> As per Delivery Schedule attached </w:t>
            </w:r>
          </w:p>
        </w:tc>
      </w:tr>
      <w:tr w:rsidR="008F438D" w:rsidRPr="00A76006" w14:paraId="32D9EF20" w14:textId="77777777" w:rsidTr="007279E3">
        <w:tc>
          <w:tcPr>
            <w:tcW w:w="4253" w:type="dxa"/>
          </w:tcPr>
          <w:p w14:paraId="17C35353" w14:textId="77777777" w:rsidR="008F438D" w:rsidRPr="00A76006" w:rsidRDefault="008F438D" w:rsidP="008E0922">
            <w:pPr>
              <w:rPr>
                <w:b/>
                <w:bCs/>
                <w:sz w:val="20"/>
                <w:szCs w:val="20"/>
                <w:lang w:val="en-US"/>
              </w:rPr>
            </w:pPr>
            <w:r w:rsidRPr="00A76006">
              <w:rPr>
                <w:b/>
                <w:sz w:val="20"/>
                <w:szCs w:val="20"/>
                <w:lang w:val="en-US"/>
              </w:rPr>
              <w:t>Pre-Bid Meeting:</w:t>
            </w:r>
          </w:p>
        </w:tc>
        <w:tc>
          <w:tcPr>
            <w:tcW w:w="4961" w:type="dxa"/>
          </w:tcPr>
          <w:p w14:paraId="3B6052DF" w14:textId="65245C0A" w:rsidR="008F438D" w:rsidRPr="00A76006" w:rsidRDefault="00000000" w:rsidP="008E0922">
            <w:pPr>
              <w:rPr>
                <w:rStyle w:val="PlaceholderText"/>
                <w:rFonts w:cstheme="minorHAnsi"/>
                <w:sz w:val="20"/>
                <w:szCs w:val="20"/>
                <w:lang w:val="en-US"/>
              </w:rPr>
            </w:pPr>
            <w:sdt>
              <w:sdtPr>
                <w:rPr>
                  <w:rStyle w:val="PlaceholderText"/>
                  <w:rFonts w:cstheme="minorHAnsi"/>
                  <w:sz w:val="20"/>
                  <w:szCs w:val="20"/>
                </w:rPr>
                <w:id w:val="528614478"/>
                <w:placeholder>
                  <w:docPart w:val="B7DAA791A9324DC1835904E0E9854C0B"/>
                </w:placeholder>
                <w:comboBox>
                  <w:listItem w:value="Choose an item."/>
                  <w:listItem w:displayText="Not applicable" w:value="Not applicable"/>
                  <w:listItem w:displayText="Mandatory" w:value="Mandatory"/>
                  <w:listItem w:displayText="Optional" w:value="Optional"/>
                </w:comboBox>
              </w:sdtPr>
              <w:sdtContent>
                <w:r w:rsidR="00A86459">
                  <w:rPr>
                    <w:rStyle w:val="PlaceholderText"/>
                    <w:rFonts w:cstheme="minorHAnsi"/>
                    <w:sz w:val="20"/>
                    <w:szCs w:val="20"/>
                  </w:rPr>
                  <w:t>Optional</w:t>
                </w:r>
              </w:sdtContent>
            </w:sdt>
            <w:r w:rsidR="008F438D" w:rsidRPr="00A76006">
              <w:rPr>
                <w:rStyle w:val="PlaceholderText"/>
                <w:rFonts w:cstheme="minorHAnsi"/>
                <w:sz w:val="20"/>
                <w:szCs w:val="20"/>
                <w:lang w:val="en-US"/>
              </w:rPr>
              <w:t xml:space="preserve"> </w:t>
            </w:r>
          </w:p>
          <w:p w14:paraId="795805EE" w14:textId="77777777" w:rsidR="008F438D" w:rsidRPr="00A76006" w:rsidRDefault="008F438D" w:rsidP="008E0922">
            <w:pPr>
              <w:rPr>
                <w:rStyle w:val="PlaceholderText"/>
                <w:rFonts w:cstheme="minorHAnsi"/>
                <w:sz w:val="20"/>
                <w:szCs w:val="20"/>
                <w:lang w:val="en-US"/>
              </w:rPr>
            </w:pPr>
            <w:r w:rsidRPr="00A76006">
              <w:rPr>
                <w:rStyle w:val="PlaceholderText"/>
                <w:rFonts w:cstheme="minorHAnsi"/>
                <w:sz w:val="20"/>
                <w:szCs w:val="20"/>
                <w:lang w:val="en-US"/>
              </w:rPr>
              <w:t xml:space="preserve">Date and Time: </w:t>
            </w:r>
            <w:sdt>
              <w:sdtPr>
                <w:rPr>
                  <w:rStyle w:val="PlaceholderText"/>
                  <w:rFonts w:cstheme="minorHAnsi"/>
                  <w:sz w:val="20"/>
                  <w:szCs w:val="20"/>
                </w:rPr>
                <w:id w:val="1037624810"/>
                <w:placeholder>
                  <w:docPart w:val="534D09C3A5FF4B7598AD8CF1643F3D2A"/>
                </w:placeholder>
                <w:showingPlcHdr/>
                <w:date>
                  <w:dateFormat w:val="dd.MM.yyyy"/>
                  <w:lid w:val="de-DE"/>
                  <w:storeMappedDataAs w:val="dateTime"/>
                  <w:calendar w:val="gregorian"/>
                </w:date>
              </w:sdtPr>
              <w:sdtContent>
                <w:r w:rsidRPr="00A76006">
                  <w:rPr>
                    <w:rStyle w:val="PlaceholderText"/>
                    <w:rFonts w:cstheme="minorHAnsi"/>
                    <w:sz w:val="20"/>
                    <w:szCs w:val="20"/>
                    <w:lang w:val="en-US"/>
                  </w:rPr>
                  <w:t>Click or tap to enter a date.</w:t>
                </w:r>
              </w:sdtContent>
            </w:sdt>
          </w:p>
          <w:p w14:paraId="40E88242" w14:textId="77777777" w:rsidR="008F438D" w:rsidRPr="00A76006" w:rsidRDefault="008F438D" w:rsidP="008E0922">
            <w:pPr>
              <w:rPr>
                <w:sz w:val="20"/>
                <w:szCs w:val="20"/>
                <w:lang w:val="en-US"/>
              </w:rPr>
            </w:pPr>
            <w:r w:rsidRPr="00A76006">
              <w:rPr>
                <w:rStyle w:val="PlaceholderText"/>
                <w:rFonts w:cstheme="minorHAnsi"/>
                <w:sz w:val="20"/>
                <w:szCs w:val="20"/>
                <w:lang w:val="en-US"/>
              </w:rPr>
              <w:t xml:space="preserve">Location: </w:t>
            </w:r>
            <w:sdt>
              <w:sdtPr>
                <w:rPr>
                  <w:rStyle w:val="PlaceholderText"/>
                  <w:rFonts w:cstheme="minorHAnsi"/>
                  <w:sz w:val="20"/>
                  <w:szCs w:val="20"/>
                </w:rPr>
                <w:id w:val="1932698885"/>
                <w:placeholder>
                  <w:docPart w:val="B52AFE67070D4E16AE9C7317E486E668"/>
                </w:placeholder>
                <w:showingPlcHdr/>
                <w:text/>
              </w:sdtPr>
              <w:sdtContent>
                <w:r w:rsidRPr="00A76006">
                  <w:rPr>
                    <w:rStyle w:val="PlaceholderText"/>
                    <w:rFonts w:cstheme="minorHAnsi"/>
                    <w:sz w:val="20"/>
                    <w:szCs w:val="20"/>
                    <w:lang w:val="en-US"/>
                  </w:rPr>
                  <w:t>Click or tap here to enter text.</w:t>
                </w:r>
              </w:sdtContent>
            </w:sdt>
          </w:p>
        </w:tc>
      </w:tr>
      <w:tr w:rsidR="008F438D" w:rsidRPr="00A76006" w14:paraId="2421F63D" w14:textId="77777777" w:rsidTr="007279E3">
        <w:tc>
          <w:tcPr>
            <w:tcW w:w="4253" w:type="dxa"/>
          </w:tcPr>
          <w:p w14:paraId="6DB76D99" w14:textId="77777777" w:rsidR="008F438D" w:rsidRPr="00413B56" w:rsidRDefault="008F438D" w:rsidP="008E0922">
            <w:pPr>
              <w:rPr>
                <w:b/>
                <w:bCs/>
                <w:sz w:val="20"/>
                <w:szCs w:val="20"/>
                <w:lang w:val="en-US"/>
              </w:rPr>
            </w:pPr>
            <w:hyperlink r:id="rId32" w:history="1">
              <w:r w:rsidRPr="00413B56">
                <w:rPr>
                  <w:rStyle w:val="Hyperlink"/>
                  <w:color w:val="auto"/>
                  <w:sz w:val="20"/>
                  <w:szCs w:val="20"/>
                  <w:lang w:val="en-US"/>
                </w:rPr>
                <w:t>Bi</w:t>
              </w:r>
              <w:r w:rsidRPr="00413B56">
                <w:rPr>
                  <w:rStyle w:val="Hyperlink"/>
                  <w:color w:val="auto"/>
                  <w:lang w:val="en-US"/>
                </w:rPr>
                <w:t xml:space="preserve">d </w:t>
              </w:r>
              <w:r w:rsidRPr="00413B56">
                <w:rPr>
                  <w:rStyle w:val="Hyperlink"/>
                  <w:color w:val="auto"/>
                  <w:sz w:val="20"/>
                  <w:szCs w:val="20"/>
                  <w:lang w:val="en-US"/>
                </w:rPr>
                <w:t>Security</w:t>
              </w:r>
            </w:hyperlink>
          </w:p>
        </w:tc>
        <w:tc>
          <w:tcPr>
            <w:tcW w:w="4961" w:type="dxa"/>
          </w:tcPr>
          <w:sdt>
            <w:sdtPr>
              <w:id w:val="757563315"/>
              <w:placeholder>
                <w:docPart w:val="9EF36863028B4154BBB314E3C3B9AE3E"/>
              </w:placeholder>
              <w:comboBox>
                <w:listItem w:value="Choose an item."/>
                <w:listItem w:displayText="Required" w:value="Required"/>
                <w:listItem w:displayText="Not Required" w:value="Not Required"/>
              </w:comboBox>
            </w:sdtPr>
            <w:sdtEndPr>
              <w:rPr>
                <w:rStyle w:val="PlaceholderText"/>
                <w:rFonts w:cstheme="minorHAnsi"/>
                <w:color w:val="808080"/>
                <w:sz w:val="20"/>
                <w:szCs w:val="20"/>
              </w:rPr>
            </w:sdtEndPr>
            <w:sdtContent>
              <w:p w14:paraId="30F471A8" w14:textId="66151A3E" w:rsidR="008F438D" w:rsidRPr="00A76006" w:rsidRDefault="00967540" w:rsidP="008E0922">
                <w:pPr>
                  <w:rPr>
                    <w:rStyle w:val="PlaceholderText"/>
                    <w:rFonts w:cstheme="minorHAnsi"/>
                    <w:sz w:val="20"/>
                    <w:szCs w:val="20"/>
                    <w:lang w:val="en-US"/>
                  </w:rPr>
                </w:pPr>
                <w:r>
                  <w:t>Not Required</w:t>
                </w:r>
              </w:p>
            </w:sdtContent>
          </w:sdt>
          <w:p w14:paraId="2CB9033D" w14:textId="77777777" w:rsidR="008F438D" w:rsidRPr="00A76006" w:rsidRDefault="008F438D" w:rsidP="008E0922">
            <w:pPr>
              <w:rPr>
                <w:rStyle w:val="PlaceholderText"/>
                <w:rFonts w:cstheme="minorHAnsi"/>
                <w:sz w:val="20"/>
                <w:szCs w:val="20"/>
                <w:lang w:val="en-US"/>
              </w:rPr>
            </w:pPr>
            <w:r w:rsidRPr="00A76006">
              <w:rPr>
                <w:rStyle w:val="PlaceholderText"/>
                <w:rFonts w:cstheme="minorHAnsi"/>
                <w:sz w:val="20"/>
                <w:szCs w:val="20"/>
                <w:lang w:val="en-US"/>
              </w:rPr>
              <w:t>If required, please specified the amount:</w:t>
            </w:r>
          </w:p>
          <w:p w14:paraId="50BE0065" w14:textId="77777777" w:rsidR="008F438D" w:rsidRPr="00A76006" w:rsidRDefault="00000000" w:rsidP="008E0922">
            <w:pPr>
              <w:rPr>
                <w:sz w:val="20"/>
                <w:szCs w:val="20"/>
                <w:lang w:val="en-US"/>
              </w:rPr>
            </w:pPr>
            <w:sdt>
              <w:sdtPr>
                <w:rPr>
                  <w:rFonts w:eastAsia="Times New Roman" w:cstheme="minorHAnsi"/>
                  <w:snapToGrid w:val="0"/>
                  <w:color w:val="000000"/>
                  <w:sz w:val="20"/>
                  <w:szCs w:val="20"/>
                </w:rPr>
                <w:alias w:val="Insert the lump sum amount e.g. 2,000"/>
                <w:tag w:val="Insert the lump sum amount e.g. 2,000"/>
                <w:id w:val="-1478375775"/>
                <w:placeholder>
                  <w:docPart w:val="545E3D1B29F748F7AE3E345CEAD945E4"/>
                </w:placeholder>
                <w:showingPlcHdr/>
                <w:text/>
              </w:sdtPr>
              <w:sdtContent>
                <w:r w:rsidR="008F438D" w:rsidRPr="009D5FD9">
                  <w:rPr>
                    <w:rStyle w:val="PlaceholderText"/>
                    <w:color w:val="FF0000"/>
                    <w:sz w:val="20"/>
                    <w:szCs w:val="20"/>
                    <w:lang w:val="en-US"/>
                  </w:rPr>
                  <w:t>Click or tap here to enter number.</w:t>
                </w:r>
              </w:sdtContent>
            </w:sdt>
            <w:r w:rsidR="008F438D" w:rsidRPr="00A76006">
              <w:rPr>
                <w:rFonts w:cstheme="minorHAnsi"/>
                <w:i/>
                <w:color w:val="FF0000"/>
                <w:sz w:val="20"/>
                <w:szCs w:val="20"/>
                <w:lang w:val="en-US"/>
              </w:rPr>
              <w:t xml:space="preserve"> </w:t>
            </w:r>
            <w:r w:rsidR="008F438D" w:rsidRPr="00A76006">
              <w:rPr>
                <w:rStyle w:val="PlaceholderText"/>
                <w:rFonts w:cstheme="minorHAnsi"/>
                <w:sz w:val="20"/>
                <w:szCs w:val="20"/>
                <w:lang w:val="en-US"/>
              </w:rPr>
              <w:t xml:space="preserve">USD </w:t>
            </w:r>
          </w:p>
        </w:tc>
      </w:tr>
      <w:tr w:rsidR="008F438D" w:rsidRPr="00A76006" w14:paraId="3128AAC5" w14:textId="77777777" w:rsidTr="007279E3">
        <w:tc>
          <w:tcPr>
            <w:tcW w:w="4253" w:type="dxa"/>
          </w:tcPr>
          <w:p w14:paraId="45F049F1" w14:textId="77777777" w:rsidR="008F438D" w:rsidRPr="00413B56" w:rsidRDefault="008F438D" w:rsidP="008E0922">
            <w:pPr>
              <w:contextualSpacing/>
              <w:rPr>
                <w:sz w:val="20"/>
                <w:szCs w:val="20"/>
                <w:lang w:val="en-US"/>
              </w:rPr>
            </w:pPr>
            <w:hyperlink r:id="rId33" w:history="1">
              <w:r w:rsidRPr="00413B56">
                <w:rPr>
                  <w:rStyle w:val="Hyperlink"/>
                  <w:color w:val="auto"/>
                  <w:sz w:val="20"/>
                  <w:szCs w:val="20"/>
                  <w:lang w:val="en-US"/>
                </w:rPr>
                <w:t>Performance Security</w:t>
              </w:r>
            </w:hyperlink>
          </w:p>
          <w:p w14:paraId="2E517CD7" w14:textId="77777777" w:rsidR="008F438D" w:rsidRPr="00413B56" w:rsidRDefault="008F438D" w:rsidP="008E0922">
            <w:pPr>
              <w:rPr>
                <w:b/>
                <w:bCs/>
                <w:sz w:val="20"/>
                <w:szCs w:val="20"/>
                <w:lang w:val="en-US"/>
              </w:rPr>
            </w:pPr>
          </w:p>
        </w:tc>
        <w:tc>
          <w:tcPr>
            <w:tcW w:w="4961" w:type="dxa"/>
          </w:tcPr>
          <w:sdt>
            <w:sdtPr>
              <w:rPr>
                <w:rStyle w:val="PlaceholderText"/>
                <w:rFonts w:cstheme="minorHAnsi"/>
                <w:sz w:val="20"/>
                <w:szCs w:val="20"/>
              </w:rPr>
              <w:id w:val="1370802433"/>
              <w:placeholder>
                <w:docPart w:val="1D7B229E965D4026B37C8083F35B7FE3"/>
              </w:placeholder>
              <w:comboBox>
                <w:listItem w:value="Choose an item."/>
                <w:listItem w:displayText="Required" w:value="Required"/>
                <w:listItem w:displayText="Not Required" w:value="Not Required"/>
              </w:comboBox>
            </w:sdtPr>
            <w:sdtContent>
              <w:p w14:paraId="072F193A" w14:textId="60772EF5" w:rsidR="008F438D" w:rsidRPr="00A76006" w:rsidRDefault="00967540" w:rsidP="008E0922">
                <w:pPr>
                  <w:rPr>
                    <w:rStyle w:val="PlaceholderText"/>
                    <w:rFonts w:cstheme="minorHAnsi"/>
                    <w:sz w:val="20"/>
                    <w:szCs w:val="20"/>
                    <w:lang w:val="en-US"/>
                  </w:rPr>
                </w:pPr>
                <w:r>
                  <w:rPr>
                    <w:rStyle w:val="PlaceholderText"/>
                    <w:rFonts w:cstheme="minorHAnsi"/>
                    <w:sz w:val="20"/>
                    <w:szCs w:val="20"/>
                  </w:rPr>
                  <w:t>Not Required</w:t>
                </w:r>
              </w:p>
            </w:sdtContent>
          </w:sdt>
          <w:p w14:paraId="34E786BC" w14:textId="01C9D588" w:rsidR="008F438D" w:rsidRPr="00A76006" w:rsidRDefault="008F438D" w:rsidP="008E0922">
            <w:pPr>
              <w:rPr>
                <w:sz w:val="20"/>
                <w:szCs w:val="20"/>
                <w:lang w:val="en-US"/>
              </w:rPr>
            </w:pPr>
            <w:r w:rsidRPr="00A76006">
              <w:rPr>
                <w:rStyle w:val="PlaceholderText"/>
                <w:sz w:val="20"/>
                <w:szCs w:val="20"/>
                <w:lang w:val="en-US"/>
              </w:rPr>
              <w:t>(</w:t>
            </w:r>
            <w:r w:rsidRPr="00A76006">
              <w:rPr>
                <w:sz w:val="20"/>
                <w:szCs w:val="20"/>
                <w:lang w:val="en-US"/>
              </w:rPr>
              <w:t xml:space="preserve">The Performance Security will be equivalent to </w:t>
            </w:r>
            <w:sdt>
              <w:sdtPr>
                <w:rPr>
                  <w:rFonts w:eastAsia="Times New Roman" w:cstheme="minorHAnsi"/>
                  <w:snapToGrid w:val="0"/>
                  <w:color w:val="000000"/>
                  <w:sz w:val="20"/>
                  <w:szCs w:val="20"/>
                </w:rPr>
                <w:alias w:val="Insert the percentage e.g. 10%"/>
                <w:tag w:val="Insert the percentage e.g. 10%"/>
                <w:id w:val="-1770840361"/>
                <w:placeholder>
                  <w:docPart w:val="1023D54124594090A7447C65AC5E5346"/>
                </w:placeholder>
                <w:showingPlcHdr/>
                <w:text/>
              </w:sdtPr>
              <w:sdtContent>
                <w:r w:rsidRPr="00A76006">
                  <w:rPr>
                    <w:rStyle w:val="PlaceholderText"/>
                    <w:sz w:val="20"/>
                    <w:szCs w:val="20"/>
                    <w:lang w:val="en-US"/>
                  </w:rPr>
                  <w:t>Click or tap here to enter number.</w:t>
                </w:r>
              </w:sdtContent>
            </w:sdt>
            <w:r w:rsidRPr="00A76006">
              <w:rPr>
                <w:sz w:val="20"/>
                <w:szCs w:val="20"/>
                <w:lang w:val="en-US"/>
              </w:rPr>
              <w:t xml:space="preserve"> of your total offered price for this assignment. The amount will be determined by your price </w:t>
            </w:r>
            <w:r w:rsidR="00072009">
              <w:rPr>
                <w:sz w:val="20"/>
                <w:szCs w:val="20"/>
                <w:lang w:val="en-US"/>
              </w:rPr>
              <w:t>bid</w:t>
            </w:r>
            <w:r w:rsidRPr="00A76006">
              <w:rPr>
                <w:sz w:val="20"/>
                <w:szCs w:val="20"/>
                <w:lang w:val="en-US"/>
              </w:rPr>
              <w:t xml:space="preserve">.  </w:t>
            </w:r>
          </w:p>
        </w:tc>
      </w:tr>
      <w:tr w:rsidR="008F438D" w:rsidRPr="00A76006" w14:paraId="44605989" w14:textId="77777777" w:rsidTr="007279E3">
        <w:trPr>
          <w:trHeight w:val="200"/>
        </w:trPr>
        <w:tc>
          <w:tcPr>
            <w:tcW w:w="4253" w:type="dxa"/>
          </w:tcPr>
          <w:p w14:paraId="002C248E" w14:textId="77777777" w:rsidR="008F438D" w:rsidRPr="00A76006" w:rsidRDefault="008F438D" w:rsidP="008E0922">
            <w:pPr>
              <w:contextualSpacing/>
              <w:rPr>
                <w:b/>
                <w:bCs/>
                <w:sz w:val="20"/>
                <w:szCs w:val="20"/>
                <w:lang w:val="en-US"/>
              </w:rPr>
            </w:pPr>
            <w:r w:rsidRPr="00A76006">
              <w:rPr>
                <w:b/>
                <w:bCs/>
                <w:sz w:val="20"/>
                <w:szCs w:val="20"/>
                <w:lang w:val="en-US"/>
              </w:rPr>
              <w:t xml:space="preserve">Advance payment </w:t>
            </w:r>
          </w:p>
        </w:tc>
        <w:tc>
          <w:tcPr>
            <w:tcW w:w="4961" w:type="dxa"/>
          </w:tcPr>
          <w:sdt>
            <w:sdtPr>
              <w:rPr>
                <w:rFonts w:cstheme="minorHAnsi"/>
                <w:snapToGrid w:val="0"/>
                <w:color w:val="000000" w:themeColor="text1"/>
                <w:sz w:val="20"/>
                <w:szCs w:val="20"/>
              </w:rPr>
              <w:id w:val="-1061089102"/>
              <w:placeholder>
                <w:docPart w:val="33FFC038C4BB4FAC90BF211C7597636F"/>
              </w:placeholder>
              <w:comboBox>
                <w:listItem w:value="Choose an item."/>
                <w:listItem w:displayText="Not Allowed" w:value="Not Allowed"/>
                <w:listItem w:displayText="Allowed up to a maximum of ____% of contract value." w:value="Allowed up to a maximum of ____% of contract value."/>
              </w:comboBox>
            </w:sdtPr>
            <w:sdtContent>
              <w:p w14:paraId="38831F06" w14:textId="68254F74" w:rsidR="008F438D" w:rsidRPr="00A76006" w:rsidRDefault="00967540" w:rsidP="008E0922">
                <w:pPr>
                  <w:rPr>
                    <w:rFonts w:cstheme="minorHAnsi"/>
                    <w:snapToGrid w:val="0"/>
                    <w:color w:val="000000" w:themeColor="text1"/>
                    <w:sz w:val="20"/>
                    <w:szCs w:val="20"/>
                    <w:lang w:val="en-US"/>
                  </w:rPr>
                </w:pPr>
                <w:r>
                  <w:rPr>
                    <w:rFonts w:cstheme="minorHAnsi"/>
                    <w:snapToGrid w:val="0"/>
                    <w:color w:val="000000" w:themeColor="text1"/>
                    <w:sz w:val="20"/>
                    <w:szCs w:val="20"/>
                  </w:rPr>
                  <w:t>Not Allowed</w:t>
                </w:r>
              </w:p>
            </w:sdtContent>
          </w:sdt>
          <w:p w14:paraId="1949EEF1" w14:textId="77777777" w:rsidR="008F438D" w:rsidRPr="00A76006" w:rsidRDefault="008F438D" w:rsidP="008E0922">
            <w:pPr>
              <w:tabs>
                <w:tab w:val="center" w:pos="2160"/>
                <w:tab w:val="left" w:pos="2595"/>
              </w:tabs>
              <w:rPr>
                <w:rFonts w:eastAsia="Times New Roman" w:cstheme="minorHAnsi"/>
                <w:color w:val="000000"/>
                <w:sz w:val="20"/>
                <w:szCs w:val="20"/>
                <w:lang w:val="en-US"/>
              </w:rPr>
            </w:pPr>
            <w:r w:rsidRPr="00A76006">
              <w:rPr>
                <w:rFonts w:cstheme="minorHAnsi"/>
                <w:sz w:val="20"/>
                <w:szCs w:val="20"/>
                <w:lang w:val="en-US"/>
              </w:rPr>
              <w:t xml:space="preserve">If allowed, Bank Guarantee </w:t>
            </w:r>
            <w:sdt>
              <w:sdtPr>
                <w:rPr>
                  <w:rFonts w:cstheme="minorHAnsi"/>
                  <w:sz w:val="20"/>
                  <w:szCs w:val="20"/>
                </w:rPr>
                <w:id w:val="-883325690"/>
                <w:placeholder>
                  <w:docPart w:val="F26B927FA45049AA80BA2314D88A0C77"/>
                </w:placeholder>
                <w:showingPlcHdr/>
                <w:comboBox>
                  <w:listItem w:value="Choose an item."/>
                  <w:listItem w:displayText="Required" w:value="Required"/>
                  <w:listItem w:displayText="Not required" w:value="Not required"/>
                </w:comboBox>
              </w:sdtPr>
              <w:sdtEndPr>
                <w:rPr>
                  <w:sz w:val="18"/>
                  <w:szCs w:val="18"/>
                  <w:highlight w:val="yellow"/>
                </w:rPr>
              </w:sdtEndPr>
              <w:sdtContent>
                <w:r w:rsidRPr="00A76006">
                  <w:rPr>
                    <w:rStyle w:val="PlaceholderText"/>
                    <w:sz w:val="20"/>
                    <w:szCs w:val="20"/>
                    <w:lang w:val="en-US"/>
                  </w:rPr>
                  <w:t>Choose an item.</w:t>
                </w:r>
              </w:sdtContent>
            </w:sdt>
          </w:p>
        </w:tc>
      </w:tr>
      <w:tr w:rsidR="008F438D" w:rsidRPr="00A76006" w14:paraId="2111E88F" w14:textId="77777777" w:rsidTr="007279E3">
        <w:trPr>
          <w:trHeight w:val="200"/>
        </w:trPr>
        <w:tc>
          <w:tcPr>
            <w:tcW w:w="4253" w:type="dxa"/>
          </w:tcPr>
          <w:p w14:paraId="3F57A946" w14:textId="77777777" w:rsidR="008F438D" w:rsidRPr="00A76006" w:rsidRDefault="008F438D" w:rsidP="008E0922">
            <w:pPr>
              <w:contextualSpacing/>
              <w:rPr>
                <w:b/>
                <w:bCs/>
                <w:sz w:val="20"/>
                <w:szCs w:val="20"/>
                <w:lang w:val="en-US"/>
              </w:rPr>
            </w:pPr>
            <w:r w:rsidRPr="00A76006">
              <w:rPr>
                <w:rFonts w:cstheme="minorHAnsi"/>
                <w:b/>
                <w:bCs/>
                <w:sz w:val="20"/>
                <w:szCs w:val="20"/>
                <w:lang w:val="en-US"/>
              </w:rPr>
              <w:t>Liquidated Damages</w:t>
            </w:r>
          </w:p>
        </w:tc>
        <w:tc>
          <w:tcPr>
            <w:tcW w:w="4961" w:type="dxa"/>
          </w:tcPr>
          <w:sdt>
            <w:sdtPr>
              <w:rPr>
                <w:rFonts w:eastAsia="Times New Roman" w:cstheme="minorHAnsi"/>
                <w:snapToGrid w:val="0"/>
                <w:sz w:val="20"/>
                <w:szCs w:val="20"/>
              </w:rPr>
              <w:id w:val="-1936355522"/>
              <w:placeholder>
                <w:docPart w:val="CF0D92407ECC47DAB42BCA927E2D8772"/>
              </w:placeholder>
              <w:comboBox>
                <w:listItem w:value="Choose an item."/>
                <w:listItem w:displayText="Will not be imposed" w:value="Will not be imposed"/>
                <w:listItem w:displayText="Will be imposed as follows:" w:value="Will be imposed as follows:"/>
              </w:comboBox>
            </w:sdtPr>
            <w:sdtContent>
              <w:p w14:paraId="2105A75E" w14:textId="34C17705" w:rsidR="008F438D" w:rsidRPr="00A76006" w:rsidRDefault="00967540" w:rsidP="008E0922">
                <w:pPr>
                  <w:tabs>
                    <w:tab w:val="right" w:pos="7218"/>
                  </w:tabs>
                  <w:rPr>
                    <w:rFonts w:eastAsia="Times New Roman" w:cstheme="minorHAnsi"/>
                    <w:snapToGrid w:val="0"/>
                    <w:sz w:val="20"/>
                    <w:szCs w:val="20"/>
                    <w:lang w:val="en-US"/>
                  </w:rPr>
                </w:pPr>
                <w:r>
                  <w:rPr>
                    <w:rFonts w:eastAsia="Times New Roman" w:cstheme="minorHAnsi"/>
                    <w:snapToGrid w:val="0"/>
                    <w:sz w:val="20"/>
                    <w:szCs w:val="20"/>
                  </w:rPr>
                  <w:t>Will be imposed as follows:</w:t>
                </w:r>
              </w:p>
            </w:sdtContent>
          </w:sdt>
          <w:p w14:paraId="70F278D1" w14:textId="1B8F4404" w:rsidR="008F438D" w:rsidRPr="00A76006" w:rsidRDefault="008F438D" w:rsidP="008E0922">
            <w:pPr>
              <w:tabs>
                <w:tab w:val="center" w:pos="2160"/>
                <w:tab w:val="left" w:pos="2595"/>
              </w:tabs>
              <w:rPr>
                <w:rFonts w:eastAsia="Times New Roman" w:cstheme="minorHAnsi"/>
                <w:color w:val="000000"/>
                <w:sz w:val="20"/>
                <w:szCs w:val="20"/>
                <w:lang w:val="en-US"/>
              </w:rPr>
            </w:pPr>
            <w:r w:rsidRPr="00A76006">
              <w:rPr>
                <w:rFonts w:eastAsia="Times New Roman" w:cstheme="minorHAnsi"/>
                <w:snapToGrid w:val="0"/>
                <w:sz w:val="20"/>
                <w:szCs w:val="20"/>
                <w:lang w:val="en-US"/>
              </w:rPr>
              <w:t>Percentage of contract price per week of delay:</w:t>
            </w:r>
            <w:r w:rsidRPr="00A76006">
              <w:rPr>
                <w:rFonts w:eastAsia="Times New Roman" w:cstheme="minorHAnsi"/>
                <w:snapToGrid w:val="0"/>
                <w:color w:val="000000"/>
                <w:sz w:val="20"/>
                <w:szCs w:val="20"/>
                <w:lang w:val="en-US"/>
              </w:rPr>
              <w:t xml:space="preserve"> </w:t>
            </w:r>
            <w:sdt>
              <w:sdtPr>
                <w:rPr>
                  <w:rFonts w:eastAsia="Times New Roman" w:cstheme="minorHAnsi"/>
                  <w:snapToGrid w:val="0"/>
                  <w:color w:val="000000"/>
                  <w:sz w:val="20"/>
                  <w:szCs w:val="20"/>
                </w:rPr>
                <w:alias w:val="Typically between 1% and 3%"/>
                <w:tag w:val="Typically between 1% and 3%"/>
                <w:id w:val="-1972664733"/>
                <w:placeholder>
                  <w:docPart w:val="28A505E89B054F14912CE2FCA59BC0E2"/>
                </w:placeholder>
                <w:text/>
              </w:sdtPr>
              <w:sdtContent>
                <w:r w:rsidR="00FD5261">
                  <w:rPr>
                    <w:rFonts w:eastAsia="Times New Roman" w:cstheme="minorHAnsi"/>
                    <w:snapToGrid w:val="0"/>
                    <w:color w:val="000000"/>
                    <w:sz w:val="20"/>
                    <w:szCs w:val="20"/>
                  </w:rPr>
                  <w:t>0</w:t>
                </w:r>
                <w:r w:rsidR="00FD5261">
                  <w:rPr>
                    <w:rFonts w:eastAsia="Times New Roman"/>
                    <w:snapToGrid w:val="0"/>
                    <w:color w:val="000000"/>
                    <w:sz w:val="20"/>
                    <w:szCs w:val="20"/>
                  </w:rPr>
                  <w:t>,1</w:t>
                </w:r>
              </w:sdtContent>
            </w:sdt>
            <w:r w:rsidRPr="00A76006">
              <w:rPr>
                <w:rFonts w:eastAsia="Times New Roman" w:cstheme="minorHAnsi"/>
                <w:snapToGrid w:val="0"/>
                <w:color w:val="000000"/>
                <w:sz w:val="20"/>
                <w:szCs w:val="20"/>
                <w:lang w:val="en-US"/>
              </w:rPr>
              <w:t>% up to a maximum of 10% of the Contract value, a</w:t>
            </w:r>
            <w:r w:rsidRPr="00A76006">
              <w:rPr>
                <w:rFonts w:eastAsia="Times New Roman" w:cstheme="minorHAnsi"/>
                <w:snapToGrid w:val="0"/>
                <w:sz w:val="20"/>
                <w:szCs w:val="20"/>
                <w:lang w:val="en-US"/>
              </w:rPr>
              <w:t xml:space="preserve">fter which </w:t>
            </w:r>
            <w:sdt>
              <w:sdtPr>
                <w:rPr>
                  <w:rFonts w:eastAsia="Times New Roman" w:cstheme="minorHAnsi"/>
                  <w:snapToGrid w:val="0"/>
                  <w:sz w:val="20"/>
                  <w:szCs w:val="20"/>
                </w:rPr>
                <w:alias w:val="Name of organisation"/>
                <w:tag w:val="Name of organisation"/>
                <w:id w:val="-780882160"/>
                <w:placeholder>
                  <w:docPart w:val="33F57A2648B949A0B8FE00EE5FBAF268"/>
                </w:placeholder>
                <w:text/>
              </w:sdtPr>
              <w:sdtContent>
                <w:r w:rsidRPr="00A76006">
                  <w:rPr>
                    <w:rFonts w:eastAsia="Times New Roman" w:cstheme="minorHAnsi"/>
                    <w:snapToGrid w:val="0"/>
                    <w:sz w:val="20"/>
                    <w:szCs w:val="20"/>
                    <w:lang w:val="en-US"/>
                  </w:rPr>
                  <w:t>UN Women</w:t>
                </w:r>
              </w:sdtContent>
            </w:sdt>
            <w:r w:rsidRPr="00A76006">
              <w:rPr>
                <w:rFonts w:eastAsia="Times New Roman" w:cstheme="minorHAnsi"/>
                <w:snapToGrid w:val="0"/>
                <w:sz w:val="20"/>
                <w:szCs w:val="20"/>
                <w:lang w:val="en-US"/>
              </w:rPr>
              <w:t xml:space="preserve"> may terminate the contract.</w:t>
            </w:r>
          </w:p>
        </w:tc>
      </w:tr>
      <w:tr w:rsidR="008F438D" w:rsidRPr="00A76006" w14:paraId="16EDD5C5" w14:textId="77777777" w:rsidTr="007279E3">
        <w:trPr>
          <w:trHeight w:val="200"/>
        </w:trPr>
        <w:tc>
          <w:tcPr>
            <w:tcW w:w="4253" w:type="dxa"/>
          </w:tcPr>
          <w:p w14:paraId="47136887" w14:textId="40209B1D" w:rsidR="008F438D" w:rsidRPr="00A76006" w:rsidRDefault="008F438D" w:rsidP="008E0922">
            <w:pPr>
              <w:contextualSpacing/>
              <w:rPr>
                <w:b/>
                <w:bCs/>
                <w:sz w:val="20"/>
                <w:szCs w:val="20"/>
                <w:lang w:val="en-US"/>
              </w:rPr>
            </w:pPr>
            <w:r w:rsidRPr="00A76006">
              <w:rPr>
                <w:b/>
                <w:bCs/>
                <w:sz w:val="20"/>
                <w:szCs w:val="20"/>
                <w:lang w:val="en-US"/>
              </w:rPr>
              <w:t xml:space="preserve">Partial bids </w:t>
            </w:r>
            <w:r w:rsidR="003F0584">
              <w:rPr>
                <w:rFonts w:cstheme="minorHAnsi"/>
                <w:b/>
                <w:bCs/>
                <w:sz w:val="20"/>
                <w:szCs w:val="20"/>
                <w:lang w:val="en-GB"/>
              </w:rPr>
              <w:t>(Require Full Quantity)</w:t>
            </w:r>
          </w:p>
        </w:tc>
        <w:tc>
          <w:tcPr>
            <w:tcW w:w="4961" w:type="dxa"/>
          </w:tcPr>
          <w:p w14:paraId="4E9DCDD2" w14:textId="3E3E99B3" w:rsidR="008F438D" w:rsidRPr="00A76006" w:rsidRDefault="00000000" w:rsidP="008E0922">
            <w:pPr>
              <w:tabs>
                <w:tab w:val="center" w:pos="2160"/>
                <w:tab w:val="left" w:pos="2595"/>
              </w:tabs>
              <w:rPr>
                <w:rStyle w:val="PlaceholderText"/>
                <w:rFonts w:cstheme="minorHAnsi"/>
                <w:sz w:val="20"/>
                <w:szCs w:val="20"/>
                <w:lang w:val="en-US"/>
              </w:rPr>
            </w:pPr>
            <w:sdt>
              <w:sdtPr>
                <w:rPr>
                  <w:rFonts w:eastAsia="Times New Roman" w:cstheme="minorHAnsi"/>
                  <w:color w:val="000000"/>
                  <w:sz w:val="20"/>
                  <w:szCs w:val="20"/>
                </w:rPr>
                <w:id w:val="643473373"/>
                <w:placeholder>
                  <w:docPart w:val="4A9A54F9FD0D4F99BC2D784E12A1EF17"/>
                </w:placeholder>
                <w:comboBox>
                  <w:listItem w:value="Choose an item."/>
                  <w:listItem w:displayText="Partial bids shall not be allowed. Bidders must quote prices for the total requirement requested under Schedule of Requirements. Evaluation will be done for the total requirement." w:value="Partial bids shall not be allowed. Bidders must quote prices for the total requirement requested under Schedule of Requirements. Evaluation will be done for the total requirement."/>
                  <w:listItem w:displayText="Bidders shall be allowed to quote prices for one or more lots identified in Schedule of Requirements. However, Bidders must offer 100% of the items and 100% of the quantities per item specified per lot. Evaluation will be done per lot. " w:value="Bidders shall be allowed to quote prices for one or more lots identified in Schedule of Requirements. However, Bidders must offer 100% of the items and 100% of the quantities per item specified per lot. Evaluation will be done per lot. "/>
                </w:comboBox>
              </w:sdtPr>
              <w:sdtContent>
                <w:r w:rsidR="00AC7598">
                  <w:rPr>
                    <w:rFonts w:eastAsia="Times New Roman" w:cstheme="minorHAnsi"/>
                    <w:color w:val="000000"/>
                    <w:sz w:val="20"/>
                    <w:szCs w:val="20"/>
                  </w:rPr>
                  <w:t>Partial bids shall not be allowed. Bidders must quote prices for the total requirement requested under Schedule of Requirements. Evaluation will be done for the total requirement.</w:t>
                </w:r>
              </w:sdtContent>
            </w:sdt>
            <w:r w:rsidR="008F438D" w:rsidRPr="00A76006">
              <w:rPr>
                <w:rFonts w:eastAsia="Times New Roman" w:cstheme="minorHAnsi"/>
                <w:color w:val="000000"/>
                <w:sz w:val="20"/>
                <w:szCs w:val="20"/>
                <w:lang w:val="en-US"/>
              </w:rPr>
              <w:tab/>
            </w:r>
            <w:r w:rsidR="008F438D" w:rsidRPr="00A76006">
              <w:rPr>
                <w:rFonts w:eastAsia="Times New Roman" w:cstheme="minorHAnsi"/>
                <w:color w:val="000000"/>
                <w:sz w:val="20"/>
                <w:szCs w:val="20"/>
                <w:lang w:val="en-US"/>
              </w:rPr>
              <w:tab/>
            </w:r>
          </w:p>
        </w:tc>
      </w:tr>
      <w:tr w:rsidR="008F438D" w:rsidRPr="00A76006" w14:paraId="5C0B7809" w14:textId="77777777" w:rsidTr="007279E3">
        <w:trPr>
          <w:trHeight w:val="76"/>
        </w:trPr>
        <w:tc>
          <w:tcPr>
            <w:tcW w:w="4253" w:type="dxa"/>
          </w:tcPr>
          <w:p w14:paraId="3D2EB04C" w14:textId="0621770E" w:rsidR="008F438D" w:rsidRPr="00A76006" w:rsidRDefault="008F438D" w:rsidP="008E0922">
            <w:pPr>
              <w:contextualSpacing/>
              <w:rPr>
                <w:b/>
                <w:bCs/>
                <w:sz w:val="20"/>
                <w:szCs w:val="20"/>
                <w:lang w:val="en-US"/>
              </w:rPr>
            </w:pPr>
            <w:r w:rsidRPr="00A76006">
              <w:rPr>
                <w:b/>
                <w:bCs/>
                <w:sz w:val="20"/>
                <w:szCs w:val="20"/>
                <w:lang w:val="en-US"/>
              </w:rPr>
              <w:t>Alternative bids</w:t>
            </w:r>
            <w:r w:rsidR="003F0584">
              <w:rPr>
                <w:b/>
                <w:bCs/>
                <w:sz w:val="20"/>
                <w:szCs w:val="20"/>
                <w:lang w:val="en-US"/>
              </w:rPr>
              <w:t xml:space="preserve"> </w:t>
            </w:r>
            <w:r w:rsidR="003F0584">
              <w:rPr>
                <w:rFonts w:cstheme="minorHAnsi"/>
                <w:b/>
                <w:bCs/>
                <w:sz w:val="20"/>
                <w:szCs w:val="20"/>
                <w:lang w:val="en-GB"/>
              </w:rPr>
              <w:t xml:space="preserve"> (Allow Multiple Responses)</w:t>
            </w:r>
          </w:p>
        </w:tc>
        <w:tc>
          <w:tcPr>
            <w:tcW w:w="4961" w:type="dxa"/>
          </w:tcPr>
          <w:sdt>
            <w:sdtPr>
              <w:rPr>
                <w:rFonts w:cstheme="minorHAnsi"/>
                <w:sz w:val="20"/>
                <w:szCs w:val="20"/>
                <w:highlight w:val="lightGray"/>
              </w:rPr>
              <w:id w:val="2089722871"/>
              <w:placeholder>
                <w:docPart w:val="A9AF0C66A57A4D7DA3364D1E294A9BE2"/>
              </w:placeholder>
              <w:comboBox>
                <w:listItem w:value="Choose an item."/>
                <w:listItem w:displayText="Shall be considered." w:value="Shall be considered."/>
                <w:listItem w:displayText="Shall not be considered." w:value="Shall not be considered."/>
              </w:comboBox>
            </w:sdtPr>
            <w:sdtContent>
              <w:p w14:paraId="432E2342" w14:textId="24EEC62B" w:rsidR="008F438D" w:rsidRPr="00A76006" w:rsidRDefault="00483AF0" w:rsidP="008E0922">
                <w:pPr>
                  <w:rPr>
                    <w:rFonts w:cstheme="minorHAnsi"/>
                    <w:sz w:val="20"/>
                    <w:szCs w:val="20"/>
                    <w:highlight w:val="lightGray"/>
                    <w:lang w:val="en-US"/>
                  </w:rPr>
                </w:pPr>
                <w:r>
                  <w:rPr>
                    <w:rFonts w:cstheme="minorHAnsi"/>
                    <w:sz w:val="20"/>
                    <w:szCs w:val="20"/>
                    <w:highlight w:val="lightGray"/>
                  </w:rPr>
                  <w:t>Shall not be considered.</w:t>
                </w:r>
              </w:p>
            </w:sdtContent>
          </w:sdt>
        </w:tc>
      </w:tr>
      <w:tr w:rsidR="008F438D" w:rsidRPr="00A76006" w14:paraId="37BE4467" w14:textId="77777777" w:rsidTr="007279E3">
        <w:tc>
          <w:tcPr>
            <w:tcW w:w="4253" w:type="dxa"/>
          </w:tcPr>
          <w:p w14:paraId="3F08E209" w14:textId="77777777" w:rsidR="008F438D" w:rsidRPr="00A76006" w:rsidRDefault="008F438D" w:rsidP="008E0922">
            <w:pPr>
              <w:contextualSpacing/>
              <w:rPr>
                <w:b/>
                <w:bCs/>
                <w:sz w:val="20"/>
                <w:szCs w:val="20"/>
                <w:lang w:val="en-US"/>
              </w:rPr>
            </w:pPr>
            <w:r w:rsidRPr="00A76006">
              <w:rPr>
                <w:b/>
                <w:bCs/>
                <w:sz w:val="20"/>
                <w:szCs w:val="20"/>
                <w:lang w:val="en-US"/>
              </w:rPr>
              <w:t>Bid currencies</w:t>
            </w:r>
          </w:p>
        </w:tc>
        <w:tc>
          <w:tcPr>
            <w:tcW w:w="4961" w:type="dxa"/>
          </w:tcPr>
          <w:p w14:paraId="52D45B45" w14:textId="1D18E2B2" w:rsidR="008F438D" w:rsidRPr="00A76006" w:rsidRDefault="008F438D" w:rsidP="008E0922">
            <w:pPr>
              <w:rPr>
                <w:rFonts w:eastAsia="Times New Roman" w:cstheme="minorHAnsi"/>
                <w:color w:val="000000"/>
                <w:sz w:val="20"/>
                <w:szCs w:val="20"/>
                <w:lang w:val="en-US"/>
              </w:rPr>
            </w:pPr>
            <w:r w:rsidRPr="00A76006">
              <w:rPr>
                <w:rFonts w:cstheme="minorHAnsi"/>
                <w:sz w:val="20"/>
                <w:szCs w:val="20"/>
                <w:lang w:val="en-US"/>
              </w:rPr>
              <w:t xml:space="preserve">Prices shall be quoted in </w:t>
            </w:r>
            <w:sdt>
              <w:sdtPr>
                <w:rPr>
                  <w:rFonts w:cstheme="minorHAnsi"/>
                  <w:sz w:val="20"/>
                  <w:szCs w:val="20"/>
                </w:rPr>
                <w:alias w:val="Insert currency(ies)"/>
                <w:tag w:val="Insert currency(ies)"/>
                <w:id w:val="2146688828"/>
                <w:placeholder>
                  <w:docPart w:val="C99C3A55A7CE43A1838E60788CC8D40E"/>
                </w:placeholder>
                <w:text/>
              </w:sdtPr>
              <w:sdtContent>
                <w:r w:rsidR="00283D51">
                  <w:rPr>
                    <w:rFonts w:cstheme="minorHAnsi"/>
                    <w:sz w:val="20"/>
                    <w:szCs w:val="20"/>
                  </w:rPr>
                  <w:t>USD</w:t>
                </w:r>
              </w:sdtContent>
            </w:sdt>
          </w:p>
        </w:tc>
      </w:tr>
      <w:tr w:rsidR="008F438D" w:rsidRPr="00A76006" w14:paraId="7F132D2B" w14:textId="77777777" w:rsidTr="007279E3">
        <w:tc>
          <w:tcPr>
            <w:tcW w:w="4253" w:type="dxa"/>
          </w:tcPr>
          <w:p w14:paraId="1952F132" w14:textId="77777777" w:rsidR="008F438D" w:rsidRPr="00A76006" w:rsidRDefault="008F438D" w:rsidP="008E0922">
            <w:pPr>
              <w:contextualSpacing/>
              <w:rPr>
                <w:b/>
                <w:bCs/>
                <w:sz w:val="20"/>
                <w:szCs w:val="20"/>
                <w:lang w:val="en-US"/>
              </w:rPr>
            </w:pPr>
            <w:r w:rsidRPr="00A76006">
              <w:rPr>
                <w:b/>
                <w:bCs/>
                <w:sz w:val="20"/>
                <w:szCs w:val="20"/>
                <w:lang w:val="en-US"/>
              </w:rPr>
              <w:t>Site inspection</w:t>
            </w:r>
          </w:p>
        </w:tc>
        <w:tc>
          <w:tcPr>
            <w:tcW w:w="4961" w:type="dxa"/>
          </w:tcPr>
          <w:sdt>
            <w:sdtPr>
              <w:rPr>
                <w:rFonts w:cstheme="minorHAnsi"/>
                <w:color w:val="000000"/>
                <w:sz w:val="20"/>
                <w:szCs w:val="20"/>
              </w:rPr>
              <w:id w:val="-1998726674"/>
              <w:placeholder>
                <w:docPart w:val="B03DE178999C419383D9D82931BE9DDA"/>
              </w:placeholder>
              <w:dropDownList>
                <w:listItem w:value="Choose an item."/>
                <w:listItem w:displayText="A site inspection will not be held." w:value="A site inspection will not be held."/>
                <w:listItem w:displayText="Bidders may carry out their own site inspection with the prior written approval of UN Women." w:value="Bidders may carry out their own site inspection with the prior written approval of UN Women."/>
                <w:listItem w:displayText="A group site inspection will be held as follows:" w:value="A group site inspection will be held as follows:"/>
              </w:dropDownList>
            </w:sdtPr>
            <w:sdtContent>
              <w:p w14:paraId="1DFBD379" w14:textId="0BB279A1" w:rsidR="008F438D" w:rsidRPr="00A76006" w:rsidRDefault="00DA35F9" w:rsidP="008E0922">
                <w:pPr>
                  <w:jc w:val="both"/>
                  <w:rPr>
                    <w:rFonts w:cstheme="minorHAnsi"/>
                    <w:color w:val="000000"/>
                    <w:sz w:val="20"/>
                    <w:szCs w:val="20"/>
                    <w:lang w:val="en-US"/>
                  </w:rPr>
                </w:pPr>
                <w:r>
                  <w:rPr>
                    <w:rFonts w:cstheme="minorHAnsi"/>
                    <w:color w:val="000000"/>
                    <w:sz w:val="20"/>
                    <w:szCs w:val="20"/>
                  </w:rPr>
                  <w:t>A site inspection will not be held.</w:t>
                </w:r>
              </w:p>
            </w:sdtContent>
          </w:sdt>
          <w:p w14:paraId="60EC874C" w14:textId="77777777" w:rsidR="008F438D" w:rsidRPr="00A76006" w:rsidRDefault="008F438D" w:rsidP="008E0922">
            <w:pPr>
              <w:rPr>
                <w:rStyle w:val="PlaceholderText"/>
                <w:rFonts w:cstheme="minorHAnsi"/>
                <w:sz w:val="20"/>
                <w:szCs w:val="20"/>
                <w:lang w:val="en-US"/>
              </w:rPr>
            </w:pPr>
            <w:r w:rsidRPr="00A76006">
              <w:rPr>
                <w:rStyle w:val="PlaceholderText"/>
                <w:rFonts w:cstheme="minorHAnsi"/>
                <w:sz w:val="20"/>
                <w:szCs w:val="20"/>
                <w:lang w:val="en-US"/>
              </w:rPr>
              <w:t xml:space="preserve">Date and Time: </w:t>
            </w:r>
            <w:sdt>
              <w:sdtPr>
                <w:rPr>
                  <w:rStyle w:val="PlaceholderText"/>
                  <w:rFonts w:cstheme="minorHAnsi"/>
                  <w:sz w:val="20"/>
                  <w:szCs w:val="20"/>
                </w:rPr>
                <w:id w:val="1791160828"/>
                <w:placeholder>
                  <w:docPart w:val="095F0455FF8F4EFDB8B573F0929D6FBE"/>
                </w:placeholder>
                <w:showingPlcHdr/>
                <w:date>
                  <w:dateFormat w:val="dd.MM.yyyy"/>
                  <w:lid w:val="de-DE"/>
                  <w:storeMappedDataAs w:val="dateTime"/>
                  <w:calendar w:val="gregorian"/>
                </w:date>
              </w:sdtPr>
              <w:sdtContent>
                <w:r w:rsidRPr="00A76006">
                  <w:rPr>
                    <w:rStyle w:val="PlaceholderText"/>
                    <w:rFonts w:cstheme="minorHAnsi"/>
                    <w:sz w:val="20"/>
                    <w:szCs w:val="20"/>
                    <w:lang w:val="en-US"/>
                  </w:rPr>
                  <w:t>Click or tap to enter a date.</w:t>
                </w:r>
              </w:sdtContent>
            </w:sdt>
          </w:p>
          <w:p w14:paraId="6D0F4D3E" w14:textId="77777777" w:rsidR="008F438D" w:rsidRPr="00A76006" w:rsidRDefault="008F438D" w:rsidP="008E0922">
            <w:pPr>
              <w:rPr>
                <w:rFonts w:eastAsia="Times New Roman" w:cstheme="minorHAnsi"/>
                <w:color w:val="000000"/>
                <w:sz w:val="20"/>
                <w:szCs w:val="20"/>
                <w:highlight w:val="lightGray"/>
                <w:lang w:val="en-US"/>
              </w:rPr>
            </w:pPr>
            <w:r w:rsidRPr="00A76006">
              <w:rPr>
                <w:rStyle w:val="PlaceholderText"/>
                <w:rFonts w:cstheme="minorHAnsi"/>
                <w:sz w:val="20"/>
                <w:szCs w:val="20"/>
                <w:lang w:val="en-US"/>
              </w:rPr>
              <w:t xml:space="preserve">Location: </w:t>
            </w:r>
            <w:sdt>
              <w:sdtPr>
                <w:rPr>
                  <w:rStyle w:val="PlaceholderText"/>
                  <w:rFonts w:cstheme="minorHAnsi"/>
                  <w:sz w:val="20"/>
                  <w:szCs w:val="20"/>
                </w:rPr>
                <w:id w:val="-1099941497"/>
                <w:placeholder>
                  <w:docPart w:val="44423F0D2D584348940FE4C54DDD6FB0"/>
                </w:placeholder>
                <w:showingPlcHdr/>
                <w:text/>
              </w:sdtPr>
              <w:sdtContent>
                <w:r w:rsidRPr="00A76006">
                  <w:rPr>
                    <w:rStyle w:val="PlaceholderText"/>
                    <w:rFonts w:cstheme="minorHAnsi"/>
                    <w:sz w:val="20"/>
                    <w:szCs w:val="20"/>
                    <w:lang w:val="en-US"/>
                  </w:rPr>
                  <w:t>Click or tap here to enter text.</w:t>
                </w:r>
              </w:sdtContent>
            </w:sdt>
            <w:r w:rsidRPr="00A76006">
              <w:rPr>
                <w:rFonts w:eastAsia="Times New Roman" w:cstheme="minorHAnsi"/>
                <w:color w:val="000000"/>
                <w:sz w:val="20"/>
                <w:szCs w:val="20"/>
                <w:highlight w:val="lightGray"/>
                <w:lang w:val="en-US"/>
              </w:rPr>
              <w:t xml:space="preserve"> </w:t>
            </w:r>
          </w:p>
        </w:tc>
      </w:tr>
      <w:tr w:rsidR="008F438D" w:rsidRPr="00A76006" w14:paraId="649A44DA" w14:textId="77777777" w:rsidTr="007279E3">
        <w:tc>
          <w:tcPr>
            <w:tcW w:w="4253" w:type="dxa"/>
          </w:tcPr>
          <w:p w14:paraId="1DB8CF52" w14:textId="77777777" w:rsidR="008F438D" w:rsidRPr="00A76006" w:rsidRDefault="008F438D" w:rsidP="008E0922">
            <w:pPr>
              <w:contextualSpacing/>
              <w:rPr>
                <w:b/>
                <w:bCs/>
                <w:sz w:val="20"/>
                <w:szCs w:val="20"/>
                <w:lang w:val="en-US"/>
              </w:rPr>
            </w:pPr>
            <w:r w:rsidRPr="00A76006">
              <w:rPr>
                <w:b/>
                <w:bCs/>
                <w:sz w:val="20"/>
                <w:szCs w:val="20"/>
                <w:lang w:val="en-US"/>
              </w:rPr>
              <w:t>Bid Opening</w:t>
            </w:r>
            <w:r w:rsidRPr="00A76006">
              <w:rPr>
                <w:rStyle w:val="FootnoteReference"/>
                <w:b/>
                <w:bCs/>
                <w:sz w:val="20"/>
                <w:szCs w:val="20"/>
                <w:lang w:val="en-US"/>
              </w:rPr>
              <w:footnoteReference w:id="8"/>
            </w:r>
          </w:p>
        </w:tc>
        <w:tc>
          <w:tcPr>
            <w:tcW w:w="4961" w:type="dxa"/>
          </w:tcPr>
          <w:sdt>
            <w:sdtPr>
              <w:rPr>
                <w:rFonts w:cstheme="minorHAnsi"/>
                <w:color w:val="000000"/>
                <w:sz w:val="20"/>
                <w:szCs w:val="20"/>
              </w:rPr>
              <w:id w:val="-398440827"/>
              <w:placeholder>
                <w:docPart w:val="EAE562980001421EB8096CD3B060FCE5"/>
              </w:placeholder>
              <w:dropDownList>
                <w:listItem w:value="Choose an item."/>
                <w:listItem w:displayText="The Bid Opening Report will not be made public." w:value="The Bid Opening Report will not be made public."/>
                <w:listItem w:displayText="The Bid Opening Report may be requested by vendors who submitted a bid/s (in the manner and no later than the date and time specified in this ITB) pursuant to Article 32 of the Instructions to Vendors." w:value="The Bid Opening Report may be requested by vendors who submitted a bid/s (in the manner and no later than the date and time specified in this ITB) pursuant to Article 32 of the Instructions to Vendors."/>
              </w:dropDownList>
            </w:sdtPr>
            <w:sdtContent>
              <w:p w14:paraId="55F64AA3" w14:textId="1F4F596A" w:rsidR="008F438D" w:rsidRPr="00A76006" w:rsidRDefault="004231F3" w:rsidP="008E0922">
                <w:pPr>
                  <w:jc w:val="both"/>
                  <w:rPr>
                    <w:rFonts w:cstheme="minorHAnsi"/>
                    <w:color w:val="000000"/>
                    <w:sz w:val="20"/>
                    <w:szCs w:val="20"/>
                    <w:lang w:val="en-US"/>
                  </w:rPr>
                </w:pPr>
                <w:r>
                  <w:rPr>
                    <w:rFonts w:cstheme="minorHAnsi"/>
                    <w:color w:val="000000"/>
                    <w:sz w:val="20"/>
                    <w:szCs w:val="20"/>
                  </w:rPr>
                  <w:t>The Bid Opening Report will not be made public.</w:t>
                </w:r>
              </w:p>
            </w:sdtContent>
          </w:sdt>
        </w:tc>
      </w:tr>
      <w:tr w:rsidR="008F438D" w:rsidRPr="00A76006" w14:paraId="5C8C9306" w14:textId="77777777" w:rsidTr="007279E3">
        <w:tc>
          <w:tcPr>
            <w:tcW w:w="4253" w:type="dxa"/>
          </w:tcPr>
          <w:p w14:paraId="0D503FC8" w14:textId="77777777" w:rsidR="008F438D" w:rsidRPr="00A76006" w:rsidRDefault="008F438D" w:rsidP="008E0922">
            <w:pPr>
              <w:contextualSpacing/>
              <w:rPr>
                <w:b/>
                <w:bCs/>
                <w:sz w:val="20"/>
                <w:szCs w:val="20"/>
                <w:lang w:val="en-US"/>
              </w:rPr>
            </w:pPr>
            <w:r w:rsidRPr="00A76006">
              <w:rPr>
                <w:b/>
                <w:bCs/>
                <w:sz w:val="20"/>
                <w:szCs w:val="20"/>
                <w:lang w:val="en-US"/>
              </w:rPr>
              <w:t>Contract award to one or more vendor</w:t>
            </w:r>
          </w:p>
        </w:tc>
        <w:tc>
          <w:tcPr>
            <w:tcW w:w="4961" w:type="dxa"/>
          </w:tcPr>
          <w:p w14:paraId="5AAB944D" w14:textId="77777777" w:rsidR="008F438D" w:rsidRPr="00A76006" w:rsidRDefault="008F438D" w:rsidP="008E0922">
            <w:pPr>
              <w:rPr>
                <w:rFonts w:cstheme="minorHAnsi"/>
                <w:sz w:val="20"/>
                <w:szCs w:val="20"/>
                <w:lang w:val="en-US"/>
              </w:rPr>
            </w:pPr>
            <w:r w:rsidRPr="00A76006">
              <w:rPr>
                <w:rFonts w:cstheme="minorHAnsi"/>
                <w:sz w:val="20"/>
                <w:szCs w:val="20"/>
                <w:lang w:val="en-US"/>
              </w:rPr>
              <w:t>UN Women will award a contract to:</w:t>
            </w:r>
          </w:p>
          <w:sdt>
            <w:sdtPr>
              <w:rPr>
                <w:rFonts w:eastAsia="Times New Roman" w:cstheme="minorHAnsi"/>
                <w:sz w:val="20"/>
                <w:szCs w:val="20"/>
              </w:rPr>
              <w:id w:val="-1083370359"/>
              <w:placeholder>
                <w:docPart w:val="BD7A7955C3474AC088DB27DE1C8C1F2E"/>
              </w:placeholde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0365341B" w14:textId="6324EA12" w:rsidR="008F438D" w:rsidRPr="00A76006" w:rsidRDefault="00B40306" w:rsidP="008E0922">
                <w:pPr>
                  <w:jc w:val="both"/>
                  <w:rPr>
                    <w:rFonts w:cstheme="minorHAnsi"/>
                    <w:color w:val="000000"/>
                    <w:sz w:val="20"/>
                    <w:szCs w:val="20"/>
                    <w:lang w:val="en-US"/>
                  </w:rPr>
                </w:pPr>
                <w:r>
                  <w:rPr>
                    <w:rFonts w:eastAsia="Times New Roman" w:cstheme="minorHAnsi"/>
                    <w:sz w:val="20"/>
                    <w:szCs w:val="20"/>
                  </w:rPr>
                  <w:t>One or more Bidders, depending on the following factors: [</w:t>
                </w:r>
                <w:r w:rsidR="00407FB0">
                  <w:rPr>
                    <w:rFonts w:eastAsia="Times New Roman" w:cstheme="minorHAnsi"/>
                    <w:sz w:val="20"/>
                    <w:szCs w:val="20"/>
                  </w:rPr>
                  <w:t>Award b</w:t>
                </w:r>
                <w:r w:rsidR="00BB21A1">
                  <w:rPr>
                    <w:rFonts w:eastAsia="Times New Roman" w:cstheme="minorHAnsi"/>
                    <w:sz w:val="20"/>
                    <w:szCs w:val="20"/>
                  </w:rPr>
                  <w:t xml:space="preserve">y </w:t>
                </w:r>
                <w:r w:rsidR="00C92FAC">
                  <w:rPr>
                    <w:rFonts w:eastAsia="Times New Roman" w:cstheme="minorHAnsi"/>
                    <w:sz w:val="20"/>
                    <w:szCs w:val="20"/>
                  </w:rPr>
                  <w:t>LOT</w:t>
                </w:r>
                <w:r>
                  <w:rPr>
                    <w:rFonts w:eastAsia="Times New Roman" w:cstheme="minorHAnsi"/>
                    <w:sz w:val="20"/>
                    <w:szCs w:val="20"/>
                  </w:rPr>
                  <w:t xml:space="preserve">]  </w:t>
                </w:r>
              </w:p>
            </w:sdtContent>
          </w:sdt>
        </w:tc>
      </w:tr>
      <w:tr w:rsidR="008F438D" w:rsidRPr="00A76006" w14:paraId="39F87807" w14:textId="77777777" w:rsidTr="007279E3">
        <w:tc>
          <w:tcPr>
            <w:tcW w:w="4253" w:type="dxa"/>
          </w:tcPr>
          <w:p w14:paraId="17F13542" w14:textId="77777777" w:rsidR="008F438D" w:rsidRPr="00A76006" w:rsidRDefault="008F438D" w:rsidP="008E0922">
            <w:pPr>
              <w:contextualSpacing/>
              <w:rPr>
                <w:b/>
                <w:bCs/>
                <w:sz w:val="20"/>
                <w:szCs w:val="20"/>
                <w:lang w:val="en-US"/>
              </w:rPr>
            </w:pPr>
            <w:r w:rsidRPr="00A76006">
              <w:rPr>
                <w:rFonts w:cstheme="minorHAnsi"/>
                <w:b/>
                <w:bCs/>
                <w:sz w:val="20"/>
                <w:szCs w:val="20"/>
                <w:lang w:val="en-US"/>
              </w:rPr>
              <w:t>Other information related to the ITB</w:t>
            </w:r>
          </w:p>
        </w:tc>
        <w:tc>
          <w:tcPr>
            <w:tcW w:w="4961" w:type="dxa"/>
          </w:tcPr>
          <w:p w14:paraId="1B94E3EB" w14:textId="3A8CC1F9" w:rsidR="008F438D" w:rsidRPr="00A76006" w:rsidRDefault="000E3DDE" w:rsidP="008E0922">
            <w:pPr>
              <w:tabs>
                <w:tab w:val="left" w:pos="5686"/>
                <w:tab w:val="right" w:pos="7218"/>
              </w:tabs>
              <w:rPr>
                <w:rFonts w:eastAsia="Times New Roman" w:cstheme="minorHAnsi"/>
                <w:bCs/>
                <w:i/>
                <w:sz w:val="20"/>
                <w:szCs w:val="20"/>
                <w:lang w:val="en-US"/>
              </w:rPr>
            </w:pPr>
            <w:r>
              <w:rPr>
                <w:rFonts w:eastAsia="Times New Roman" w:cstheme="minorHAnsi"/>
                <w:bCs/>
                <w:i/>
                <w:sz w:val="20"/>
                <w:szCs w:val="20"/>
                <w:lang w:val="en-US"/>
              </w:rPr>
              <w:t>N/A</w:t>
            </w:r>
          </w:p>
        </w:tc>
      </w:tr>
    </w:tbl>
    <w:p w14:paraId="18FBFA08" w14:textId="77777777" w:rsidR="008F438D" w:rsidRPr="008F438D" w:rsidRDefault="008F438D" w:rsidP="008E0922">
      <w:pPr>
        <w:rPr>
          <w:b/>
          <w:sz w:val="24"/>
          <w:szCs w:val="24"/>
        </w:rPr>
      </w:pPr>
    </w:p>
    <w:p w14:paraId="7F635A3B" w14:textId="77777777" w:rsidR="008F438D" w:rsidRDefault="008F438D" w:rsidP="008E0922">
      <w:pPr>
        <w:rPr>
          <w:b/>
          <w:sz w:val="24"/>
          <w:szCs w:val="24"/>
          <w:lang w:val="en-GB"/>
        </w:rPr>
      </w:pPr>
      <w:r>
        <w:rPr>
          <w:b/>
          <w:sz w:val="24"/>
          <w:szCs w:val="24"/>
          <w:lang w:val="en-GB"/>
        </w:rPr>
        <w:br w:type="page"/>
      </w:r>
    </w:p>
    <w:p w14:paraId="789FC66A" w14:textId="23E410C0" w:rsidR="00E65760" w:rsidRPr="00E65760" w:rsidRDefault="00E65760" w:rsidP="008E0922">
      <w:pPr>
        <w:widowControl/>
        <w:autoSpaceDE/>
        <w:autoSpaceDN/>
        <w:jc w:val="both"/>
        <w:outlineLvl w:val="0"/>
        <w:rPr>
          <w:b/>
          <w:sz w:val="24"/>
          <w:szCs w:val="24"/>
          <w:lang w:val="en-GB"/>
        </w:rPr>
      </w:pPr>
      <w:r w:rsidRPr="00E65760">
        <w:rPr>
          <w:b/>
          <w:sz w:val="24"/>
          <w:szCs w:val="24"/>
          <w:lang w:val="en-GB"/>
        </w:rPr>
        <w:lastRenderedPageBreak/>
        <w:t>SECTION 4: EVALUATION CRITERIA</w:t>
      </w:r>
      <w:bookmarkEnd w:id="0"/>
    </w:p>
    <w:p w14:paraId="0172BB3A" w14:textId="77777777" w:rsidR="003F0584" w:rsidRDefault="003F0584" w:rsidP="008E0922">
      <w:pPr>
        <w:rPr>
          <w:rFonts w:cstheme="minorHAnsi"/>
          <w:bCs/>
          <w:i/>
          <w:iCs/>
          <w:color w:val="FF0000"/>
          <w:sz w:val="20"/>
          <w:szCs w:val="20"/>
        </w:rPr>
      </w:pPr>
    </w:p>
    <w:p w14:paraId="1FC1EB3F" w14:textId="6BAD0A6D" w:rsidR="00E65760" w:rsidRDefault="00E65760" w:rsidP="008E0922">
      <w:pPr>
        <w:widowControl/>
        <w:autoSpaceDE/>
        <w:autoSpaceDN/>
        <w:jc w:val="both"/>
        <w:rPr>
          <w:b/>
          <w:sz w:val="20"/>
          <w:szCs w:val="20"/>
          <w:lang w:val="en-GB"/>
        </w:rPr>
      </w:pPr>
      <w:r w:rsidRPr="00E65760">
        <w:rPr>
          <w:b/>
          <w:sz w:val="20"/>
          <w:szCs w:val="20"/>
          <w:lang w:val="en-GB"/>
        </w:rPr>
        <w:t>Preliminary Examination Criteria</w:t>
      </w:r>
    </w:p>
    <w:p w14:paraId="6875D69B" w14:textId="6131F1D1" w:rsidR="003F0584" w:rsidRPr="00E65760" w:rsidRDefault="003F0584" w:rsidP="008E0922">
      <w:pPr>
        <w:widowControl/>
        <w:autoSpaceDE/>
        <w:autoSpaceDN/>
        <w:jc w:val="both"/>
        <w:rPr>
          <w:b/>
          <w:sz w:val="20"/>
          <w:szCs w:val="20"/>
          <w:lang w:val="en-GB"/>
        </w:rPr>
      </w:pPr>
    </w:p>
    <w:p w14:paraId="25343DA6" w14:textId="77777777" w:rsidR="003F0584" w:rsidRPr="00A76006" w:rsidRDefault="003F0584" w:rsidP="008E0922">
      <w:pPr>
        <w:rPr>
          <w:rFonts w:cstheme="minorHAnsi"/>
          <w:sz w:val="20"/>
          <w:szCs w:val="20"/>
        </w:rPr>
      </w:pPr>
      <w:bookmarkStart w:id="1" w:name="_Toc8131475"/>
      <w:r w:rsidRPr="00A76006">
        <w:rPr>
          <w:rFonts w:cstheme="minorHAnsi"/>
          <w:sz w:val="20"/>
          <w:szCs w:val="20"/>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957"/>
        <w:gridCol w:w="4868"/>
      </w:tblGrid>
      <w:tr w:rsidR="003F0584" w:rsidRPr="00A76006" w14:paraId="1443F606" w14:textId="77777777" w:rsidTr="003F0584">
        <w:tc>
          <w:tcPr>
            <w:tcW w:w="4957" w:type="dxa"/>
            <w:shd w:val="clear" w:color="auto" w:fill="D9D9D9" w:themeFill="background1" w:themeFillShade="D9"/>
          </w:tcPr>
          <w:p w14:paraId="602DC64B" w14:textId="77777777" w:rsidR="003F0584" w:rsidRPr="00A76006" w:rsidRDefault="003F0584" w:rsidP="008E0922">
            <w:pPr>
              <w:rPr>
                <w:rFonts w:cstheme="minorHAnsi"/>
                <w:b/>
                <w:sz w:val="20"/>
                <w:szCs w:val="20"/>
                <w:lang w:val="en-US"/>
              </w:rPr>
            </w:pPr>
            <w:r w:rsidRPr="00A76006">
              <w:rPr>
                <w:rFonts w:cstheme="minorHAnsi"/>
                <w:b/>
                <w:sz w:val="20"/>
                <w:szCs w:val="20"/>
                <w:lang w:val="en-US"/>
              </w:rPr>
              <w:t>Criteria</w:t>
            </w:r>
          </w:p>
        </w:tc>
        <w:tc>
          <w:tcPr>
            <w:tcW w:w="4868" w:type="dxa"/>
            <w:shd w:val="clear" w:color="auto" w:fill="D9D9D9" w:themeFill="background1" w:themeFillShade="D9"/>
          </w:tcPr>
          <w:p w14:paraId="571D25E7" w14:textId="77777777" w:rsidR="003F0584" w:rsidRPr="00A76006" w:rsidRDefault="003F0584" w:rsidP="008E0922">
            <w:pPr>
              <w:rPr>
                <w:rFonts w:cstheme="minorHAnsi"/>
                <w:b/>
                <w:sz w:val="20"/>
                <w:szCs w:val="20"/>
                <w:lang w:val="en-US"/>
              </w:rPr>
            </w:pPr>
            <w:r w:rsidRPr="00A76006">
              <w:rPr>
                <w:rFonts w:cstheme="minorHAnsi"/>
                <w:b/>
                <w:sz w:val="20"/>
                <w:szCs w:val="20"/>
                <w:lang w:val="en-US"/>
              </w:rPr>
              <w:t>Documents to establish compliance</w:t>
            </w:r>
          </w:p>
        </w:tc>
      </w:tr>
      <w:tr w:rsidR="003F0584" w:rsidRPr="00A76006" w14:paraId="0101CB48" w14:textId="77777777" w:rsidTr="003F0584">
        <w:tc>
          <w:tcPr>
            <w:tcW w:w="4957" w:type="dxa"/>
          </w:tcPr>
          <w:p w14:paraId="0E41F543" w14:textId="77777777" w:rsidR="003F0584" w:rsidRPr="00A76006" w:rsidRDefault="003F0584" w:rsidP="008E0922">
            <w:pPr>
              <w:rPr>
                <w:rFonts w:cstheme="minorHAnsi"/>
                <w:sz w:val="20"/>
                <w:szCs w:val="20"/>
                <w:lang w:val="en-US"/>
              </w:rPr>
            </w:pPr>
            <w:r w:rsidRPr="00A76006">
              <w:rPr>
                <w:rFonts w:cstheme="minorHAnsi"/>
                <w:sz w:val="20"/>
                <w:szCs w:val="20"/>
                <w:lang w:val="en-US"/>
              </w:rPr>
              <w:t>Completeness of the bid</w:t>
            </w:r>
          </w:p>
        </w:tc>
        <w:tc>
          <w:tcPr>
            <w:tcW w:w="4868" w:type="dxa"/>
          </w:tcPr>
          <w:p w14:paraId="136ABDD8" w14:textId="77777777" w:rsidR="003F0584" w:rsidRPr="00A76006" w:rsidRDefault="003F0584" w:rsidP="008E0922">
            <w:pPr>
              <w:rPr>
                <w:rFonts w:cstheme="minorHAnsi"/>
                <w:sz w:val="20"/>
                <w:szCs w:val="20"/>
                <w:lang w:val="en-US"/>
              </w:rPr>
            </w:pPr>
            <w:r w:rsidRPr="00A76006">
              <w:rPr>
                <w:rFonts w:cstheme="minorHAnsi"/>
                <w:sz w:val="20"/>
                <w:szCs w:val="20"/>
                <w:lang w:val="en-US"/>
              </w:rPr>
              <w:t>All documents and technical documentation requested in Instructions to Vendors Article 12 have been provided and are complete</w:t>
            </w:r>
          </w:p>
        </w:tc>
      </w:tr>
      <w:tr w:rsidR="003F0584" w:rsidRPr="00A76006" w14:paraId="71B549FE" w14:textId="77777777" w:rsidTr="003F0584">
        <w:tc>
          <w:tcPr>
            <w:tcW w:w="4957" w:type="dxa"/>
          </w:tcPr>
          <w:p w14:paraId="3CE04B65" w14:textId="77777777" w:rsidR="003F0584" w:rsidRPr="00A76006" w:rsidRDefault="003F0584" w:rsidP="008E0922">
            <w:pPr>
              <w:rPr>
                <w:rFonts w:cstheme="minorHAnsi"/>
                <w:sz w:val="20"/>
                <w:szCs w:val="20"/>
                <w:lang w:val="en-US"/>
              </w:rPr>
            </w:pPr>
            <w:r w:rsidRPr="00A76006">
              <w:rPr>
                <w:rFonts w:cstheme="minorHAnsi"/>
                <w:sz w:val="20"/>
                <w:szCs w:val="20"/>
                <w:lang w:val="en-US"/>
              </w:rPr>
              <w:t xml:space="preserve">Vendor accepts </w:t>
            </w:r>
            <w:sdt>
              <w:sdtPr>
                <w:rPr>
                  <w:rFonts w:cstheme="minorHAnsi"/>
                  <w:sz w:val="20"/>
                  <w:szCs w:val="20"/>
                </w:rPr>
                <w:alias w:val="Name of organisation"/>
                <w:tag w:val="Name of organisation"/>
                <w:id w:val="119577816"/>
                <w:placeholder>
                  <w:docPart w:val="1724C8ADD7E54D0CB81B4FD51EBA16B8"/>
                </w:placeholder>
                <w:text/>
              </w:sdtPr>
              <w:sdtContent/>
            </w:sdt>
            <w:r w:rsidRPr="00A76006">
              <w:rPr>
                <w:rFonts w:cstheme="minorHAnsi"/>
                <w:sz w:val="20"/>
                <w:szCs w:val="20"/>
                <w:lang w:val="en-US"/>
              </w:rPr>
              <w:t xml:space="preserve"> General Conditions of Contract as specified in Section 6.</w:t>
            </w:r>
          </w:p>
        </w:tc>
        <w:tc>
          <w:tcPr>
            <w:tcW w:w="4868" w:type="dxa"/>
          </w:tcPr>
          <w:p w14:paraId="03B92B0D" w14:textId="3373C2A1"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 Submission Form</w:t>
            </w:r>
          </w:p>
        </w:tc>
      </w:tr>
      <w:tr w:rsidR="003F0584" w:rsidRPr="00A76006" w14:paraId="6CEA3A50" w14:textId="77777777" w:rsidTr="003F0584">
        <w:tc>
          <w:tcPr>
            <w:tcW w:w="4957" w:type="dxa"/>
          </w:tcPr>
          <w:p w14:paraId="52E47EEC" w14:textId="77777777" w:rsidR="003F0584" w:rsidRPr="00A76006" w:rsidRDefault="003F0584" w:rsidP="008E0922">
            <w:pPr>
              <w:rPr>
                <w:rFonts w:cstheme="minorHAnsi"/>
                <w:sz w:val="20"/>
                <w:szCs w:val="20"/>
                <w:lang w:val="en-US"/>
              </w:rPr>
            </w:pPr>
            <w:r w:rsidRPr="00A76006">
              <w:rPr>
                <w:rFonts w:cstheme="minorHAnsi"/>
                <w:sz w:val="20"/>
                <w:szCs w:val="20"/>
                <w:lang w:val="en-US"/>
              </w:rPr>
              <w:t>Bid Validity</w:t>
            </w:r>
          </w:p>
        </w:tc>
        <w:tc>
          <w:tcPr>
            <w:tcW w:w="4868" w:type="dxa"/>
          </w:tcPr>
          <w:p w14:paraId="22E60212" w14:textId="571749B6"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 Submission Form</w:t>
            </w:r>
          </w:p>
        </w:tc>
      </w:tr>
    </w:tbl>
    <w:p w14:paraId="4641D45B" w14:textId="77777777" w:rsidR="003F0584" w:rsidRPr="00A76006" w:rsidRDefault="003F0584" w:rsidP="008E0922">
      <w:pPr>
        <w:rPr>
          <w:rFonts w:cstheme="minorHAnsi"/>
          <w:b/>
          <w:sz w:val="20"/>
          <w:szCs w:val="20"/>
        </w:rPr>
      </w:pPr>
    </w:p>
    <w:p w14:paraId="667C7090" w14:textId="77777777" w:rsidR="003F0584" w:rsidRPr="00A76006" w:rsidRDefault="003F0584" w:rsidP="008E0922">
      <w:pPr>
        <w:rPr>
          <w:rFonts w:cstheme="minorHAnsi"/>
          <w:b/>
          <w:sz w:val="20"/>
          <w:szCs w:val="20"/>
        </w:rPr>
      </w:pPr>
      <w:r w:rsidRPr="00A76006">
        <w:rPr>
          <w:rFonts w:cstheme="minorHAnsi"/>
          <w:b/>
          <w:sz w:val="20"/>
          <w:szCs w:val="20"/>
        </w:rPr>
        <w:t>Eligibility and Qualification Criteria</w:t>
      </w:r>
    </w:p>
    <w:p w14:paraId="4EF7256B" w14:textId="77777777" w:rsidR="003F0584" w:rsidRPr="00A76006" w:rsidRDefault="003F0584" w:rsidP="008E0922">
      <w:pPr>
        <w:rPr>
          <w:rFonts w:cstheme="minorHAnsi"/>
          <w:sz w:val="20"/>
          <w:szCs w:val="20"/>
        </w:rPr>
      </w:pPr>
      <w:r w:rsidRPr="00A76006">
        <w:rPr>
          <w:rFonts w:cstheme="minorHAnsi"/>
          <w:sz w:val="20"/>
          <w:szCs w:val="20"/>
        </w:rPr>
        <w:t>All criteria will be evaluated on a Pass/Fail basis.</w:t>
      </w:r>
    </w:p>
    <w:p w14:paraId="7A63634B" w14:textId="77777777" w:rsidR="003F0584" w:rsidRPr="00A76006" w:rsidRDefault="003F0584" w:rsidP="008E0922">
      <w:pPr>
        <w:rPr>
          <w:rFonts w:cstheme="minorHAnsi"/>
          <w:sz w:val="20"/>
          <w:szCs w:val="20"/>
        </w:rPr>
      </w:pPr>
      <w:r w:rsidRPr="00A76006">
        <w:rPr>
          <w:rFonts w:cstheme="minorHAnsi"/>
          <w:sz w:val="20"/>
          <w:szCs w:val="20"/>
        </w:rPr>
        <w:t>If the bid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957"/>
        <w:gridCol w:w="4819"/>
      </w:tblGrid>
      <w:tr w:rsidR="003F0584" w:rsidRPr="00A76006" w14:paraId="088CF813" w14:textId="77777777" w:rsidTr="00544991">
        <w:tc>
          <w:tcPr>
            <w:tcW w:w="4957" w:type="dxa"/>
            <w:shd w:val="clear" w:color="auto" w:fill="D9D9D9" w:themeFill="background1" w:themeFillShade="D9"/>
            <w:vAlign w:val="center"/>
          </w:tcPr>
          <w:p w14:paraId="51E523E3" w14:textId="77777777" w:rsidR="003F0584" w:rsidRPr="00A76006" w:rsidRDefault="003F0584" w:rsidP="008E0922">
            <w:pPr>
              <w:rPr>
                <w:rFonts w:cstheme="minorHAnsi"/>
                <w:b/>
                <w:sz w:val="20"/>
                <w:szCs w:val="20"/>
                <w:lang w:val="en-US"/>
              </w:rPr>
            </w:pPr>
            <w:r w:rsidRPr="00A76006">
              <w:rPr>
                <w:rFonts w:cstheme="minorHAnsi"/>
                <w:b/>
                <w:sz w:val="20"/>
                <w:szCs w:val="20"/>
                <w:lang w:val="en-US"/>
              </w:rPr>
              <w:t>Eligibility Criteria</w:t>
            </w:r>
          </w:p>
        </w:tc>
        <w:tc>
          <w:tcPr>
            <w:tcW w:w="4819" w:type="dxa"/>
            <w:shd w:val="clear" w:color="auto" w:fill="D9D9D9" w:themeFill="background1" w:themeFillShade="D9"/>
            <w:vAlign w:val="center"/>
          </w:tcPr>
          <w:p w14:paraId="5E9EAE2E" w14:textId="77777777" w:rsidR="003F0584" w:rsidRPr="00A76006" w:rsidRDefault="003F0584" w:rsidP="008E0922">
            <w:pPr>
              <w:rPr>
                <w:rFonts w:cstheme="minorHAnsi"/>
                <w:sz w:val="20"/>
                <w:szCs w:val="20"/>
                <w:lang w:val="en-US"/>
              </w:rPr>
            </w:pPr>
            <w:r w:rsidRPr="00A76006">
              <w:rPr>
                <w:rFonts w:cstheme="minorHAnsi"/>
                <w:b/>
                <w:sz w:val="20"/>
                <w:szCs w:val="20"/>
                <w:lang w:val="en-US"/>
              </w:rPr>
              <w:t>Documents to establish compliance</w:t>
            </w:r>
          </w:p>
        </w:tc>
      </w:tr>
      <w:tr w:rsidR="003F0584" w:rsidRPr="00A76006" w14:paraId="6735E3E2" w14:textId="77777777" w:rsidTr="00544991">
        <w:tc>
          <w:tcPr>
            <w:tcW w:w="4957" w:type="dxa"/>
            <w:vAlign w:val="center"/>
          </w:tcPr>
          <w:p w14:paraId="2315B0D1" w14:textId="77777777" w:rsidR="003F0584" w:rsidRPr="00A76006" w:rsidRDefault="003F0584" w:rsidP="008E0922">
            <w:pPr>
              <w:rPr>
                <w:rFonts w:cstheme="minorHAnsi"/>
                <w:sz w:val="20"/>
                <w:szCs w:val="20"/>
                <w:lang w:val="en-US"/>
              </w:rPr>
            </w:pPr>
            <w:r w:rsidRPr="00A76006">
              <w:rPr>
                <w:rFonts w:cstheme="minorHAnsi"/>
                <w:sz w:val="20"/>
                <w:szCs w:val="20"/>
                <w:lang w:val="en-US"/>
              </w:rPr>
              <w:t xml:space="preserve">Vendor is a legally registered </w:t>
            </w:r>
            <w:r>
              <w:rPr>
                <w:rFonts w:cstheme="minorHAnsi"/>
                <w:sz w:val="20"/>
                <w:szCs w:val="20"/>
                <w:lang w:val="en-US"/>
              </w:rPr>
              <w:t xml:space="preserve">commercial </w:t>
            </w:r>
            <w:r w:rsidRPr="00A76006">
              <w:rPr>
                <w:rFonts w:cstheme="minorHAnsi"/>
                <w:sz w:val="20"/>
                <w:szCs w:val="20"/>
                <w:lang w:val="en-US"/>
              </w:rPr>
              <w:t>entity</w:t>
            </w:r>
            <w:r>
              <w:rPr>
                <w:rStyle w:val="FootnoteReference"/>
                <w:rFonts w:cstheme="minorHAnsi"/>
                <w:sz w:val="20"/>
                <w:szCs w:val="20"/>
                <w:lang w:val="en-US"/>
              </w:rPr>
              <w:footnoteReference w:id="9"/>
            </w:r>
          </w:p>
        </w:tc>
        <w:tc>
          <w:tcPr>
            <w:tcW w:w="4819" w:type="dxa"/>
            <w:vAlign w:val="center"/>
          </w:tcPr>
          <w:p w14:paraId="122D1972" w14:textId="6A58AC6E" w:rsidR="003F0584" w:rsidRPr="00A76006" w:rsidRDefault="0035782B" w:rsidP="008E0922">
            <w:pPr>
              <w:rPr>
                <w:rFonts w:cstheme="minorHAnsi"/>
                <w:sz w:val="20"/>
                <w:szCs w:val="20"/>
                <w:highlight w:val="yellow"/>
                <w:lang w:val="en-US"/>
              </w:rPr>
            </w:pPr>
            <w:r>
              <w:rPr>
                <w:rFonts w:cstheme="minorHAnsi"/>
                <w:sz w:val="20"/>
                <w:szCs w:val="20"/>
                <w:lang w:val="en-US"/>
              </w:rPr>
              <w:t xml:space="preserve">Form B: </w:t>
            </w:r>
            <w:r w:rsidR="003F0584" w:rsidRPr="00A76006">
              <w:rPr>
                <w:rFonts w:cstheme="minorHAnsi"/>
                <w:sz w:val="20"/>
                <w:szCs w:val="20"/>
                <w:lang w:val="en-US"/>
              </w:rPr>
              <w:t xml:space="preserve">Bidder Information Form </w:t>
            </w:r>
          </w:p>
        </w:tc>
      </w:tr>
      <w:tr w:rsidR="003F0584" w:rsidRPr="00A76006" w14:paraId="0A59C147" w14:textId="77777777" w:rsidTr="00544991">
        <w:tc>
          <w:tcPr>
            <w:tcW w:w="4957" w:type="dxa"/>
            <w:vAlign w:val="center"/>
          </w:tcPr>
          <w:p w14:paraId="19743B28" w14:textId="77777777" w:rsidR="003F0584" w:rsidRPr="00A76006" w:rsidRDefault="003F0584" w:rsidP="008E0922">
            <w:pPr>
              <w:rPr>
                <w:rFonts w:cstheme="minorHAnsi"/>
                <w:sz w:val="20"/>
                <w:szCs w:val="20"/>
                <w:lang w:val="en-US"/>
              </w:rPr>
            </w:pPr>
            <w:r w:rsidRPr="00A76006">
              <w:rPr>
                <w:rFonts w:cstheme="minorHAnsi"/>
                <w:sz w:val="20"/>
                <w:szCs w:val="20"/>
                <w:lang w:val="en-US"/>
              </w:rPr>
              <w:t>Vendor is not suspended, nor otherwise identified as ineligible by any UN Organization, the World Bank Group or any other International Organisation in accordance with Instructions to Vendors.</w:t>
            </w:r>
          </w:p>
        </w:tc>
        <w:tc>
          <w:tcPr>
            <w:tcW w:w="4819" w:type="dxa"/>
            <w:vAlign w:val="center"/>
          </w:tcPr>
          <w:p w14:paraId="1B0E3025" w14:textId="7283EEEC"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 Submission Form</w:t>
            </w:r>
          </w:p>
        </w:tc>
      </w:tr>
      <w:tr w:rsidR="003F0584" w:rsidRPr="00A76006" w14:paraId="724EFFDD" w14:textId="77777777" w:rsidTr="00544991">
        <w:tc>
          <w:tcPr>
            <w:tcW w:w="4957" w:type="dxa"/>
            <w:vAlign w:val="center"/>
          </w:tcPr>
          <w:p w14:paraId="30587F5C" w14:textId="77777777" w:rsidR="003F0584" w:rsidRPr="00A76006" w:rsidRDefault="003F0584" w:rsidP="008E0922">
            <w:pPr>
              <w:rPr>
                <w:rFonts w:cstheme="minorHAnsi"/>
                <w:sz w:val="20"/>
                <w:szCs w:val="20"/>
                <w:lang w:val="en-US"/>
              </w:rPr>
            </w:pPr>
            <w:r w:rsidRPr="00A76006">
              <w:rPr>
                <w:rFonts w:cstheme="minorHAnsi"/>
                <w:sz w:val="20"/>
                <w:szCs w:val="20"/>
                <w:lang w:val="en-US"/>
              </w:rPr>
              <w:t>No conflicts of interest in accordance with Instructions to Vendor.</w:t>
            </w:r>
          </w:p>
        </w:tc>
        <w:tc>
          <w:tcPr>
            <w:tcW w:w="4819" w:type="dxa"/>
            <w:vAlign w:val="center"/>
          </w:tcPr>
          <w:p w14:paraId="4E1AB999" w14:textId="787FF880"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 Submission Form</w:t>
            </w:r>
          </w:p>
        </w:tc>
      </w:tr>
      <w:tr w:rsidR="003F0584" w:rsidRPr="00A76006" w14:paraId="7BA6F309" w14:textId="77777777" w:rsidTr="00544991">
        <w:tc>
          <w:tcPr>
            <w:tcW w:w="4957" w:type="dxa"/>
            <w:vAlign w:val="center"/>
          </w:tcPr>
          <w:p w14:paraId="5BBAC6F5" w14:textId="77777777" w:rsidR="003F0584" w:rsidRPr="00A76006" w:rsidRDefault="003F0584" w:rsidP="008E0922">
            <w:pPr>
              <w:rPr>
                <w:rFonts w:cstheme="minorHAnsi"/>
                <w:sz w:val="20"/>
                <w:szCs w:val="20"/>
                <w:lang w:val="en-US"/>
              </w:rPr>
            </w:pPr>
            <w:r w:rsidRPr="00A76006">
              <w:rPr>
                <w:rFonts w:cstheme="minorHAnsi"/>
                <w:sz w:val="20"/>
                <w:szCs w:val="20"/>
                <w:lang w:val="en-US"/>
              </w:rPr>
              <w:t>The vendor has not declared bankruptcy, in not involved in bankruptcy or receivership proceedings, and there is no judgment or pending legal action against the vendor that could impair its operations in the foreseeable future</w:t>
            </w:r>
          </w:p>
        </w:tc>
        <w:tc>
          <w:tcPr>
            <w:tcW w:w="4819" w:type="dxa"/>
            <w:vAlign w:val="center"/>
          </w:tcPr>
          <w:p w14:paraId="276F80A5" w14:textId="150F65BB"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 Submission Form</w:t>
            </w:r>
          </w:p>
        </w:tc>
      </w:tr>
      <w:tr w:rsidR="003F0584" w:rsidRPr="00A76006" w14:paraId="20639853" w14:textId="77777777" w:rsidTr="00544991">
        <w:trPr>
          <w:trHeight w:val="1766"/>
        </w:trPr>
        <w:tc>
          <w:tcPr>
            <w:tcW w:w="4957" w:type="dxa"/>
            <w:vAlign w:val="center"/>
          </w:tcPr>
          <w:p w14:paraId="4EC689D8" w14:textId="77777777" w:rsidR="003F0584" w:rsidRPr="00A76006" w:rsidRDefault="003F0584" w:rsidP="008E0922">
            <w:pPr>
              <w:contextualSpacing/>
              <w:rPr>
                <w:rFonts w:cstheme="minorHAnsi"/>
                <w:sz w:val="20"/>
                <w:szCs w:val="20"/>
                <w:lang w:val="en-US"/>
              </w:rPr>
            </w:pPr>
            <w:r w:rsidRPr="00A76006">
              <w:rPr>
                <w:rFonts w:cstheme="minorHAnsi"/>
                <w:sz w:val="20"/>
                <w:szCs w:val="20"/>
                <w:lang w:val="en-US"/>
              </w:rPr>
              <w:t>Certificates and Licences:</w:t>
            </w:r>
          </w:p>
          <w:p w14:paraId="71F9D397" w14:textId="5BECC342" w:rsidR="00E733F3" w:rsidRPr="00D1557E" w:rsidRDefault="00E733F3" w:rsidP="00D1557E">
            <w:pPr>
              <w:pStyle w:val="ListParagraph"/>
              <w:numPr>
                <w:ilvl w:val="0"/>
                <w:numId w:val="37"/>
              </w:numPr>
              <w:autoSpaceDN w:val="0"/>
              <w:rPr>
                <w:rFonts w:asciiTheme="minorHAnsi" w:hAnsiTheme="minorHAnsi" w:cstheme="minorHAnsi"/>
                <w:color w:val="000000" w:themeColor="text1"/>
                <w:sz w:val="20"/>
                <w:szCs w:val="20"/>
                <w:lang w:val="en-GB" w:eastAsia="en-GB"/>
              </w:rPr>
            </w:pPr>
            <w:r w:rsidRPr="00B970AD">
              <w:rPr>
                <w:rFonts w:asciiTheme="minorHAnsi" w:hAnsiTheme="minorHAnsi" w:cstheme="minorHAnsi"/>
                <w:sz w:val="20"/>
                <w:szCs w:val="20"/>
                <w:lang w:val="en-US"/>
              </w:rPr>
              <w:t>Copy of Company’s Registration Certificate;</w:t>
            </w:r>
          </w:p>
          <w:p w14:paraId="0E135715" w14:textId="77777777" w:rsidR="003F0584" w:rsidRPr="00B970AD" w:rsidRDefault="00E733F3" w:rsidP="00CC200C">
            <w:pPr>
              <w:pStyle w:val="ListParagraph"/>
              <w:numPr>
                <w:ilvl w:val="0"/>
                <w:numId w:val="37"/>
              </w:numPr>
              <w:rPr>
                <w:rFonts w:asciiTheme="minorHAnsi" w:hAnsiTheme="minorHAnsi" w:cstheme="minorHAnsi"/>
                <w:color w:val="000000" w:themeColor="text1"/>
                <w:sz w:val="20"/>
                <w:szCs w:val="20"/>
                <w:lang w:val="en-GB" w:eastAsia="en-GB"/>
              </w:rPr>
            </w:pPr>
            <w:r w:rsidRPr="00B970AD">
              <w:rPr>
                <w:rFonts w:asciiTheme="minorHAnsi" w:hAnsiTheme="minorHAnsi" w:cstheme="minorHAnsi"/>
                <w:color w:val="000000" w:themeColor="text1"/>
                <w:sz w:val="20"/>
                <w:szCs w:val="20"/>
                <w:lang w:val="en-GB" w:eastAsia="en-GB"/>
              </w:rPr>
              <w:t>Manufacturer’s Authorization of the Company as a Sales Agent (if Supplier is not the manufacturer);</w:t>
            </w:r>
          </w:p>
          <w:p w14:paraId="303C3F40" w14:textId="366BF233" w:rsidR="00B438B1" w:rsidRPr="00CC200C" w:rsidRDefault="00CE0057" w:rsidP="00CC200C">
            <w:pPr>
              <w:pStyle w:val="ListParagraph"/>
              <w:numPr>
                <w:ilvl w:val="0"/>
                <w:numId w:val="37"/>
              </w:numPr>
              <w:rPr>
                <w:rFonts w:asciiTheme="minorHAnsi" w:hAnsiTheme="minorHAnsi" w:cstheme="minorHAnsi"/>
                <w:color w:val="000000" w:themeColor="text1"/>
                <w:lang w:val="en-GB" w:eastAsia="en-GB"/>
              </w:rPr>
            </w:pPr>
            <w:r w:rsidRPr="00B970AD">
              <w:rPr>
                <w:rFonts w:asciiTheme="minorHAnsi" w:hAnsiTheme="minorHAnsi" w:cstheme="minorHAnsi"/>
                <w:color w:val="000000" w:themeColor="text1"/>
                <w:sz w:val="20"/>
                <w:szCs w:val="20"/>
                <w:lang w:val="en-GB" w:eastAsia="en-GB"/>
              </w:rPr>
              <w:t>C</w:t>
            </w:r>
            <w:r w:rsidR="00B438B1" w:rsidRPr="00B970AD">
              <w:rPr>
                <w:rFonts w:asciiTheme="minorHAnsi" w:hAnsiTheme="minorHAnsi" w:cstheme="minorHAnsi"/>
                <w:color w:val="000000" w:themeColor="text1"/>
                <w:sz w:val="20"/>
                <w:szCs w:val="20"/>
                <w:lang w:val="en-GB" w:eastAsia="en-GB"/>
              </w:rPr>
              <w:t>ertificates of quality and origin for the offered vehicle;</w:t>
            </w:r>
          </w:p>
        </w:tc>
        <w:tc>
          <w:tcPr>
            <w:tcW w:w="4819" w:type="dxa"/>
            <w:vAlign w:val="center"/>
          </w:tcPr>
          <w:p w14:paraId="12534AA7" w14:textId="48AB714C" w:rsidR="003F0584" w:rsidRPr="00A76006" w:rsidRDefault="0035782B" w:rsidP="008E0922">
            <w:pPr>
              <w:rPr>
                <w:rFonts w:cstheme="minorHAnsi"/>
                <w:sz w:val="20"/>
                <w:szCs w:val="20"/>
                <w:lang w:val="en-US"/>
              </w:rPr>
            </w:pPr>
            <w:r>
              <w:rPr>
                <w:rFonts w:cstheme="minorHAnsi"/>
                <w:sz w:val="20"/>
                <w:szCs w:val="20"/>
                <w:lang w:val="en-US"/>
              </w:rPr>
              <w:t xml:space="preserve">Form A: </w:t>
            </w:r>
            <w:r w:rsidR="003F0584" w:rsidRPr="00A76006">
              <w:rPr>
                <w:rFonts w:cstheme="minorHAnsi"/>
                <w:sz w:val="20"/>
                <w:szCs w:val="20"/>
                <w:lang w:val="en-US"/>
              </w:rPr>
              <w:t>Bidder Information Form</w:t>
            </w:r>
          </w:p>
        </w:tc>
      </w:tr>
    </w:tbl>
    <w:p w14:paraId="4AABF45D" w14:textId="77777777" w:rsidR="003F0584" w:rsidRPr="00A76006" w:rsidRDefault="003F0584" w:rsidP="008E0922">
      <w:pPr>
        <w:rPr>
          <w:rFonts w:cstheme="minorHAnsi"/>
          <w:sz w:val="20"/>
          <w:szCs w:val="20"/>
        </w:rPr>
      </w:pPr>
    </w:p>
    <w:p w14:paraId="41CA6801" w14:textId="77777777" w:rsidR="003F0584" w:rsidRPr="00A76006" w:rsidRDefault="003F0584" w:rsidP="008E0922">
      <w:pPr>
        <w:rPr>
          <w:rFonts w:cstheme="minorHAnsi"/>
          <w:sz w:val="20"/>
          <w:szCs w:val="20"/>
        </w:rPr>
      </w:pPr>
    </w:p>
    <w:tbl>
      <w:tblPr>
        <w:tblStyle w:val="TableGrid"/>
        <w:tblW w:w="0" w:type="auto"/>
        <w:tblLook w:val="04A0" w:firstRow="1" w:lastRow="0" w:firstColumn="1" w:lastColumn="0" w:noHBand="0" w:noVBand="1"/>
      </w:tblPr>
      <w:tblGrid>
        <w:gridCol w:w="4957"/>
        <w:gridCol w:w="4868"/>
      </w:tblGrid>
      <w:tr w:rsidR="003F0584" w:rsidRPr="00A76006" w14:paraId="284AE085" w14:textId="77777777" w:rsidTr="003F0584">
        <w:tc>
          <w:tcPr>
            <w:tcW w:w="4957" w:type="dxa"/>
            <w:shd w:val="clear" w:color="auto" w:fill="D9D9D9" w:themeFill="background1" w:themeFillShade="D9"/>
          </w:tcPr>
          <w:p w14:paraId="0D04CE80" w14:textId="77777777" w:rsidR="003F0584" w:rsidRPr="00A76006" w:rsidRDefault="003F0584" w:rsidP="008E0922">
            <w:pPr>
              <w:rPr>
                <w:rFonts w:cstheme="minorHAnsi"/>
                <w:b/>
                <w:sz w:val="20"/>
                <w:szCs w:val="20"/>
                <w:lang w:val="en-US"/>
              </w:rPr>
            </w:pPr>
            <w:r w:rsidRPr="00A76006">
              <w:rPr>
                <w:rFonts w:cstheme="minorHAnsi"/>
                <w:b/>
                <w:sz w:val="20"/>
                <w:szCs w:val="20"/>
                <w:lang w:val="en-US"/>
              </w:rPr>
              <w:t>Qualification Criteria</w:t>
            </w:r>
          </w:p>
        </w:tc>
        <w:tc>
          <w:tcPr>
            <w:tcW w:w="4868" w:type="dxa"/>
            <w:shd w:val="clear" w:color="auto" w:fill="D9D9D9" w:themeFill="background1" w:themeFillShade="D9"/>
          </w:tcPr>
          <w:p w14:paraId="0C72B9B4" w14:textId="77777777" w:rsidR="003F0584" w:rsidRPr="00A76006" w:rsidRDefault="003F0584" w:rsidP="008E0922">
            <w:pPr>
              <w:rPr>
                <w:rFonts w:cstheme="minorHAnsi"/>
                <w:sz w:val="20"/>
                <w:szCs w:val="20"/>
                <w:lang w:val="en-US"/>
              </w:rPr>
            </w:pPr>
            <w:r w:rsidRPr="00A76006">
              <w:rPr>
                <w:rFonts w:cstheme="minorHAnsi"/>
                <w:b/>
                <w:sz w:val="20"/>
                <w:szCs w:val="20"/>
                <w:lang w:val="en-US"/>
              </w:rPr>
              <w:t>Documents to establish compliance</w:t>
            </w:r>
          </w:p>
        </w:tc>
      </w:tr>
      <w:tr w:rsidR="003F0584" w:rsidRPr="00A76006" w14:paraId="76B57149" w14:textId="77777777" w:rsidTr="003F0584">
        <w:tc>
          <w:tcPr>
            <w:tcW w:w="4957" w:type="dxa"/>
          </w:tcPr>
          <w:p w14:paraId="5B9415A6" w14:textId="77777777" w:rsidR="003F0584" w:rsidRPr="00A76006" w:rsidRDefault="003F0584" w:rsidP="008E0922">
            <w:pPr>
              <w:rPr>
                <w:rFonts w:cstheme="minorHAnsi"/>
                <w:sz w:val="20"/>
                <w:szCs w:val="20"/>
                <w:lang w:val="en-US"/>
              </w:rPr>
            </w:pPr>
            <w:r w:rsidRPr="00A76006">
              <w:rPr>
                <w:rFonts w:cstheme="minorHAnsi"/>
                <w:sz w:val="20"/>
                <w:szCs w:val="20"/>
                <w:lang w:val="en-US"/>
              </w:rPr>
              <w:t>History of non-performing contracts: Non-performance of a contract did not occur as a result of contractor default within the last 3 years.</w:t>
            </w:r>
          </w:p>
        </w:tc>
        <w:tc>
          <w:tcPr>
            <w:tcW w:w="4868" w:type="dxa"/>
          </w:tcPr>
          <w:p w14:paraId="5B0F5825" w14:textId="70916AD3"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E</w:t>
            </w:r>
            <w:r>
              <w:rPr>
                <w:rFonts w:cstheme="minorHAnsi"/>
                <w:sz w:val="20"/>
                <w:szCs w:val="20"/>
                <w:lang w:val="en-US"/>
              </w:rPr>
              <w:t xml:space="preserve">: </w:t>
            </w:r>
            <w:r w:rsidR="003F0584" w:rsidRPr="00A76006">
              <w:rPr>
                <w:rFonts w:cstheme="minorHAnsi"/>
                <w:sz w:val="20"/>
                <w:szCs w:val="20"/>
                <w:lang w:val="en-US"/>
              </w:rPr>
              <w:t>Eligibility and Qualification Form</w:t>
            </w:r>
          </w:p>
        </w:tc>
      </w:tr>
      <w:tr w:rsidR="003F0584" w:rsidRPr="00A76006" w14:paraId="0B8AD405" w14:textId="77777777" w:rsidTr="003F0584">
        <w:tc>
          <w:tcPr>
            <w:tcW w:w="4957" w:type="dxa"/>
          </w:tcPr>
          <w:p w14:paraId="29C7E24D" w14:textId="77777777" w:rsidR="003F0584" w:rsidRPr="00A76006" w:rsidRDefault="003F0584" w:rsidP="008E0922">
            <w:pPr>
              <w:rPr>
                <w:rFonts w:cstheme="minorHAnsi"/>
                <w:sz w:val="20"/>
                <w:szCs w:val="20"/>
                <w:lang w:val="en-US"/>
              </w:rPr>
            </w:pPr>
            <w:r w:rsidRPr="00A76006">
              <w:rPr>
                <w:rFonts w:cstheme="minorHAnsi"/>
                <w:sz w:val="20"/>
                <w:szCs w:val="20"/>
                <w:lang w:val="en-US"/>
              </w:rPr>
              <w:t>Litigation History: No consistent history of court/arbitral award decisions against the vendor for the last 3 years.</w:t>
            </w:r>
          </w:p>
        </w:tc>
        <w:tc>
          <w:tcPr>
            <w:tcW w:w="4868" w:type="dxa"/>
          </w:tcPr>
          <w:p w14:paraId="74416349" w14:textId="3C49ECC2"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E</w:t>
            </w:r>
            <w:r>
              <w:rPr>
                <w:rFonts w:cstheme="minorHAnsi"/>
                <w:sz w:val="20"/>
                <w:szCs w:val="20"/>
                <w:lang w:val="en-US"/>
              </w:rPr>
              <w:t xml:space="preserve">: </w:t>
            </w:r>
            <w:r w:rsidR="003F0584" w:rsidRPr="00A76006">
              <w:rPr>
                <w:rFonts w:cstheme="minorHAnsi"/>
                <w:sz w:val="20"/>
                <w:szCs w:val="20"/>
                <w:lang w:val="en-US"/>
              </w:rPr>
              <w:t>Eligibility and Qualification Form</w:t>
            </w:r>
          </w:p>
        </w:tc>
      </w:tr>
      <w:tr w:rsidR="004218AA" w:rsidRPr="00A76006" w14:paraId="0F345D6B" w14:textId="77777777" w:rsidTr="003F0584">
        <w:tc>
          <w:tcPr>
            <w:tcW w:w="4957" w:type="dxa"/>
          </w:tcPr>
          <w:p w14:paraId="06A89E5F" w14:textId="608EFB2C" w:rsidR="004218AA" w:rsidRPr="00621CB3" w:rsidRDefault="001C3120" w:rsidP="008E0922">
            <w:pPr>
              <w:rPr>
                <w:rFonts w:cstheme="minorHAnsi"/>
                <w:sz w:val="20"/>
                <w:szCs w:val="20"/>
              </w:rPr>
            </w:pPr>
            <w:r w:rsidRPr="001C3120">
              <w:rPr>
                <w:rFonts w:cstheme="minorHAnsi"/>
                <w:sz w:val="20"/>
                <w:szCs w:val="20"/>
              </w:rPr>
              <w:t xml:space="preserve">Maximum delivery period not to exceed </w:t>
            </w:r>
            <w:r w:rsidR="00827494">
              <w:rPr>
                <w:rFonts w:cstheme="minorHAnsi"/>
                <w:sz w:val="20"/>
                <w:szCs w:val="20"/>
              </w:rPr>
              <w:t>60</w:t>
            </w:r>
            <w:r w:rsidRPr="001C3120">
              <w:rPr>
                <w:rFonts w:cstheme="minorHAnsi"/>
                <w:sz w:val="20"/>
                <w:szCs w:val="20"/>
              </w:rPr>
              <w:t xml:space="preserve"> calendar days upon signature of PO/Contract.</w:t>
            </w:r>
          </w:p>
        </w:tc>
        <w:tc>
          <w:tcPr>
            <w:tcW w:w="4868" w:type="dxa"/>
          </w:tcPr>
          <w:p w14:paraId="0DD0680C" w14:textId="6ABE4C8E" w:rsidR="004218AA" w:rsidRDefault="00854AFB" w:rsidP="008E0922">
            <w:pPr>
              <w:rPr>
                <w:rFonts w:cstheme="minorHAnsi"/>
                <w:sz w:val="20"/>
                <w:szCs w:val="20"/>
              </w:rPr>
            </w:pPr>
            <w:r w:rsidRPr="00BC70EB">
              <w:rPr>
                <w:rFonts w:cstheme="minorHAnsi"/>
                <w:sz w:val="20"/>
                <w:szCs w:val="20"/>
              </w:rPr>
              <w:t>Technical Bid</w:t>
            </w:r>
          </w:p>
        </w:tc>
      </w:tr>
      <w:tr w:rsidR="004218AA" w:rsidRPr="00A76006" w14:paraId="563D4259" w14:textId="77777777" w:rsidTr="003F0584">
        <w:tc>
          <w:tcPr>
            <w:tcW w:w="4957" w:type="dxa"/>
          </w:tcPr>
          <w:p w14:paraId="08CAE7F3" w14:textId="491CF5C4" w:rsidR="004218AA" w:rsidRPr="00621CB3" w:rsidRDefault="00536C5A" w:rsidP="008E0922">
            <w:pPr>
              <w:rPr>
                <w:rFonts w:cstheme="minorHAnsi"/>
                <w:sz w:val="20"/>
                <w:szCs w:val="20"/>
              </w:rPr>
            </w:pPr>
            <w:r w:rsidRPr="00536C5A">
              <w:rPr>
                <w:rFonts w:cstheme="minorHAnsi"/>
                <w:sz w:val="20"/>
                <w:szCs w:val="20"/>
              </w:rPr>
              <w:t>Availability of service center in , authorized by the car manufacturer;</w:t>
            </w:r>
          </w:p>
        </w:tc>
        <w:tc>
          <w:tcPr>
            <w:tcW w:w="4868" w:type="dxa"/>
          </w:tcPr>
          <w:p w14:paraId="1352E9C6" w14:textId="77777777" w:rsidR="004218AA" w:rsidRDefault="00BC304E" w:rsidP="008E0922">
            <w:pPr>
              <w:rPr>
                <w:rFonts w:cstheme="minorHAnsi"/>
                <w:sz w:val="20"/>
                <w:szCs w:val="20"/>
              </w:rPr>
            </w:pPr>
            <w:r>
              <w:rPr>
                <w:rFonts w:cstheme="minorHAnsi"/>
                <w:sz w:val="20"/>
                <w:szCs w:val="20"/>
              </w:rPr>
              <w:t xml:space="preserve">Official confirmation from the </w:t>
            </w:r>
            <w:r w:rsidR="00CA05B4">
              <w:rPr>
                <w:rFonts w:cstheme="minorHAnsi"/>
                <w:sz w:val="20"/>
                <w:szCs w:val="20"/>
              </w:rPr>
              <w:t>c</w:t>
            </w:r>
            <w:r>
              <w:rPr>
                <w:rFonts w:cstheme="minorHAnsi"/>
                <w:sz w:val="20"/>
                <w:szCs w:val="20"/>
              </w:rPr>
              <w:t xml:space="preserve">ar </w:t>
            </w:r>
            <w:r w:rsidR="00CA05B4">
              <w:rPr>
                <w:rFonts w:cstheme="minorHAnsi"/>
                <w:sz w:val="20"/>
                <w:szCs w:val="20"/>
              </w:rPr>
              <w:t>m</w:t>
            </w:r>
            <w:r>
              <w:rPr>
                <w:rFonts w:cstheme="minorHAnsi"/>
                <w:sz w:val="20"/>
                <w:szCs w:val="20"/>
              </w:rPr>
              <w:t>anu</w:t>
            </w:r>
            <w:r w:rsidR="007134F2">
              <w:rPr>
                <w:rFonts w:cstheme="minorHAnsi"/>
                <w:sz w:val="20"/>
                <w:szCs w:val="20"/>
              </w:rPr>
              <w:t xml:space="preserve">facturer. </w:t>
            </w:r>
          </w:p>
          <w:p w14:paraId="6B311D48" w14:textId="6EDF1A22" w:rsidR="003B5AF1" w:rsidRDefault="003B5AF1" w:rsidP="008E0922">
            <w:pPr>
              <w:rPr>
                <w:rFonts w:cstheme="minorHAnsi"/>
                <w:sz w:val="20"/>
                <w:szCs w:val="20"/>
              </w:rPr>
            </w:pPr>
            <w:r w:rsidRPr="00BC70EB">
              <w:rPr>
                <w:rFonts w:cstheme="minorHAnsi"/>
                <w:sz w:val="20"/>
                <w:szCs w:val="20"/>
              </w:rPr>
              <w:t>Technical Bid</w:t>
            </w:r>
          </w:p>
        </w:tc>
      </w:tr>
      <w:tr w:rsidR="004218AA" w:rsidRPr="00A76006" w14:paraId="664DBB0C" w14:textId="77777777" w:rsidTr="003F0584">
        <w:tc>
          <w:tcPr>
            <w:tcW w:w="4957" w:type="dxa"/>
          </w:tcPr>
          <w:p w14:paraId="764042F6" w14:textId="74F7B71D" w:rsidR="004218AA" w:rsidRPr="00621CB3" w:rsidRDefault="00536C5A" w:rsidP="008E0922">
            <w:pPr>
              <w:rPr>
                <w:rFonts w:cstheme="minorHAnsi"/>
                <w:sz w:val="20"/>
                <w:szCs w:val="20"/>
              </w:rPr>
            </w:pPr>
            <w:r w:rsidRPr="00536C5A">
              <w:rPr>
                <w:rFonts w:cstheme="minorHAnsi"/>
                <w:sz w:val="20"/>
                <w:szCs w:val="20"/>
              </w:rPr>
              <w:t xml:space="preserve">Minimum warranty period of </w:t>
            </w:r>
            <w:r w:rsidR="009D43B0">
              <w:rPr>
                <w:rFonts w:cstheme="minorHAnsi"/>
                <w:sz w:val="20"/>
                <w:szCs w:val="20"/>
              </w:rPr>
              <w:t>3</w:t>
            </w:r>
            <w:r w:rsidRPr="00536C5A">
              <w:rPr>
                <w:rFonts w:cstheme="minorHAnsi"/>
                <w:sz w:val="20"/>
                <w:szCs w:val="20"/>
              </w:rPr>
              <w:t xml:space="preserve"> years, or 100 000 km, whichever occurs first.</w:t>
            </w:r>
          </w:p>
        </w:tc>
        <w:tc>
          <w:tcPr>
            <w:tcW w:w="4868" w:type="dxa"/>
          </w:tcPr>
          <w:p w14:paraId="1A55BD59" w14:textId="47454A94" w:rsidR="004218AA" w:rsidRDefault="00536C5A" w:rsidP="008E0922">
            <w:pPr>
              <w:rPr>
                <w:rFonts w:cstheme="minorHAnsi"/>
                <w:sz w:val="20"/>
                <w:szCs w:val="20"/>
              </w:rPr>
            </w:pPr>
            <w:r w:rsidRPr="00BC70EB">
              <w:rPr>
                <w:rFonts w:cstheme="minorHAnsi"/>
                <w:sz w:val="20"/>
                <w:szCs w:val="20"/>
              </w:rPr>
              <w:t>Technical Bid</w:t>
            </w:r>
          </w:p>
        </w:tc>
      </w:tr>
      <w:tr w:rsidR="00621CB3" w:rsidRPr="00A76006" w14:paraId="0CF95B2C" w14:textId="77777777" w:rsidTr="003F0584">
        <w:tc>
          <w:tcPr>
            <w:tcW w:w="4957" w:type="dxa"/>
          </w:tcPr>
          <w:p w14:paraId="3B76DE8C" w14:textId="42E448A9" w:rsidR="00621CB3" w:rsidRPr="00A76006" w:rsidRDefault="00567061" w:rsidP="008E0922">
            <w:pPr>
              <w:rPr>
                <w:rFonts w:cstheme="minorHAnsi"/>
                <w:sz w:val="20"/>
                <w:szCs w:val="20"/>
              </w:rPr>
            </w:pPr>
            <w:r w:rsidRPr="00621CB3">
              <w:rPr>
                <w:rFonts w:cstheme="minorHAnsi"/>
                <w:sz w:val="20"/>
                <w:szCs w:val="20"/>
              </w:rPr>
              <w:t xml:space="preserve">Confirmation of availability of consumables and spares for at least </w:t>
            </w:r>
            <w:r w:rsidR="00125A92">
              <w:rPr>
                <w:rFonts w:cstheme="minorHAnsi"/>
                <w:sz w:val="20"/>
                <w:szCs w:val="20"/>
              </w:rPr>
              <w:t>3</w:t>
            </w:r>
            <w:r w:rsidRPr="00621CB3">
              <w:rPr>
                <w:rFonts w:cstheme="minorHAnsi"/>
                <w:sz w:val="20"/>
                <w:szCs w:val="20"/>
              </w:rPr>
              <w:t xml:space="preserve"> years;</w:t>
            </w:r>
          </w:p>
        </w:tc>
        <w:tc>
          <w:tcPr>
            <w:tcW w:w="4868" w:type="dxa"/>
          </w:tcPr>
          <w:p w14:paraId="5A446591" w14:textId="2DDC7CBC" w:rsidR="00621CB3" w:rsidRDefault="00934636" w:rsidP="008E0922">
            <w:pPr>
              <w:rPr>
                <w:rFonts w:cstheme="minorHAnsi"/>
                <w:sz w:val="20"/>
                <w:szCs w:val="20"/>
              </w:rPr>
            </w:pPr>
            <w:r w:rsidRPr="00BC70EB">
              <w:rPr>
                <w:rFonts w:cstheme="minorHAnsi"/>
                <w:sz w:val="20"/>
                <w:szCs w:val="20"/>
              </w:rPr>
              <w:t>Technical Bid</w:t>
            </w:r>
          </w:p>
        </w:tc>
      </w:tr>
      <w:tr w:rsidR="00621CB3" w:rsidRPr="00A76006" w14:paraId="7390BFB8" w14:textId="77777777" w:rsidTr="003F0584">
        <w:tc>
          <w:tcPr>
            <w:tcW w:w="4957" w:type="dxa"/>
          </w:tcPr>
          <w:p w14:paraId="0C5D5BCD" w14:textId="4A31C7B1" w:rsidR="00621CB3" w:rsidRPr="000F574E" w:rsidRDefault="000F574E" w:rsidP="008E0922">
            <w:pPr>
              <w:rPr>
                <w:rFonts w:cstheme="minorHAnsi"/>
                <w:sz w:val="20"/>
                <w:szCs w:val="20"/>
              </w:rPr>
            </w:pPr>
            <w:r w:rsidRPr="00621CB3">
              <w:rPr>
                <w:rFonts w:cstheme="minorHAnsi"/>
                <w:sz w:val="20"/>
                <w:szCs w:val="20"/>
              </w:rPr>
              <w:t xml:space="preserve">Detailed description of the offered vehicle (including photos); </w:t>
            </w:r>
          </w:p>
        </w:tc>
        <w:tc>
          <w:tcPr>
            <w:tcW w:w="4868" w:type="dxa"/>
          </w:tcPr>
          <w:p w14:paraId="74978330" w14:textId="68F30B04" w:rsidR="00621CB3" w:rsidRDefault="00C56B11" w:rsidP="008E0922">
            <w:pPr>
              <w:rPr>
                <w:rFonts w:cstheme="minorHAnsi"/>
                <w:sz w:val="20"/>
                <w:szCs w:val="20"/>
              </w:rPr>
            </w:pPr>
            <w:r w:rsidRPr="00BC70EB">
              <w:rPr>
                <w:rFonts w:cstheme="minorHAnsi"/>
                <w:sz w:val="20"/>
                <w:szCs w:val="20"/>
              </w:rPr>
              <w:t>Technical Bid</w:t>
            </w:r>
          </w:p>
        </w:tc>
      </w:tr>
      <w:tr w:rsidR="003F0584" w:rsidRPr="00A76006" w14:paraId="5B00E4E2" w14:textId="77777777" w:rsidTr="003F0584">
        <w:tc>
          <w:tcPr>
            <w:tcW w:w="4957" w:type="dxa"/>
            <w:shd w:val="clear" w:color="auto" w:fill="D9D9D9" w:themeFill="background1" w:themeFillShade="D9"/>
          </w:tcPr>
          <w:p w14:paraId="67F477E4" w14:textId="77777777" w:rsidR="003F0584" w:rsidRPr="003F0584" w:rsidRDefault="003F0584" w:rsidP="008E0922">
            <w:pPr>
              <w:rPr>
                <w:rFonts w:cstheme="minorHAnsi"/>
                <w:b/>
                <w:bCs/>
                <w:sz w:val="20"/>
                <w:szCs w:val="20"/>
                <w:lang w:val="en-US"/>
              </w:rPr>
            </w:pPr>
            <w:r w:rsidRPr="003F0584">
              <w:rPr>
                <w:rFonts w:cstheme="minorHAnsi"/>
                <w:b/>
                <w:bCs/>
                <w:sz w:val="20"/>
                <w:szCs w:val="20"/>
                <w:lang w:val="en-US"/>
              </w:rPr>
              <w:t>Previous Experience of the organization:</w:t>
            </w:r>
          </w:p>
        </w:tc>
        <w:tc>
          <w:tcPr>
            <w:tcW w:w="4868" w:type="dxa"/>
            <w:shd w:val="clear" w:color="auto" w:fill="D9D9D9" w:themeFill="background1" w:themeFillShade="D9"/>
          </w:tcPr>
          <w:p w14:paraId="28A848E3" w14:textId="77777777" w:rsidR="003F0584" w:rsidRPr="00A76006" w:rsidRDefault="003F0584" w:rsidP="008E0922">
            <w:pPr>
              <w:rPr>
                <w:rFonts w:cstheme="minorHAnsi"/>
                <w:sz w:val="20"/>
                <w:szCs w:val="20"/>
                <w:lang w:val="en-US"/>
              </w:rPr>
            </w:pPr>
          </w:p>
        </w:tc>
      </w:tr>
      <w:tr w:rsidR="003F0584" w:rsidRPr="00A76006" w14:paraId="057590B2" w14:textId="77777777" w:rsidTr="003F0584">
        <w:tc>
          <w:tcPr>
            <w:tcW w:w="4957" w:type="dxa"/>
          </w:tcPr>
          <w:p w14:paraId="4C59A9B0" w14:textId="2C64A383" w:rsidR="003F0584" w:rsidRPr="00A76006" w:rsidRDefault="003F0584" w:rsidP="008E0922">
            <w:pPr>
              <w:rPr>
                <w:rFonts w:cstheme="minorHAnsi"/>
                <w:sz w:val="20"/>
                <w:szCs w:val="20"/>
                <w:lang w:val="en-US"/>
              </w:rPr>
            </w:pPr>
            <w:r w:rsidRPr="00A728D9">
              <w:rPr>
                <w:rFonts w:cstheme="minorHAnsi"/>
                <w:color w:val="0070C0"/>
                <w:sz w:val="20"/>
                <w:szCs w:val="20"/>
                <w:lang w:val="en-US"/>
              </w:rPr>
              <w:t xml:space="preserve">Minimum </w:t>
            </w:r>
            <w:sdt>
              <w:sdtPr>
                <w:rPr>
                  <w:rFonts w:cstheme="minorHAnsi"/>
                  <w:sz w:val="20"/>
                  <w:szCs w:val="20"/>
                </w:rPr>
                <w:id w:val="-1975582095"/>
                <w:placeholder>
                  <w:docPart w:val="4F60277B395048D899834FE924DA9477"/>
                </w:placeholder>
                <w:text/>
              </w:sdtPr>
              <w:sdtContent>
                <w:r w:rsidR="00543DB5">
                  <w:rPr>
                    <w:rFonts w:cstheme="minorHAnsi"/>
                    <w:sz w:val="20"/>
                    <w:szCs w:val="20"/>
                  </w:rPr>
                  <w:t>5</w:t>
                </w:r>
              </w:sdtContent>
            </w:sdt>
            <w:r w:rsidRPr="00A76006">
              <w:rPr>
                <w:rFonts w:cstheme="minorHAnsi"/>
                <w:sz w:val="20"/>
                <w:szCs w:val="20"/>
                <w:lang w:val="en-US"/>
              </w:rPr>
              <w:t xml:space="preserve"> </w:t>
            </w:r>
            <w:r w:rsidRPr="00A728D9">
              <w:rPr>
                <w:rFonts w:cstheme="minorHAnsi"/>
                <w:color w:val="0070C0"/>
                <w:sz w:val="20"/>
                <w:szCs w:val="20"/>
                <w:lang w:val="en-US"/>
              </w:rPr>
              <w:t>years of relevant experience</w:t>
            </w:r>
            <w:r w:rsidR="00240678">
              <w:rPr>
                <w:rFonts w:cstheme="minorHAnsi"/>
                <w:color w:val="0070C0"/>
                <w:sz w:val="20"/>
                <w:szCs w:val="20"/>
                <w:lang w:val="en-US"/>
              </w:rPr>
              <w:t xml:space="preserve"> on the local market as an official</w:t>
            </w:r>
            <w:r w:rsidR="00192221">
              <w:rPr>
                <w:rFonts w:cstheme="minorHAnsi"/>
                <w:color w:val="0070C0"/>
                <w:sz w:val="20"/>
                <w:szCs w:val="20"/>
                <w:lang w:val="en-US"/>
              </w:rPr>
              <w:t xml:space="preserve"> car</w:t>
            </w:r>
            <w:r w:rsidR="00240678">
              <w:rPr>
                <w:rFonts w:cstheme="minorHAnsi"/>
                <w:color w:val="0070C0"/>
                <w:sz w:val="20"/>
                <w:szCs w:val="20"/>
                <w:lang w:val="en-US"/>
              </w:rPr>
              <w:t xml:space="preserve"> dealer</w:t>
            </w:r>
            <w:r w:rsidRPr="00A728D9">
              <w:rPr>
                <w:rFonts w:cstheme="minorHAnsi"/>
                <w:color w:val="0070C0"/>
                <w:sz w:val="20"/>
                <w:szCs w:val="20"/>
                <w:lang w:val="en-US"/>
              </w:rPr>
              <w:t>.</w:t>
            </w:r>
          </w:p>
        </w:tc>
        <w:tc>
          <w:tcPr>
            <w:tcW w:w="4868" w:type="dxa"/>
          </w:tcPr>
          <w:p w14:paraId="26CF9AE2" w14:textId="244783CC"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E</w:t>
            </w:r>
            <w:r>
              <w:rPr>
                <w:rFonts w:cstheme="minorHAnsi"/>
                <w:sz w:val="20"/>
                <w:szCs w:val="20"/>
                <w:lang w:val="en-US"/>
              </w:rPr>
              <w:t xml:space="preserve">: </w:t>
            </w:r>
            <w:r w:rsidR="003F0584" w:rsidRPr="00A76006">
              <w:rPr>
                <w:rFonts w:cstheme="minorHAnsi"/>
                <w:sz w:val="20"/>
                <w:szCs w:val="20"/>
                <w:lang w:val="en-US"/>
              </w:rPr>
              <w:t>Eligibility and Qualification Form</w:t>
            </w:r>
          </w:p>
        </w:tc>
      </w:tr>
      <w:tr w:rsidR="003F0584" w:rsidRPr="00A76006" w14:paraId="01A8801B" w14:textId="77777777" w:rsidTr="003F0584">
        <w:tc>
          <w:tcPr>
            <w:tcW w:w="4957" w:type="dxa"/>
          </w:tcPr>
          <w:p w14:paraId="0A3C9FCF" w14:textId="3B25FC62" w:rsidR="003F0584" w:rsidRPr="00E54F1F" w:rsidRDefault="003F0584" w:rsidP="008E0922">
            <w:pPr>
              <w:rPr>
                <w:rFonts w:cstheme="minorHAnsi"/>
                <w:color w:val="0070C0"/>
                <w:sz w:val="20"/>
                <w:szCs w:val="20"/>
                <w:lang w:val="en-US"/>
              </w:rPr>
            </w:pPr>
            <w:r w:rsidRPr="00E54F1F">
              <w:rPr>
                <w:rFonts w:cstheme="minorHAnsi"/>
                <w:color w:val="0070C0"/>
                <w:sz w:val="20"/>
                <w:szCs w:val="20"/>
                <w:lang w:val="en-US"/>
              </w:rPr>
              <w:lastRenderedPageBreak/>
              <w:t xml:space="preserve">Minimum </w:t>
            </w:r>
            <w:sdt>
              <w:sdtPr>
                <w:rPr>
                  <w:rFonts w:cstheme="minorHAnsi"/>
                  <w:sz w:val="20"/>
                  <w:szCs w:val="20"/>
                </w:rPr>
                <w:id w:val="-1991251488"/>
                <w:placeholder>
                  <w:docPart w:val="C849E339CE384D94A7A9E19339A751B2"/>
                </w:placeholder>
                <w:text/>
              </w:sdtPr>
              <w:sdtContent>
                <w:r w:rsidR="00AA7F26">
                  <w:rPr>
                    <w:rFonts w:cstheme="minorHAnsi"/>
                    <w:sz w:val="20"/>
                    <w:szCs w:val="20"/>
                  </w:rPr>
                  <w:t>5</w:t>
                </w:r>
              </w:sdtContent>
            </w:sdt>
            <w:r w:rsidRPr="00A76006">
              <w:rPr>
                <w:rFonts w:cstheme="minorHAnsi"/>
                <w:sz w:val="20"/>
                <w:szCs w:val="20"/>
                <w:lang w:val="en-US"/>
              </w:rPr>
              <w:t xml:space="preserve"> </w:t>
            </w:r>
            <w:r w:rsidRPr="00E54F1F">
              <w:rPr>
                <w:rFonts w:cstheme="minorHAnsi"/>
                <w:color w:val="0070C0"/>
                <w:sz w:val="20"/>
                <w:szCs w:val="20"/>
                <w:lang w:val="en-US"/>
              </w:rPr>
              <w:t>contracts of similar value, nature and complexity implemented over the last</w:t>
            </w:r>
            <w:r w:rsidRPr="00A76006">
              <w:rPr>
                <w:rFonts w:cstheme="minorHAnsi"/>
                <w:sz w:val="20"/>
                <w:szCs w:val="20"/>
                <w:lang w:val="en-US"/>
              </w:rPr>
              <w:t xml:space="preserve"> </w:t>
            </w:r>
            <w:sdt>
              <w:sdtPr>
                <w:rPr>
                  <w:rFonts w:cstheme="minorHAnsi"/>
                  <w:sz w:val="20"/>
                  <w:szCs w:val="20"/>
                </w:rPr>
                <w:id w:val="-2044819470"/>
                <w:placeholder>
                  <w:docPart w:val="AD470B0498F64651A22C77EEAB6FF9C7"/>
                </w:placeholder>
                <w:text/>
              </w:sdtPr>
              <w:sdtContent>
                <w:r w:rsidR="00E02C94">
                  <w:rPr>
                    <w:rFonts w:cstheme="minorHAnsi"/>
                    <w:sz w:val="20"/>
                    <w:szCs w:val="20"/>
                  </w:rPr>
                  <w:t>1</w:t>
                </w:r>
              </w:sdtContent>
            </w:sdt>
            <w:r w:rsidRPr="00A76006">
              <w:rPr>
                <w:rFonts w:cstheme="minorHAnsi"/>
                <w:sz w:val="20"/>
                <w:szCs w:val="20"/>
                <w:lang w:val="en-US"/>
              </w:rPr>
              <w:t xml:space="preserve"> </w:t>
            </w:r>
            <w:r w:rsidRPr="00E54F1F">
              <w:rPr>
                <w:rFonts w:cstheme="minorHAnsi"/>
                <w:color w:val="0070C0"/>
                <w:sz w:val="20"/>
                <w:szCs w:val="20"/>
                <w:lang w:val="en-US"/>
              </w:rPr>
              <w:t>year.</w:t>
            </w:r>
          </w:p>
          <w:p w14:paraId="52CB82F1" w14:textId="77777777" w:rsidR="003F0584" w:rsidRPr="00A76006" w:rsidRDefault="003F0584" w:rsidP="008E0922">
            <w:pPr>
              <w:rPr>
                <w:rFonts w:cstheme="minorHAnsi"/>
                <w:i/>
                <w:sz w:val="20"/>
                <w:szCs w:val="20"/>
                <w:lang w:val="en-US"/>
              </w:rPr>
            </w:pPr>
            <w:r w:rsidRPr="00E54F1F">
              <w:rPr>
                <w:rFonts w:cstheme="minorHAnsi"/>
                <w:i/>
                <w:color w:val="0070C0"/>
                <w:sz w:val="20"/>
                <w:szCs w:val="20"/>
                <w:lang w:val="en-US"/>
              </w:rPr>
              <w:t>(For JV/Consortium/Association, all Parties cumulatively should meet requirement).</w:t>
            </w:r>
          </w:p>
        </w:tc>
        <w:tc>
          <w:tcPr>
            <w:tcW w:w="4868" w:type="dxa"/>
          </w:tcPr>
          <w:p w14:paraId="646B40F9" w14:textId="6F20A82E"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E</w:t>
            </w:r>
            <w:r>
              <w:rPr>
                <w:rFonts w:cstheme="minorHAnsi"/>
                <w:sz w:val="20"/>
                <w:szCs w:val="20"/>
                <w:lang w:val="en-US"/>
              </w:rPr>
              <w:t xml:space="preserve">: </w:t>
            </w:r>
            <w:r w:rsidR="003F0584" w:rsidRPr="00A76006">
              <w:rPr>
                <w:rFonts w:cstheme="minorHAnsi"/>
                <w:sz w:val="20"/>
                <w:szCs w:val="20"/>
                <w:lang w:val="en-US"/>
              </w:rPr>
              <w:t>Eligibility and Qualification Form</w:t>
            </w:r>
          </w:p>
        </w:tc>
      </w:tr>
      <w:tr w:rsidR="003F0584" w:rsidRPr="00A76006" w14:paraId="5DE5E58D" w14:textId="77777777" w:rsidTr="003F0584">
        <w:tc>
          <w:tcPr>
            <w:tcW w:w="4957" w:type="dxa"/>
            <w:shd w:val="clear" w:color="auto" w:fill="D9D9D9" w:themeFill="background1" w:themeFillShade="D9"/>
          </w:tcPr>
          <w:p w14:paraId="384731A6" w14:textId="77777777" w:rsidR="003F0584" w:rsidRPr="003F0584" w:rsidRDefault="003F0584" w:rsidP="008E0922">
            <w:pPr>
              <w:rPr>
                <w:rFonts w:cstheme="minorHAnsi"/>
                <w:b/>
                <w:bCs/>
                <w:sz w:val="20"/>
                <w:szCs w:val="20"/>
                <w:lang w:val="en-US"/>
              </w:rPr>
            </w:pPr>
            <w:r w:rsidRPr="003F0584">
              <w:rPr>
                <w:rFonts w:cstheme="minorHAnsi"/>
                <w:b/>
                <w:bCs/>
                <w:sz w:val="20"/>
                <w:szCs w:val="20"/>
                <w:lang w:val="en-US"/>
              </w:rPr>
              <w:t>Financial Standing:</w:t>
            </w:r>
          </w:p>
        </w:tc>
        <w:tc>
          <w:tcPr>
            <w:tcW w:w="4868" w:type="dxa"/>
            <w:shd w:val="clear" w:color="auto" w:fill="D9D9D9" w:themeFill="background1" w:themeFillShade="D9"/>
          </w:tcPr>
          <w:p w14:paraId="1E487CBB" w14:textId="77777777" w:rsidR="003F0584" w:rsidRPr="00A76006" w:rsidRDefault="003F0584" w:rsidP="008E0922">
            <w:pPr>
              <w:rPr>
                <w:rFonts w:cstheme="minorHAnsi"/>
                <w:sz w:val="20"/>
                <w:szCs w:val="20"/>
                <w:highlight w:val="yellow"/>
                <w:lang w:val="en-US"/>
              </w:rPr>
            </w:pPr>
          </w:p>
        </w:tc>
      </w:tr>
      <w:tr w:rsidR="003F0584" w:rsidRPr="00A76006" w14:paraId="1080A1B9" w14:textId="77777777" w:rsidTr="003F0584">
        <w:tc>
          <w:tcPr>
            <w:tcW w:w="4957" w:type="dxa"/>
          </w:tcPr>
          <w:p w14:paraId="57A44756" w14:textId="77777777" w:rsidR="003F0584" w:rsidRDefault="003F0584" w:rsidP="008E0922">
            <w:pPr>
              <w:rPr>
                <w:rFonts w:cstheme="minorHAnsi"/>
                <w:color w:val="0070C0"/>
                <w:sz w:val="20"/>
                <w:szCs w:val="20"/>
                <w:lang w:val="en-US"/>
              </w:rPr>
            </w:pPr>
            <w:r w:rsidRPr="003147C5">
              <w:rPr>
                <w:rFonts w:cstheme="minorHAnsi"/>
                <w:color w:val="0070C0"/>
                <w:sz w:val="20"/>
                <w:szCs w:val="20"/>
                <w:lang w:val="en-US"/>
              </w:rPr>
              <w:t>Liquidity: the ratio Average current assets / Current liabilities over the last 3 years must be equal or greater than 1.</w:t>
            </w:r>
          </w:p>
          <w:p w14:paraId="54518469" w14:textId="4AA7B9C1" w:rsidR="003F0584" w:rsidRPr="00A76006" w:rsidRDefault="003F0584" w:rsidP="008E0922">
            <w:pPr>
              <w:rPr>
                <w:rFonts w:cstheme="minorHAnsi"/>
                <w:sz w:val="20"/>
                <w:szCs w:val="20"/>
                <w:lang w:val="en-US"/>
              </w:rPr>
            </w:pPr>
            <w:r w:rsidRPr="00B05B23">
              <w:rPr>
                <w:rFonts w:cstheme="minorHAnsi"/>
                <w:color w:val="0070C0"/>
                <w:sz w:val="20"/>
                <w:szCs w:val="20"/>
                <w:lang w:val="en-GB"/>
              </w:rPr>
              <w:t xml:space="preserve">Vendor must include balance sheets (audited or certified) in their </w:t>
            </w:r>
            <w:r w:rsidR="00072009">
              <w:rPr>
                <w:rFonts w:cstheme="minorHAnsi"/>
                <w:color w:val="0070C0"/>
                <w:sz w:val="20"/>
                <w:szCs w:val="20"/>
                <w:lang w:val="en-GB"/>
              </w:rPr>
              <w:t>Bid</w:t>
            </w:r>
            <w:r w:rsidRPr="00B05B23">
              <w:rPr>
                <w:rFonts w:cstheme="minorHAnsi"/>
                <w:color w:val="0070C0"/>
                <w:sz w:val="20"/>
                <w:szCs w:val="20"/>
                <w:lang w:val="en-GB"/>
              </w:rPr>
              <w:t xml:space="preserve"> covering the last three years.</w:t>
            </w:r>
          </w:p>
        </w:tc>
        <w:tc>
          <w:tcPr>
            <w:tcW w:w="4868" w:type="dxa"/>
          </w:tcPr>
          <w:p w14:paraId="565185A3" w14:textId="1AB3F5C2" w:rsidR="003F0584" w:rsidRPr="00A76006" w:rsidRDefault="003F0584" w:rsidP="008E0922">
            <w:pPr>
              <w:rPr>
                <w:rFonts w:cstheme="minorHAnsi"/>
                <w:sz w:val="20"/>
                <w:szCs w:val="20"/>
                <w:highlight w:val="yellow"/>
                <w:lang w:val="en-US"/>
              </w:rPr>
            </w:pPr>
            <w:r w:rsidRPr="00A76006">
              <w:rPr>
                <w:rFonts w:cstheme="minorHAnsi"/>
                <w:sz w:val="20"/>
                <w:szCs w:val="20"/>
                <w:lang w:val="en-US"/>
              </w:rPr>
              <w:t xml:space="preserve">Copy of financial statements for the last three years. / </w:t>
            </w:r>
            <w:r w:rsidR="0035782B">
              <w:rPr>
                <w:rFonts w:cstheme="minorHAnsi"/>
                <w:sz w:val="20"/>
                <w:szCs w:val="20"/>
                <w:lang w:val="en-US"/>
              </w:rPr>
              <w:t xml:space="preserve">Form </w:t>
            </w:r>
            <w:r w:rsidR="00492ED3">
              <w:rPr>
                <w:rFonts w:cstheme="minorHAnsi"/>
                <w:sz w:val="20"/>
                <w:szCs w:val="20"/>
                <w:lang w:val="en-US"/>
              </w:rPr>
              <w:t>E</w:t>
            </w:r>
            <w:r w:rsidR="0035782B">
              <w:rPr>
                <w:rFonts w:cstheme="minorHAnsi"/>
                <w:sz w:val="20"/>
                <w:szCs w:val="20"/>
                <w:lang w:val="en-US"/>
              </w:rPr>
              <w:t xml:space="preserve">: </w:t>
            </w:r>
            <w:r w:rsidRPr="00A76006">
              <w:rPr>
                <w:rFonts w:cstheme="minorHAnsi"/>
                <w:sz w:val="20"/>
                <w:szCs w:val="20"/>
                <w:lang w:val="en-US"/>
              </w:rPr>
              <w:t>Eligibility and Qualification Form</w:t>
            </w:r>
          </w:p>
        </w:tc>
      </w:tr>
      <w:tr w:rsidR="003F0584" w:rsidRPr="00A76006" w14:paraId="064A9ABB" w14:textId="77777777" w:rsidTr="003F0584">
        <w:tc>
          <w:tcPr>
            <w:tcW w:w="4957" w:type="dxa"/>
          </w:tcPr>
          <w:p w14:paraId="31C8F213" w14:textId="1B10A50F" w:rsidR="003F0584" w:rsidRPr="00EC5E48" w:rsidRDefault="003F0584" w:rsidP="008E0922">
            <w:pPr>
              <w:rPr>
                <w:rFonts w:cstheme="minorHAnsi"/>
                <w:color w:val="0070C0"/>
                <w:sz w:val="20"/>
                <w:szCs w:val="20"/>
                <w:lang w:val="en-US"/>
              </w:rPr>
            </w:pPr>
            <w:r w:rsidRPr="00EC5E48">
              <w:rPr>
                <w:rFonts w:cstheme="minorHAnsi"/>
                <w:color w:val="0070C0"/>
                <w:sz w:val="20"/>
                <w:szCs w:val="20"/>
                <w:lang w:val="en-US"/>
              </w:rPr>
              <w:t xml:space="preserve">Turnover: Vendors should have annual sales turnover of minimum </w:t>
            </w:r>
            <w:sdt>
              <w:sdtPr>
                <w:rPr>
                  <w:rFonts w:cstheme="minorHAnsi"/>
                  <w:sz w:val="20"/>
                  <w:szCs w:val="20"/>
                </w:rPr>
                <w:alias w:val="Enter currency and amount"/>
                <w:tag w:val="Enter currency and amount"/>
                <w:id w:val="-910307205"/>
                <w:placeholder>
                  <w:docPart w:val="3B8D940DA2E44EAA883E002AA99B04C6"/>
                </w:placeholder>
                <w:text/>
              </w:sdtPr>
              <w:sdtContent>
                <w:r w:rsidR="00CA59B0">
                  <w:rPr>
                    <w:rFonts w:cstheme="minorHAnsi"/>
                    <w:sz w:val="20"/>
                    <w:szCs w:val="20"/>
                  </w:rPr>
                  <w:t>10</w:t>
                </w:r>
                <w:r w:rsidR="0063204F">
                  <w:rPr>
                    <w:rFonts w:cstheme="minorHAnsi"/>
                    <w:sz w:val="20"/>
                    <w:szCs w:val="20"/>
                  </w:rPr>
                  <w:t xml:space="preserve">0,000.00 USD </w:t>
                </w:r>
              </w:sdtContent>
            </w:sdt>
            <w:r w:rsidRPr="00A76006">
              <w:rPr>
                <w:rFonts w:cstheme="minorHAnsi"/>
                <w:sz w:val="20"/>
                <w:szCs w:val="20"/>
                <w:lang w:val="en-US"/>
              </w:rPr>
              <w:t xml:space="preserve"> </w:t>
            </w:r>
            <w:r w:rsidRPr="00EC5E48">
              <w:rPr>
                <w:rFonts w:cstheme="minorHAnsi"/>
                <w:color w:val="0070C0"/>
                <w:sz w:val="20"/>
                <w:szCs w:val="20"/>
                <w:lang w:val="en-US"/>
              </w:rPr>
              <w:t>for the last three years.</w:t>
            </w:r>
          </w:p>
          <w:p w14:paraId="04FBA1C4" w14:textId="77777777" w:rsidR="003F0584" w:rsidRPr="00A76006" w:rsidRDefault="003F0584" w:rsidP="008E0922">
            <w:pPr>
              <w:rPr>
                <w:rFonts w:cstheme="minorHAnsi"/>
                <w:sz w:val="20"/>
                <w:szCs w:val="20"/>
                <w:lang w:val="en-US"/>
              </w:rPr>
            </w:pPr>
            <w:r w:rsidRPr="00EC5E48">
              <w:rPr>
                <w:rFonts w:cstheme="minorHAnsi"/>
                <w:i/>
                <w:color w:val="0070C0"/>
                <w:sz w:val="20"/>
                <w:szCs w:val="20"/>
                <w:lang w:val="en-US"/>
              </w:rPr>
              <w:t>(For JV/Consortium/Association, all Parties cumulatively should meet requirement).</w:t>
            </w:r>
          </w:p>
        </w:tc>
        <w:tc>
          <w:tcPr>
            <w:tcW w:w="4868" w:type="dxa"/>
          </w:tcPr>
          <w:p w14:paraId="44798E08" w14:textId="4E184A29" w:rsidR="003F0584" w:rsidRPr="00A76006" w:rsidRDefault="003F0584" w:rsidP="008E0922">
            <w:pPr>
              <w:rPr>
                <w:rFonts w:cstheme="minorHAnsi"/>
                <w:sz w:val="20"/>
                <w:szCs w:val="20"/>
                <w:highlight w:val="yellow"/>
                <w:lang w:val="en-US"/>
              </w:rPr>
            </w:pPr>
            <w:r w:rsidRPr="00A76006">
              <w:rPr>
                <w:rFonts w:cstheme="minorHAnsi"/>
                <w:sz w:val="20"/>
                <w:szCs w:val="20"/>
                <w:lang w:val="en-US"/>
              </w:rPr>
              <w:t xml:space="preserve">Copy of financial statements for the last three years. / </w:t>
            </w:r>
            <w:r w:rsidR="0035782B">
              <w:rPr>
                <w:rFonts w:cstheme="minorHAnsi"/>
                <w:sz w:val="20"/>
                <w:szCs w:val="20"/>
                <w:lang w:val="en-US"/>
              </w:rPr>
              <w:t xml:space="preserve">Form </w:t>
            </w:r>
            <w:r w:rsidR="00492ED3">
              <w:rPr>
                <w:rFonts w:cstheme="minorHAnsi"/>
                <w:sz w:val="20"/>
                <w:szCs w:val="20"/>
                <w:lang w:val="en-US"/>
              </w:rPr>
              <w:t>E</w:t>
            </w:r>
            <w:r w:rsidR="0035782B">
              <w:rPr>
                <w:rFonts w:cstheme="minorHAnsi"/>
                <w:sz w:val="20"/>
                <w:szCs w:val="20"/>
                <w:lang w:val="en-US"/>
              </w:rPr>
              <w:t xml:space="preserve">: </w:t>
            </w:r>
            <w:r w:rsidRPr="00A76006">
              <w:rPr>
                <w:rFonts w:cstheme="minorHAnsi"/>
                <w:sz w:val="20"/>
                <w:szCs w:val="20"/>
                <w:lang w:val="en-US"/>
              </w:rPr>
              <w:t>Eligibility and Qualification Form</w:t>
            </w:r>
          </w:p>
        </w:tc>
      </w:tr>
    </w:tbl>
    <w:p w14:paraId="7C0F9A21" w14:textId="77777777" w:rsidR="003F0584" w:rsidRPr="00A76006" w:rsidRDefault="003F0584" w:rsidP="008E0922">
      <w:pPr>
        <w:rPr>
          <w:rFonts w:cstheme="minorHAnsi"/>
          <w:b/>
          <w:sz w:val="20"/>
          <w:szCs w:val="20"/>
        </w:rPr>
      </w:pPr>
    </w:p>
    <w:p w14:paraId="7D98E78F" w14:textId="77777777" w:rsidR="003F0584" w:rsidRDefault="003F0584" w:rsidP="008E0922">
      <w:pPr>
        <w:rPr>
          <w:rFonts w:cstheme="minorHAnsi"/>
          <w:b/>
          <w:sz w:val="20"/>
          <w:szCs w:val="20"/>
        </w:rPr>
      </w:pPr>
      <w:r w:rsidRPr="00A76006">
        <w:rPr>
          <w:rFonts w:cstheme="minorHAnsi"/>
          <w:b/>
          <w:sz w:val="20"/>
          <w:szCs w:val="20"/>
        </w:rPr>
        <w:t xml:space="preserve">Technical Evaluation Criteria </w:t>
      </w:r>
    </w:p>
    <w:p w14:paraId="46CB258E" w14:textId="77777777" w:rsidR="00F1520A" w:rsidRPr="00A76006" w:rsidRDefault="00F1520A" w:rsidP="008E0922">
      <w:pPr>
        <w:rPr>
          <w:rFonts w:cstheme="minorHAnsi"/>
          <w:b/>
          <w:sz w:val="20"/>
          <w:szCs w:val="20"/>
        </w:rPr>
      </w:pPr>
    </w:p>
    <w:tbl>
      <w:tblPr>
        <w:tblStyle w:val="TableGrid"/>
        <w:tblW w:w="0" w:type="auto"/>
        <w:tblLook w:val="04A0" w:firstRow="1" w:lastRow="0" w:firstColumn="1" w:lastColumn="0" w:noHBand="0" w:noVBand="1"/>
      </w:tblPr>
      <w:tblGrid>
        <w:gridCol w:w="4957"/>
        <w:gridCol w:w="4868"/>
      </w:tblGrid>
      <w:tr w:rsidR="003F0584" w:rsidRPr="00A76006" w14:paraId="7D257724" w14:textId="77777777" w:rsidTr="003F0584">
        <w:tc>
          <w:tcPr>
            <w:tcW w:w="4957" w:type="dxa"/>
            <w:shd w:val="clear" w:color="auto" w:fill="D9D9D9" w:themeFill="background1" w:themeFillShade="D9"/>
          </w:tcPr>
          <w:p w14:paraId="6B478180" w14:textId="77777777" w:rsidR="003F0584" w:rsidRPr="00A76006" w:rsidRDefault="003F0584" w:rsidP="008E0922">
            <w:pPr>
              <w:rPr>
                <w:rFonts w:cstheme="minorHAnsi"/>
                <w:b/>
                <w:sz w:val="20"/>
                <w:szCs w:val="20"/>
                <w:lang w:val="en-US"/>
              </w:rPr>
            </w:pPr>
            <w:r w:rsidRPr="00A76006">
              <w:rPr>
                <w:rFonts w:cstheme="minorHAnsi"/>
                <w:b/>
                <w:sz w:val="20"/>
                <w:szCs w:val="20"/>
                <w:lang w:val="en-US"/>
              </w:rPr>
              <w:t>Criteria</w:t>
            </w:r>
          </w:p>
        </w:tc>
        <w:tc>
          <w:tcPr>
            <w:tcW w:w="4868" w:type="dxa"/>
            <w:shd w:val="clear" w:color="auto" w:fill="D9D9D9" w:themeFill="background1" w:themeFillShade="D9"/>
          </w:tcPr>
          <w:p w14:paraId="313FF1A1" w14:textId="77777777" w:rsidR="003F0584" w:rsidRPr="00A76006" w:rsidRDefault="003F0584" w:rsidP="008E0922">
            <w:pPr>
              <w:rPr>
                <w:rFonts w:cstheme="minorHAnsi"/>
                <w:b/>
                <w:sz w:val="20"/>
                <w:szCs w:val="20"/>
                <w:lang w:val="en-US"/>
              </w:rPr>
            </w:pPr>
            <w:r w:rsidRPr="00A76006">
              <w:rPr>
                <w:rFonts w:cstheme="minorHAnsi"/>
                <w:b/>
                <w:sz w:val="20"/>
                <w:szCs w:val="20"/>
                <w:lang w:val="en-US"/>
              </w:rPr>
              <w:t>Documents to establish compliance</w:t>
            </w:r>
          </w:p>
        </w:tc>
      </w:tr>
      <w:tr w:rsidR="003F0584" w:rsidRPr="00A76006" w14:paraId="4B80942F" w14:textId="77777777" w:rsidTr="003F0584">
        <w:tc>
          <w:tcPr>
            <w:tcW w:w="4957" w:type="dxa"/>
          </w:tcPr>
          <w:p w14:paraId="21588F20" w14:textId="4D9836FD" w:rsidR="003F0584" w:rsidRPr="00A76006" w:rsidRDefault="003F0584" w:rsidP="008E0922">
            <w:pPr>
              <w:rPr>
                <w:rFonts w:cstheme="minorHAnsi"/>
                <w:sz w:val="20"/>
                <w:szCs w:val="20"/>
                <w:lang w:val="en-US"/>
              </w:rPr>
            </w:pPr>
            <w:r w:rsidRPr="00A76006">
              <w:rPr>
                <w:rFonts w:cstheme="minorHAnsi"/>
                <w:sz w:val="20"/>
                <w:szCs w:val="20"/>
                <w:lang w:val="en-US"/>
              </w:rPr>
              <w:t>Goods offered in the bid are substantially compliant and do not contain any material deviation(s) from the minimum required as included in Schedule of Requirements.</w:t>
            </w:r>
          </w:p>
        </w:tc>
        <w:tc>
          <w:tcPr>
            <w:tcW w:w="4868" w:type="dxa"/>
          </w:tcPr>
          <w:p w14:paraId="5D777998" w14:textId="3A2F2A2F"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F</w:t>
            </w:r>
            <w:r>
              <w:rPr>
                <w:rFonts w:cstheme="minorHAnsi"/>
                <w:sz w:val="20"/>
                <w:szCs w:val="20"/>
                <w:lang w:val="en-US"/>
              </w:rPr>
              <w:t xml:space="preserve">: </w:t>
            </w:r>
            <w:r w:rsidR="003F0584" w:rsidRPr="00A76006">
              <w:rPr>
                <w:rFonts w:cstheme="minorHAnsi"/>
                <w:sz w:val="20"/>
                <w:szCs w:val="20"/>
                <w:lang w:val="en-US"/>
              </w:rPr>
              <w:t xml:space="preserve">Technical Bid </w:t>
            </w:r>
          </w:p>
        </w:tc>
      </w:tr>
      <w:tr w:rsidR="003F0584" w:rsidRPr="00A76006" w14:paraId="54D50CD3" w14:textId="77777777" w:rsidTr="003F0584">
        <w:tc>
          <w:tcPr>
            <w:tcW w:w="4957" w:type="dxa"/>
          </w:tcPr>
          <w:p w14:paraId="1EC1B25B" w14:textId="77777777" w:rsidR="003F0584" w:rsidRPr="00A76006" w:rsidRDefault="003F0584" w:rsidP="008E0922">
            <w:pPr>
              <w:rPr>
                <w:rFonts w:cstheme="minorHAnsi"/>
                <w:sz w:val="20"/>
                <w:szCs w:val="20"/>
                <w:lang w:val="en-US"/>
              </w:rPr>
            </w:pPr>
            <w:r w:rsidRPr="00A76006">
              <w:rPr>
                <w:rFonts w:cstheme="minorHAnsi"/>
                <w:sz w:val="20"/>
                <w:szCs w:val="20"/>
                <w:lang w:val="en-US"/>
              </w:rPr>
              <w:t>The bid is substantially compliant with the minimum Delivery Requirements included in Schedule of Requirements and do not contain any material deviation(s).</w:t>
            </w:r>
          </w:p>
        </w:tc>
        <w:tc>
          <w:tcPr>
            <w:tcW w:w="4868" w:type="dxa"/>
          </w:tcPr>
          <w:p w14:paraId="07E41A63" w14:textId="54690FBC" w:rsidR="003F0584" w:rsidRPr="00A76006" w:rsidRDefault="0035782B" w:rsidP="008E0922">
            <w:pPr>
              <w:rPr>
                <w:rFonts w:cstheme="minorHAnsi"/>
                <w:sz w:val="20"/>
                <w:szCs w:val="20"/>
                <w:lang w:val="en-US"/>
              </w:rPr>
            </w:pPr>
            <w:r>
              <w:rPr>
                <w:rFonts w:cstheme="minorHAnsi"/>
                <w:sz w:val="20"/>
                <w:szCs w:val="20"/>
                <w:lang w:val="en-US"/>
              </w:rPr>
              <w:t xml:space="preserve">Form </w:t>
            </w:r>
            <w:r w:rsidR="00492ED3">
              <w:rPr>
                <w:rFonts w:cstheme="minorHAnsi"/>
                <w:sz w:val="20"/>
                <w:szCs w:val="20"/>
                <w:lang w:val="en-US"/>
              </w:rPr>
              <w:t>F</w:t>
            </w:r>
            <w:r>
              <w:rPr>
                <w:rFonts w:cstheme="minorHAnsi"/>
                <w:sz w:val="20"/>
                <w:szCs w:val="20"/>
                <w:lang w:val="en-US"/>
              </w:rPr>
              <w:t xml:space="preserve">: </w:t>
            </w:r>
            <w:r w:rsidR="003F0584" w:rsidRPr="00A76006">
              <w:rPr>
                <w:rFonts w:cstheme="minorHAnsi"/>
                <w:sz w:val="20"/>
                <w:szCs w:val="20"/>
                <w:lang w:val="en-US"/>
              </w:rPr>
              <w:t xml:space="preserve">Technical Bid / </w:t>
            </w:r>
            <w:r>
              <w:rPr>
                <w:rFonts w:cstheme="minorHAnsi"/>
                <w:sz w:val="20"/>
                <w:szCs w:val="20"/>
                <w:lang w:val="en-US"/>
              </w:rPr>
              <w:t xml:space="preserve">Form </w:t>
            </w:r>
            <w:r w:rsidR="00492ED3">
              <w:rPr>
                <w:rFonts w:cstheme="minorHAnsi"/>
                <w:sz w:val="20"/>
                <w:szCs w:val="20"/>
                <w:lang w:val="en-US"/>
              </w:rPr>
              <w:t>G</w:t>
            </w:r>
            <w:r>
              <w:rPr>
                <w:rFonts w:cstheme="minorHAnsi"/>
                <w:sz w:val="20"/>
                <w:szCs w:val="20"/>
                <w:lang w:val="en-US"/>
              </w:rPr>
              <w:t xml:space="preserve">: </w:t>
            </w:r>
            <w:r w:rsidR="003F0584" w:rsidRPr="00A76006">
              <w:rPr>
                <w:rFonts w:cstheme="minorHAnsi"/>
                <w:sz w:val="20"/>
                <w:szCs w:val="20"/>
                <w:lang w:val="en-US"/>
              </w:rPr>
              <w:t xml:space="preserve">Price Schedule </w:t>
            </w:r>
          </w:p>
        </w:tc>
      </w:tr>
    </w:tbl>
    <w:p w14:paraId="60B562D5" w14:textId="77777777" w:rsidR="003F0584" w:rsidRPr="00A76006" w:rsidRDefault="003F0584" w:rsidP="008E0922">
      <w:pPr>
        <w:rPr>
          <w:rFonts w:cstheme="minorHAnsi"/>
          <w:b/>
          <w:sz w:val="20"/>
          <w:szCs w:val="20"/>
        </w:rPr>
      </w:pPr>
    </w:p>
    <w:p w14:paraId="299D7F97" w14:textId="77777777" w:rsidR="003F0584" w:rsidRPr="00A76006" w:rsidRDefault="003F0584" w:rsidP="008E0922">
      <w:pPr>
        <w:rPr>
          <w:rFonts w:cstheme="minorHAnsi"/>
          <w:b/>
          <w:sz w:val="20"/>
          <w:szCs w:val="20"/>
        </w:rPr>
      </w:pPr>
      <w:r w:rsidRPr="00A76006">
        <w:rPr>
          <w:rFonts w:cstheme="minorHAnsi"/>
          <w:b/>
          <w:sz w:val="20"/>
          <w:szCs w:val="20"/>
        </w:rPr>
        <w:t>Evaluation of Prices</w:t>
      </w:r>
    </w:p>
    <w:tbl>
      <w:tblPr>
        <w:tblStyle w:val="TableGrid"/>
        <w:tblW w:w="0" w:type="auto"/>
        <w:tblLook w:val="04A0" w:firstRow="1" w:lastRow="0" w:firstColumn="1" w:lastColumn="0" w:noHBand="0" w:noVBand="1"/>
      </w:tblPr>
      <w:tblGrid>
        <w:gridCol w:w="4957"/>
        <w:gridCol w:w="4868"/>
      </w:tblGrid>
      <w:tr w:rsidR="003F0584" w:rsidRPr="00A76006" w14:paraId="44932F4A" w14:textId="77777777" w:rsidTr="003F0584">
        <w:tc>
          <w:tcPr>
            <w:tcW w:w="4957" w:type="dxa"/>
            <w:shd w:val="clear" w:color="auto" w:fill="D9D9D9" w:themeFill="background1" w:themeFillShade="D9"/>
          </w:tcPr>
          <w:p w14:paraId="1A348126" w14:textId="77777777" w:rsidR="003F0584" w:rsidRPr="00A76006" w:rsidRDefault="003F0584" w:rsidP="008E0922">
            <w:pPr>
              <w:rPr>
                <w:rFonts w:cstheme="minorHAnsi"/>
                <w:b/>
                <w:sz w:val="20"/>
                <w:szCs w:val="20"/>
                <w:lang w:val="en-US"/>
              </w:rPr>
            </w:pPr>
            <w:r w:rsidRPr="00A76006">
              <w:rPr>
                <w:rFonts w:cstheme="minorHAnsi"/>
                <w:b/>
                <w:sz w:val="20"/>
                <w:szCs w:val="20"/>
                <w:lang w:val="en-US"/>
              </w:rPr>
              <w:t>Criteria</w:t>
            </w:r>
          </w:p>
        </w:tc>
        <w:tc>
          <w:tcPr>
            <w:tcW w:w="4868" w:type="dxa"/>
            <w:shd w:val="clear" w:color="auto" w:fill="D9D9D9" w:themeFill="background1" w:themeFillShade="D9"/>
          </w:tcPr>
          <w:p w14:paraId="6B4B589B" w14:textId="77777777" w:rsidR="003F0584" w:rsidRPr="00A76006" w:rsidRDefault="003F0584" w:rsidP="008E0922">
            <w:pPr>
              <w:rPr>
                <w:rFonts w:cstheme="minorHAnsi"/>
                <w:b/>
                <w:sz w:val="20"/>
                <w:szCs w:val="20"/>
                <w:lang w:val="en-US"/>
              </w:rPr>
            </w:pPr>
            <w:r w:rsidRPr="00A76006">
              <w:rPr>
                <w:rFonts w:cstheme="minorHAnsi"/>
                <w:b/>
                <w:sz w:val="20"/>
                <w:szCs w:val="20"/>
                <w:lang w:val="en-US"/>
              </w:rPr>
              <w:t>Documents to establish compliance</w:t>
            </w:r>
          </w:p>
        </w:tc>
      </w:tr>
      <w:tr w:rsidR="003F0584" w:rsidRPr="00A76006" w14:paraId="64AB1770" w14:textId="77777777" w:rsidTr="003F0584">
        <w:tc>
          <w:tcPr>
            <w:tcW w:w="4957" w:type="dxa"/>
          </w:tcPr>
          <w:p w14:paraId="5D8A02D2" w14:textId="77777777" w:rsidR="003F0584" w:rsidRPr="00A76006" w:rsidRDefault="003F0584" w:rsidP="008E0922">
            <w:pPr>
              <w:rPr>
                <w:rFonts w:eastAsiaTheme="majorEastAsia" w:cstheme="minorHAnsi"/>
                <w:sz w:val="20"/>
                <w:szCs w:val="20"/>
                <w:lang w:val="en-US"/>
              </w:rPr>
            </w:pPr>
            <w:r w:rsidRPr="00A76006">
              <w:rPr>
                <w:rFonts w:eastAsiaTheme="majorEastAsia" w:cstheme="minorHAnsi"/>
                <w:sz w:val="20"/>
                <w:szCs w:val="20"/>
                <w:lang w:val="en-US"/>
              </w:rPr>
              <w:t>Price comparison shall be based on the landed price, including transportation, insurance and the total cost of ownership (including spare parts, consumption, installation, commissioning, training, special packaging, etc., where applicable).</w:t>
            </w:r>
          </w:p>
        </w:tc>
        <w:tc>
          <w:tcPr>
            <w:tcW w:w="4868" w:type="dxa"/>
          </w:tcPr>
          <w:p w14:paraId="129B236F" w14:textId="1B2FFA11" w:rsidR="003F0584" w:rsidRPr="00A76006" w:rsidRDefault="0035782B" w:rsidP="008E0922">
            <w:pPr>
              <w:rPr>
                <w:rFonts w:eastAsiaTheme="majorEastAsia" w:cstheme="minorHAnsi"/>
                <w:sz w:val="20"/>
                <w:szCs w:val="20"/>
                <w:highlight w:val="yellow"/>
                <w:lang w:val="en-US"/>
              </w:rPr>
            </w:pPr>
            <w:r>
              <w:rPr>
                <w:rFonts w:eastAsiaTheme="majorEastAsia" w:cstheme="minorHAnsi"/>
                <w:sz w:val="20"/>
                <w:szCs w:val="20"/>
                <w:lang w:val="en-US"/>
              </w:rPr>
              <w:t xml:space="preserve">Form </w:t>
            </w:r>
            <w:r w:rsidR="00492ED3">
              <w:rPr>
                <w:rFonts w:eastAsiaTheme="majorEastAsia" w:cstheme="minorHAnsi"/>
                <w:sz w:val="20"/>
                <w:szCs w:val="20"/>
                <w:lang w:val="en-US"/>
              </w:rPr>
              <w:t>G</w:t>
            </w:r>
            <w:r>
              <w:rPr>
                <w:rFonts w:eastAsiaTheme="majorEastAsia" w:cstheme="minorHAnsi"/>
                <w:sz w:val="20"/>
                <w:szCs w:val="20"/>
                <w:lang w:val="en-US"/>
              </w:rPr>
              <w:t xml:space="preserve">: </w:t>
            </w:r>
            <w:r w:rsidR="003F0584" w:rsidRPr="00A76006">
              <w:rPr>
                <w:rFonts w:eastAsiaTheme="majorEastAsia" w:cstheme="minorHAnsi"/>
                <w:sz w:val="20"/>
                <w:szCs w:val="20"/>
                <w:lang w:val="en-US"/>
              </w:rPr>
              <w:t>Price Schedule</w:t>
            </w:r>
          </w:p>
        </w:tc>
      </w:tr>
    </w:tbl>
    <w:p w14:paraId="739F4A79" w14:textId="77777777" w:rsidR="003F0584" w:rsidRDefault="003F0584" w:rsidP="008E0922">
      <w:pPr>
        <w:widowControl/>
        <w:autoSpaceDE/>
        <w:autoSpaceDN/>
        <w:jc w:val="both"/>
        <w:outlineLvl w:val="0"/>
        <w:rPr>
          <w:b/>
          <w:sz w:val="24"/>
          <w:szCs w:val="24"/>
          <w:lang w:val="en-GB"/>
        </w:rPr>
      </w:pPr>
    </w:p>
    <w:p w14:paraId="2CE4E1D9" w14:textId="77777777" w:rsidR="003F0584" w:rsidRDefault="003F0584" w:rsidP="008E0922">
      <w:pPr>
        <w:rPr>
          <w:b/>
          <w:sz w:val="24"/>
          <w:szCs w:val="24"/>
          <w:lang w:val="en-GB"/>
        </w:rPr>
      </w:pPr>
      <w:r>
        <w:rPr>
          <w:b/>
          <w:sz w:val="24"/>
          <w:szCs w:val="24"/>
          <w:lang w:val="en-GB"/>
        </w:rPr>
        <w:br w:type="page"/>
      </w:r>
    </w:p>
    <w:p w14:paraId="2955F326" w14:textId="40F90941" w:rsidR="00E65760" w:rsidRPr="00E65760" w:rsidRDefault="00E65760" w:rsidP="008E0922">
      <w:pPr>
        <w:widowControl/>
        <w:autoSpaceDE/>
        <w:autoSpaceDN/>
        <w:jc w:val="both"/>
        <w:outlineLvl w:val="0"/>
        <w:rPr>
          <w:b/>
          <w:sz w:val="24"/>
          <w:szCs w:val="24"/>
          <w:lang w:val="en-GB"/>
        </w:rPr>
      </w:pPr>
      <w:r w:rsidRPr="00E65760">
        <w:rPr>
          <w:b/>
          <w:sz w:val="24"/>
          <w:szCs w:val="24"/>
          <w:lang w:val="en-GB"/>
        </w:rPr>
        <w:lastRenderedPageBreak/>
        <w:t>SECTION 5: SCHEDULE OF REQUIREMENTS</w:t>
      </w:r>
      <w:bookmarkEnd w:id="1"/>
    </w:p>
    <w:p w14:paraId="69589934" w14:textId="77777777" w:rsidR="003F0584" w:rsidRDefault="003F0584" w:rsidP="008E0922">
      <w:pPr>
        <w:widowControl/>
        <w:autoSpaceDE/>
        <w:autoSpaceDN/>
        <w:jc w:val="both"/>
        <w:rPr>
          <w:rFonts w:eastAsia="Times New Roman"/>
          <w:color w:val="FF0000"/>
          <w:sz w:val="20"/>
          <w:szCs w:val="20"/>
          <w:lang w:val="en-GB"/>
        </w:rPr>
      </w:pPr>
    </w:p>
    <w:p w14:paraId="7C78D54E" w14:textId="570AA5A2" w:rsidR="00FB2EFF" w:rsidRDefault="00FB2EFF" w:rsidP="00FB2EFF">
      <w:pPr>
        <w:pStyle w:val="paragraph"/>
        <w:spacing w:before="0" w:beforeAutospacing="0" w:after="0" w:afterAutospacing="0" w:line="276" w:lineRule="auto"/>
        <w:jc w:val="both"/>
        <w:textAlignment w:val="baseline"/>
        <w:rPr>
          <w:rFonts w:ascii="Calibri" w:hAnsi="Calibri" w:cs="Calibri"/>
          <w:b/>
          <w:bCs/>
          <w:color w:val="4F81BD" w:themeColor="accent1"/>
          <w:sz w:val="20"/>
          <w:szCs w:val="20"/>
        </w:rPr>
      </w:pPr>
      <w:r w:rsidRPr="00DB26F4">
        <w:rPr>
          <w:rFonts w:ascii="Calibri" w:hAnsi="Calibri" w:cs="Calibri"/>
          <w:b/>
          <w:bCs/>
          <w:color w:val="4F81BD" w:themeColor="accent1"/>
          <w:sz w:val="20"/>
          <w:szCs w:val="20"/>
        </w:rPr>
        <w:t xml:space="preserve">UN Women Moldova Country Office intends to purchase a vehicle to be used for official purposes. The vehicle will be used to accommodate UN Women Moldova </w:t>
      </w:r>
      <w:r w:rsidR="00A835A7">
        <w:rPr>
          <w:rFonts w:ascii="Calibri" w:hAnsi="Calibri" w:cs="Calibri"/>
          <w:b/>
          <w:bCs/>
          <w:color w:val="4F81BD" w:themeColor="accent1"/>
          <w:sz w:val="20"/>
          <w:szCs w:val="20"/>
        </w:rPr>
        <w:t>Team</w:t>
      </w:r>
      <w:r w:rsidRPr="00DB26F4">
        <w:rPr>
          <w:rFonts w:ascii="Calibri" w:hAnsi="Calibri" w:cs="Calibri"/>
          <w:b/>
          <w:bCs/>
          <w:color w:val="4F81BD" w:themeColor="accent1"/>
          <w:sz w:val="20"/>
          <w:szCs w:val="20"/>
        </w:rPr>
        <w:t xml:space="preserve">. </w:t>
      </w:r>
    </w:p>
    <w:p w14:paraId="4EE51C94" w14:textId="429C1A01" w:rsidR="003F0584" w:rsidRDefault="00FB2EFF" w:rsidP="00FB2EFF">
      <w:pPr>
        <w:widowControl/>
        <w:autoSpaceDE/>
        <w:autoSpaceDN/>
        <w:jc w:val="both"/>
        <w:rPr>
          <w:b/>
          <w:bCs/>
          <w:color w:val="4F81BD" w:themeColor="accent1"/>
          <w:sz w:val="20"/>
          <w:szCs w:val="20"/>
        </w:rPr>
      </w:pPr>
      <w:r w:rsidRPr="00DB26F4">
        <w:rPr>
          <w:b/>
          <w:bCs/>
          <w:color w:val="4F81BD" w:themeColor="accent1"/>
          <w:sz w:val="20"/>
          <w:szCs w:val="20"/>
        </w:rPr>
        <w:t>Quality assurance is expected from the SUPPLIER, such that any error or low-quality products shall be acted upon or replaced accordingly at no cost to the organization. Likewise, upon final project acceptance, the SUPPLIER is required to ensure quality of the products after sales services and during the warranty period.</w:t>
      </w:r>
    </w:p>
    <w:p w14:paraId="0A9DB154" w14:textId="77777777" w:rsidR="00FB2EFF" w:rsidRPr="00E65760" w:rsidRDefault="00FB2EFF" w:rsidP="00FB2EFF">
      <w:pPr>
        <w:widowControl/>
        <w:autoSpaceDE/>
        <w:autoSpaceDN/>
        <w:jc w:val="both"/>
        <w:rPr>
          <w:rFonts w:eastAsia="Times New Roman"/>
          <w:sz w:val="20"/>
          <w:szCs w:val="20"/>
          <w:lang w:val="en-GB"/>
        </w:rPr>
      </w:pPr>
    </w:p>
    <w:p w14:paraId="1513633F" w14:textId="35106BDE" w:rsidR="00E65760" w:rsidRPr="003F0584" w:rsidRDefault="00E65760" w:rsidP="008E0922">
      <w:pPr>
        <w:keepNext/>
        <w:keepLines/>
        <w:widowControl/>
        <w:autoSpaceDE/>
        <w:autoSpaceDN/>
        <w:outlineLvl w:val="1"/>
        <w:rPr>
          <w:rFonts w:ascii="Calibri Light" w:eastAsia="Times New Roman" w:hAnsi="Calibri Light"/>
          <w:bCs/>
          <w:sz w:val="20"/>
          <w:szCs w:val="20"/>
          <w:lang w:val="en-GB"/>
        </w:rPr>
      </w:pPr>
      <w:r w:rsidRPr="00E65760">
        <w:rPr>
          <w:rFonts w:ascii="Calibri Light" w:eastAsia="Times New Roman" w:hAnsi="Calibri Light"/>
          <w:b/>
          <w:sz w:val="20"/>
          <w:szCs w:val="20"/>
          <w:lang w:val="en-GB"/>
        </w:rPr>
        <w:t xml:space="preserve">A. Summary of Requirements </w:t>
      </w:r>
    </w:p>
    <w:p w14:paraId="23D315D2" w14:textId="77777777" w:rsidR="00E65760" w:rsidRPr="00E65760" w:rsidRDefault="00E65760" w:rsidP="008E0922">
      <w:pPr>
        <w:widowControl/>
        <w:tabs>
          <w:tab w:val="right" w:leader="dot" w:pos="8640"/>
        </w:tabs>
        <w:suppressAutoHyphens/>
        <w:autoSpaceDE/>
        <w:autoSpaceDN/>
        <w:jc w:val="both"/>
        <w:rPr>
          <w:rFonts w:eastAsia="Times New Roman" w:cs="Arial"/>
          <w:b/>
          <w:bCs/>
          <w:spacing w:val="-2"/>
          <w:sz w:val="20"/>
          <w:szCs w:val="20"/>
          <w:lang w:val="en-GB"/>
        </w:rPr>
      </w:pPr>
    </w:p>
    <w:p w14:paraId="22E68069"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Cs/>
          <w:sz w:val="20"/>
          <w:lang w:val="en-US"/>
        </w:rPr>
      </w:pPr>
      <w:r w:rsidRPr="00A76006">
        <w:rPr>
          <w:rFonts w:ascii="Calibri" w:hAnsi="Calibri" w:cs="Calibri"/>
          <w:bCs/>
          <w:sz w:val="20"/>
          <w:lang w:val="en-US"/>
        </w:rPr>
        <w:t>Requirements are comprised of the following Lots:</w:t>
      </w:r>
    </w:p>
    <w:p w14:paraId="7FD90785" w14:textId="4CA55838" w:rsidR="003F0584" w:rsidRPr="00E01AB0" w:rsidRDefault="003F0584">
      <w:pPr>
        <w:pStyle w:val="Single"/>
        <w:numPr>
          <w:ilvl w:val="0"/>
          <w:numId w:val="33"/>
        </w:numPr>
        <w:tabs>
          <w:tab w:val="clear" w:pos="-720"/>
          <w:tab w:val="clear" w:pos="0"/>
          <w:tab w:val="clear" w:pos="720"/>
        </w:tabs>
        <w:rPr>
          <w:rFonts w:ascii="Calibri" w:hAnsi="Calibri" w:cs="Calibri"/>
          <w:bCs/>
          <w:sz w:val="20"/>
          <w:lang w:val="en-US"/>
        </w:rPr>
      </w:pPr>
      <w:r w:rsidRPr="00E01AB0">
        <w:rPr>
          <w:rFonts w:ascii="Calibri" w:hAnsi="Calibri" w:cs="Calibri"/>
          <w:bCs/>
          <w:sz w:val="20"/>
          <w:lang w:val="en-US"/>
        </w:rPr>
        <w:t xml:space="preserve">Lot </w:t>
      </w:r>
      <w:sdt>
        <w:sdtPr>
          <w:rPr>
            <w:rFonts w:ascii="Calibri" w:hAnsi="Calibri" w:cs="Calibri"/>
            <w:bCs/>
            <w:sz w:val="20"/>
            <w:lang w:val="en-US"/>
          </w:rPr>
          <w:alias w:val="Lot number"/>
          <w:tag w:val="Lot number"/>
          <w:id w:val="-460956796"/>
          <w:placeholder>
            <w:docPart w:val="E0EBEC31B58A4132B323E4F37511E8E6"/>
          </w:placeholder>
          <w:text/>
        </w:sdtPr>
        <w:sdtContent>
          <w:r w:rsidR="00AC7BAC" w:rsidRPr="00E01AB0">
            <w:rPr>
              <w:rFonts w:ascii="Calibri" w:hAnsi="Calibri" w:cs="Calibri"/>
              <w:bCs/>
              <w:sz w:val="20"/>
              <w:lang w:val="en-US"/>
            </w:rPr>
            <w:t>1</w:t>
          </w:r>
        </w:sdtContent>
      </w:sdt>
      <w:r w:rsidRPr="00E01AB0">
        <w:rPr>
          <w:rFonts w:ascii="Calibri" w:hAnsi="Calibri" w:cs="Calibri"/>
          <w:bCs/>
          <w:sz w:val="20"/>
          <w:lang w:val="en-US"/>
        </w:rPr>
        <w:t xml:space="preserve">: </w:t>
      </w:r>
      <w:sdt>
        <w:sdtPr>
          <w:rPr>
            <w:rFonts w:asciiTheme="minorHAnsi" w:eastAsiaTheme="minorHAnsi" w:hAnsiTheme="minorHAnsi" w:cstheme="minorHAnsi"/>
            <w:b/>
            <w:sz w:val="18"/>
            <w:szCs w:val="18"/>
            <w:lang w:val="de-DE"/>
          </w:rPr>
          <w:alias w:val="Insert lot description"/>
          <w:tag w:val="Insert lot description"/>
          <w:id w:val="501005297"/>
          <w:placeholder>
            <w:docPart w:val="D360AE6A5D3649DEA7CB98B7B974ABAD"/>
          </w:placeholder>
          <w:text/>
        </w:sdtPr>
        <w:sdtContent>
          <w:r w:rsidR="007D3FE4" w:rsidRPr="007D3FE4">
            <w:rPr>
              <w:rFonts w:asciiTheme="minorHAnsi" w:eastAsiaTheme="minorHAnsi" w:hAnsiTheme="minorHAnsi" w:cstheme="minorHAnsi"/>
              <w:b/>
              <w:sz w:val="18"/>
              <w:szCs w:val="18"/>
              <w:lang w:val="de-DE"/>
            </w:rPr>
            <w:t>Brand new 4WD Vehicle 2.4 turbo</w:t>
          </w:r>
        </w:sdtContent>
      </w:sdt>
    </w:p>
    <w:p w14:paraId="44026F2E" w14:textId="3DE756C6" w:rsidR="003F0584" w:rsidRPr="00E01AB0" w:rsidRDefault="003F0584">
      <w:pPr>
        <w:pStyle w:val="Single"/>
        <w:numPr>
          <w:ilvl w:val="0"/>
          <w:numId w:val="33"/>
        </w:numPr>
        <w:tabs>
          <w:tab w:val="clear" w:pos="-720"/>
          <w:tab w:val="clear" w:pos="0"/>
          <w:tab w:val="clear" w:pos="720"/>
        </w:tabs>
        <w:rPr>
          <w:rFonts w:ascii="Calibri" w:hAnsi="Calibri" w:cs="Calibri"/>
          <w:bCs/>
          <w:sz w:val="20"/>
          <w:lang w:val="en-US"/>
        </w:rPr>
      </w:pPr>
      <w:r w:rsidRPr="00E01AB0">
        <w:rPr>
          <w:rFonts w:ascii="Calibri" w:hAnsi="Calibri" w:cs="Calibri"/>
          <w:bCs/>
          <w:sz w:val="20"/>
          <w:lang w:val="en-US"/>
        </w:rPr>
        <w:t xml:space="preserve">Lot </w:t>
      </w:r>
      <w:sdt>
        <w:sdtPr>
          <w:rPr>
            <w:rFonts w:ascii="Calibri" w:hAnsi="Calibri" w:cs="Calibri"/>
            <w:bCs/>
            <w:sz w:val="20"/>
            <w:lang w:val="en-US"/>
          </w:rPr>
          <w:alias w:val="Lot number"/>
          <w:tag w:val="Lot number"/>
          <w:id w:val="1905340450"/>
          <w:placeholder>
            <w:docPart w:val="C58B5A9A4683447A9E74E0D42C315754"/>
          </w:placeholder>
          <w:text/>
        </w:sdtPr>
        <w:sdtContent>
          <w:r w:rsidR="00AC7BAC" w:rsidRPr="00E01AB0">
            <w:rPr>
              <w:rFonts w:ascii="Calibri" w:hAnsi="Calibri" w:cs="Calibri"/>
              <w:bCs/>
              <w:sz w:val="20"/>
              <w:lang w:val="en-US"/>
            </w:rPr>
            <w:t>2</w:t>
          </w:r>
        </w:sdtContent>
      </w:sdt>
      <w:r w:rsidRPr="00E01AB0">
        <w:rPr>
          <w:rFonts w:ascii="Calibri" w:hAnsi="Calibri" w:cs="Calibri"/>
          <w:bCs/>
          <w:sz w:val="20"/>
          <w:lang w:val="en-US"/>
        </w:rPr>
        <w:t xml:space="preserve">: </w:t>
      </w:r>
      <w:sdt>
        <w:sdtPr>
          <w:rPr>
            <w:rFonts w:asciiTheme="minorHAnsi" w:eastAsiaTheme="minorHAnsi" w:hAnsiTheme="minorHAnsi" w:cstheme="minorHAnsi"/>
            <w:b/>
            <w:sz w:val="18"/>
            <w:szCs w:val="18"/>
            <w:lang w:val="de-DE"/>
          </w:rPr>
          <w:alias w:val="Insert lot description"/>
          <w:tag w:val="Insert lot description"/>
          <w:id w:val="-748876393"/>
          <w:placeholder>
            <w:docPart w:val="4602116AEDAB4256908460E6BF4D69C8"/>
          </w:placeholder>
          <w:text/>
        </w:sdtPr>
        <w:sdtContent>
          <w:r w:rsidR="007D3FE4" w:rsidRPr="007D3FE4">
            <w:rPr>
              <w:rFonts w:asciiTheme="minorHAnsi" w:eastAsiaTheme="minorHAnsi" w:hAnsiTheme="minorHAnsi" w:cstheme="minorHAnsi"/>
              <w:b/>
              <w:sz w:val="18"/>
              <w:szCs w:val="18"/>
              <w:lang w:val="de-DE"/>
            </w:rPr>
            <w:t>Brand new All-Wheel Drive (4WD) Vehicle 3.5 twin</w:t>
          </w:r>
        </w:sdtContent>
      </w:sdt>
    </w:p>
    <w:p w14:paraId="24EBB11C" w14:textId="77777777" w:rsidR="003F0584" w:rsidRPr="00A76006" w:rsidRDefault="003F0584" w:rsidP="008E0922">
      <w:pPr>
        <w:jc w:val="both"/>
        <w:rPr>
          <w:sz w:val="20"/>
          <w:szCs w:val="20"/>
        </w:rPr>
      </w:pPr>
    </w:p>
    <w:p w14:paraId="2C6F05F5" w14:textId="77777777" w:rsidR="00E94F6F" w:rsidRDefault="00E94F6F" w:rsidP="008E0922">
      <w:pPr>
        <w:pStyle w:val="Single"/>
        <w:tabs>
          <w:tab w:val="clear" w:pos="-720"/>
          <w:tab w:val="clear" w:pos="0"/>
          <w:tab w:val="clear" w:pos="720"/>
          <w:tab w:val="right" w:leader="dot" w:pos="8640"/>
        </w:tabs>
        <w:ind w:left="0" w:firstLine="0"/>
        <w:rPr>
          <w:rFonts w:ascii="Calibri" w:hAnsi="Calibri" w:cs="Calibri"/>
          <w:b/>
          <w:bCs/>
          <w:sz w:val="20"/>
          <w:lang w:val="en-US"/>
        </w:rPr>
      </w:pPr>
    </w:p>
    <w:p w14:paraId="00F63E91" w14:textId="137FE489"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B. Technical Specifications for Goods</w:t>
      </w:r>
    </w:p>
    <w:p w14:paraId="0368DB9A" w14:textId="77777777" w:rsidR="00A23C35" w:rsidRPr="00A76006" w:rsidRDefault="00A23C35" w:rsidP="00A23C35">
      <w:pPr>
        <w:pStyle w:val="Single"/>
        <w:tabs>
          <w:tab w:val="clear" w:pos="-720"/>
          <w:tab w:val="clear" w:pos="0"/>
          <w:tab w:val="clear" w:pos="720"/>
          <w:tab w:val="right" w:leader="dot" w:pos="8640"/>
        </w:tabs>
        <w:ind w:left="0" w:firstLine="0"/>
        <w:rPr>
          <w:rFonts w:ascii="Calibri" w:hAnsi="Calibri" w:cs="Calibri"/>
          <w:b/>
          <w:bCs/>
          <w:sz w:val="20"/>
          <w:lang w:val="en-US"/>
        </w:rPr>
      </w:pPr>
    </w:p>
    <w:p w14:paraId="68BD5A8A" w14:textId="118D5E93" w:rsidR="00A23C35" w:rsidRPr="00E01AB0" w:rsidRDefault="00A23C35" w:rsidP="00A23C35">
      <w:pPr>
        <w:pStyle w:val="Single"/>
        <w:tabs>
          <w:tab w:val="clear" w:pos="-720"/>
          <w:tab w:val="clear" w:pos="0"/>
          <w:tab w:val="clear" w:pos="720"/>
          <w:tab w:val="right" w:leader="dot" w:pos="8640"/>
        </w:tabs>
        <w:ind w:left="0" w:firstLine="0"/>
        <w:rPr>
          <w:rFonts w:ascii="Calibri" w:hAnsi="Calibri" w:cs="Calibri"/>
          <w:b/>
          <w:sz w:val="20"/>
          <w:lang w:val="en-US"/>
        </w:rPr>
      </w:pPr>
      <w:r w:rsidRPr="00E01AB0">
        <w:rPr>
          <w:rFonts w:ascii="Calibri" w:hAnsi="Calibri" w:cs="Calibri"/>
          <w:b/>
          <w:sz w:val="20"/>
          <w:lang w:val="en-US"/>
        </w:rPr>
        <w:t xml:space="preserve">Lot No. 1: </w:t>
      </w:r>
      <w:sdt>
        <w:sdtPr>
          <w:rPr>
            <w:rFonts w:asciiTheme="minorHAnsi" w:eastAsiaTheme="minorHAnsi" w:hAnsiTheme="minorHAnsi" w:cstheme="minorHAnsi"/>
            <w:b/>
            <w:sz w:val="18"/>
            <w:szCs w:val="18"/>
            <w:lang w:val="de-DE"/>
          </w:rPr>
          <w:alias w:val="Enter lot description"/>
          <w:tag w:val="Enter lot description"/>
          <w:id w:val="-635872731"/>
          <w:placeholder>
            <w:docPart w:val="9BAEB75808104A88A34FFC17CB0F8006"/>
          </w:placeholder>
          <w:text/>
        </w:sdtPr>
        <w:sdtContent>
          <w:r w:rsidR="004F0661" w:rsidRPr="004F0661">
            <w:rPr>
              <w:rFonts w:asciiTheme="minorHAnsi" w:eastAsiaTheme="minorHAnsi" w:hAnsiTheme="minorHAnsi" w:cstheme="minorHAnsi"/>
              <w:b/>
              <w:sz w:val="18"/>
              <w:szCs w:val="18"/>
              <w:lang w:val="de-DE"/>
            </w:rPr>
            <w:t xml:space="preserve">Brand new </w:t>
          </w:r>
          <w:r w:rsidR="007D3FE4">
            <w:rPr>
              <w:rFonts w:asciiTheme="minorHAnsi" w:eastAsiaTheme="minorHAnsi" w:hAnsiTheme="minorHAnsi" w:cstheme="minorHAnsi"/>
              <w:b/>
              <w:sz w:val="18"/>
              <w:szCs w:val="18"/>
              <w:lang w:val="de-DE"/>
            </w:rPr>
            <w:t>4</w:t>
          </w:r>
          <w:r w:rsidR="004F0661" w:rsidRPr="004F0661">
            <w:rPr>
              <w:rFonts w:asciiTheme="minorHAnsi" w:eastAsiaTheme="minorHAnsi" w:hAnsiTheme="minorHAnsi" w:cstheme="minorHAnsi"/>
              <w:b/>
              <w:sz w:val="18"/>
              <w:szCs w:val="18"/>
              <w:lang w:val="de-DE"/>
            </w:rPr>
            <w:t>WD Vehicle 2.4 turbo</w:t>
          </w:r>
        </w:sdtContent>
      </w:sdt>
      <w:r w:rsidRPr="00E01AB0">
        <w:rPr>
          <w:rFonts w:ascii="Calibri" w:hAnsi="Calibri" w:cs="Calibri"/>
          <w:b/>
          <w:sz w:val="20"/>
          <w:lang w:val="en-US"/>
        </w:rPr>
        <w:t xml:space="preserve"> </w:t>
      </w:r>
    </w:p>
    <w:tbl>
      <w:tblPr>
        <w:tblStyle w:val="TableGrid"/>
        <w:tblW w:w="9685" w:type="dxa"/>
        <w:tblLook w:val="04A0" w:firstRow="1" w:lastRow="0" w:firstColumn="1" w:lastColumn="0" w:noHBand="0" w:noVBand="1"/>
      </w:tblPr>
      <w:tblGrid>
        <w:gridCol w:w="831"/>
        <w:gridCol w:w="6961"/>
        <w:gridCol w:w="959"/>
        <w:gridCol w:w="934"/>
      </w:tblGrid>
      <w:tr w:rsidR="00A23C35" w:rsidRPr="00A76006" w14:paraId="177CA6D9" w14:textId="77777777" w:rsidTr="00B90B2E">
        <w:tc>
          <w:tcPr>
            <w:tcW w:w="831" w:type="dxa"/>
            <w:shd w:val="clear" w:color="auto" w:fill="EEECE1" w:themeFill="background2"/>
            <w:vAlign w:val="center"/>
          </w:tcPr>
          <w:p w14:paraId="434757CB"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Item No</w:t>
            </w:r>
          </w:p>
        </w:tc>
        <w:tc>
          <w:tcPr>
            <w:tcW w:w="6961" w:type="dxa"/>
            <w:shd w:val="clear" w:color="auto" w:fill="EEECE1" w:themeFill="background2"/>
            <w:vAlign w:val="center"/>
          </w:tcPr>
          <w:p w14:paraId="22FFE3A9" w14:textId="77777777" w:rsidR="00A23C35" w:rsidRPr="00A76006" w:rsidRDefault="00A23C35" w:rsidP="00B90B2E">
            <w:pPr>
              <w:pStyle w:val="Single"/>
              <w:tabs>
                <w:tab w:val="clear" w:pos="-720"/>
                <w:tab w:val="clear" w:pos="0"/>
                <w:tab w:val="clear" w:pos="720"/>
                <w:tab w:val="right" w:leader="dot" w:pos="8640"/>
              </w:tabs>
              <w:ind w:left="0" w:firstLine="0"/>
              <w:jc w:val="left"/>
              <w:rPr>
                <w:rFonts w:ascii="Calibri" w:hAnsi="Calibri" w:cs="Calibri"/>
                <w:b/>
                <w:bCs/>
                <w:sz w:val="20"/>
                <w:lang w:val="en-US"/>
              </w:rPr>
            </w:pPr>
            <w:r w:rsidRPr="00A76006">
              <w:rPr>
                <w:rFonts w:ascii="Calibri" w:hAnsi="Calibri" w:cs="Calibri"/>
                <w:b/>
                <w:bCs/>
                <w:sz w:val="20"/>
                <w:lang w:val="en-US"/>
              </w:rPr>
              <w:t>Minimum Technical Requirements</w:t>
            </w:r>
          </w:p>
        </w:tc>
        <w:tc>
          <w:tcPr>
            <w:tcW w:w="959" w:type="dxa"/>
            <w:shd w:val="clear" w:color="auto" w:fill="EEECE1" w:themeFill="background2"/>
            <w:vAlign w:val="center"/>
          </w:tcPr>
          <w:p w14:paraId="4DCD86DC" w14:textId="77777777" w:rsidR="00A23C35" w:rsidRPr="00A76006" w:rsidRDefault="00A23C35" w:rsidP="00B90B2E">
            <w:pPr>
              <w:pStyle w:val="Single"/>
              <w:tabs>
                <w:tab w:val="clear" w:pos="-720"/>
                <w:tab w:val="clear" w:pos="0"/>
                <w:tab w:val="clear" w:pos="720"/>
                <w:tab w:val="right" w:leader="dot" w:pos="8640"/>
              </w:tabs>
              <w:ind w:left="0" w:firstLine="0"/>
              <w:jc w:val="center"/>
              <w:rPr>
                <w:rFonts w:ascii="Calibri" w:hAnsi="Calibri" w:cs="Calibri"/>
                <w:b/>
                <w:bCs/>
                <w:sz w:val="20"/>
                <w:lang w:val="en-US"/>
              </w:rPr>
            </w:pPr>
            <w:r w:rsidRPr="00A76006">
              <w:rPr>
                <w:rFonts w:ascii="Calibri" w:hAnsi="Calibri" w:cs="Calibri"/>
                <w:b/>
                <w:bCs/>
                <w:sz w:val="20"/>
                <w:lang w:val="en-US"/>
              </w:rPr>
              <w:t>Unit</w:t>
            </w:r>
          </w:p>
        </w:tc>
        <w:tc>
          <w:tcPr>
            <w:tcW w:w="934" w:type="dxa"/>
            <w:shd w:val="clear" w:color="auto" w:fill="EEECE1" w:themeFill="background2"/>
            <w:vAlign w:val="center"/>
          </w:tcPr>
          <w:p w14:paraId="60BB962A" w14:textId="77777777" w:rsidR="00A23C35" w:rsidRPr="00A76006" w:rsidRDefault="00A23C35" w:rsidP="00B90B2E">
            <w:pPr>
              <w:pStyle w:val="Single"/>
              <w:tabs>
                <w:tab w:val="clear" w:pos="-720"/>
                <w:tab w:val="clear" w:pos="0"/>
                <w:tab w:val="clear" w:pos="720"/>
                <w:tab w:val="right" w:leader="dot" w:pos="8640"/>
              </w:tabs>
              <w:ind w:left="0" w:firstLine="0"/>
              <w:jc w:val="center"/>
              <w:rPr>
                <w:rFonts w:ascii="Calibri" w:hAnsi="Calibri" w:cs="Calibri"/>
                <w:b/>
                <w:bCs/>
                <w:sz w:val="20"/>
                <w:lang w:val="en-US"/>
              </w:rPr>
            </w:pPr>
            <w:r w:rsidRPr="00A76006">
              <w:rPr>
                <w:rFonts w:ascii="Calibri" w:hAnsi="Calibri" w:cs="Calibri"/>
                <w:b/>
                <w:bCs/>
                <w:sz w:val="20"/>
                <w:lang w:val="en-US"/>
              </w:rPr>
              <w:t>Quantity</w:t>
            </w:r>
          </w:p>
        </w:tc>
      </w:tr>
      <w:tr w:rsidR="00A23C35" w:rsidRPr="00A76006" w14:paraId="7B7C6BEF" w14:textId="77777777" w:rsidTr="00B90B2E">
        <w:tc>
          <w:tcPr>
            <w:tcW w:w="831" w:type="dxa"/>
          </w:tcPr>
          <w:sdt>
            <w:sdtPr>
              <w:rPr>
                <w:rFonts w:ascii="Calibri" w:hAnsi="Calibri" w:cs="Calibri"/>
                <w:bCs/>
                <w:sz w:val="20"/>
                <w:lang w:val="en-US"/>
              </w:rPr>
              <w:id w:val="234208300"/>
              <w:placeholder>
                <w:docPart w:val="7CA34103EC87499EB379C6FBF4FFCBC3"/>
              </w:placeholder>
              <w:text/>
            </w:sdtPr>
            <w:sdtContent>
              <w:p w14:paraId="2419814A"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Cs/>
                    <w:sz w:val="20"/>
                    <w:lang w:val="en-US"/>
                  </w:rPr>
                </w:pPr>
                <w:r>
                  <w:rPr>
                    <w:rFonts w:ascii="Calibri" w:hAnsi="Calibri" w:cs="Calibri"/>
                    <w:bCs/>
                    <w:sz w:val="20"/>
                    <w:lang w:val="en-US"/>
                  </w:rPr>
                  <w:t>1</w:t>
                </w:r>
              </w:p>
            </w:sdtContent>
          </w:sdt>
        </w:tc>
        <w:sdt>
          <w:sdtPr>
            <w:rPr>
              <w:rFonts w:asciiTheme="minorHAnsi" w:eastAsiaTheme="minorHAnsi" w:hAnsiTheme="minorHAnsi" w:cstheme="minorHAnsi"/>
              <w:b/>
              <w:spacing w:val="0"/>
              <w:sz w:val="18"/>
              <w:szCs w:val="18"/>
              <w:lang w:val="de-DE"/>
            </w:rPr>
            <w:id w:val="-1242945278"/>
            <w:placeholder>
              <w:docPart w:val="B7C5E26B5D9A42349445C95C8BC29AF2"/>
            </w:placeholder>
            <w:text w:multiLine="1"/>
          </w:sdtPr>
          <w:sdtContent>
            <w:tc>
              <w:tcPr>
                <w:tcW w:w="6961" w:type="dxa"/>
              </w:tcPr>
              <w:p w14:paraId="0181BF0A" w14:textId="03EECB5C" w:rsidR="00A23C35" w:rsidRPr="00A76006" w:rsidRDefault="0092673B" w:rsidP="0092673B">
                <w:pPr>
                  <w:pStyle w:val="Single"/>
                  <w:tabs>
                    <w:tab w:val="clear" w:pos="-720"/>
                    <w:tab w:val="clear" w:pos="0"/>
                    <w:tab w:val="clear" w:pos="720"/>
                    <w:tab w:val="right" w:leader="dot" w:pos="8640"/>
                  </w:tabs>
                  <w:ind w:left="0" w:firstLine="0"/>
                  <w:jc w:val="left"/>
                  <w:rPr>
                    <w:rFonts w:ascii="Calibri" w:hAnsi="Calibri" w:cs="Calibri"/>
                    <w:bCs/>
                    <w:sz w:val="20"/>
                    <w:lang w:val="en-US"/>
                  </w:rPr>
                </w:pPr>
                <w:r w:rsidRPr="0092673B">
                  <w:rPr>
                    <w:rFonts w:asciiTheme="minorHAnsi" w:eastAsiaTheme="minorHAnsi" w:hAnsiTheme="minorHAnsi" w:cstheme="minorHAnsi"/>
                    <w:b/>
                    <w:spacing w:val="0"/>
                    <w:sz w:val="18"/>
                    <w:szCs w:val="18"/>
                    <w:lang w:val="de-DE"/>
                  </w:rPr>
                  <w:t>Vehicle Model: SUV</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Number of vehicle – 01</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Fuel type: Petrol</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 xml:space="preserve">Engine: 2.4 turbo </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Transmission: 8-speed automatic</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Fuel capacity (L): 110-120</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Climate control:  3-zone climate control air conditioning</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Hand drive type: Left-hand drive</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 xml:space="preserve">Seating capacity: 7 </w:t>
                </w:r>
                <w:r>
                  <w:rPr>
                    <w:rFonts w:asciiTheme="minorHAnsi" w:eastAsiaTheme="minorHAnsi" w:hAnsiTheme="minorHAnsi" w:cstheme="minorHAnsi"/>
                    <w:b/>
                    <w:sz w:val="18"/>
                    <w:szCs w:val="18"/>
                  </w:rPr>
                  <w:br/>
                </w:r>
                <w:r w:rsidRPr="0092673B">
                  <w:rPr>
                    <w:rFonts w:asciiTheme="minorHAnsi" w:eastAsiaTheme="minorHAnsi" w:hAnsiTheme="minorHAnsi" w:cstheme="minorHAnsi"/>
                    <w:b/>
                    <w:spacing w:val="0"/>
                    <w:sz w:val="18"/>
                    <w:szCs w:val="18"/>
                    <w:lang w:val="de-DE"/>
                  </w:rPr>
                  <w:t>Colour: White</w:t>
                </w:r>
                <w:r>
                  <w:rPr>
                    <w:rFonts w:asciiTheme="minorHAnsi" w:eastAsiaTheme="minorHAnsi" w:hAnsiTheme="minorHAnsi" w:cstheme="minorHAnsi"/>
                    <w:b/>
                    <w:spacing w:val="0"/>
                    <w:sz w:val="18"/>
                    <w:szCs w:val="18"/>
                    <w:lang w:val="de-DE"/>
                  </w:rPr>
                  <w:br/>
                </w:r>
                <w:r w:rsidRPr="0092673B">
                  <w:rPr>
                    <w:rFonts w:asciiTheme="minorHAnsi" w:eastAsiaTheme="minorHAnsi" w:hAnsiTheme="minorHAnsi" w:cstheme="minorHAnsi"/>
                    <w:b/>
                    <w:spacing w:val="0"/>
                    <w:sz w:val="18"/>
                    <w:szCs w:val="18"/>
                    <w:lang w:val="de-DE"/>
                  </w:rPr>
                  <w:t>Year of Manufacture -2024</w:t>
                </w:r>
                <w:r w:rsidR="004F0661">
                  <w:rPr>
                    <w:rFonts w:asciiTheme="minorHAnsi" w:eastAsiaTheme="minorHAnsi" w:hAnsiTheme="minorHAnsi" w:cstheme="minorHAnsi"/>
                    <w:b/>
                    <w:spacing w:val="0"/>
                    <w:sz w:val="18"/>
                    <w:szCs w:val="18"/>
                    <w:lang w:val="de-DE"/>
                  </w:rPr>
                  <w:br/>
                </w:r>
                <w:r w:rsidRPr="0092673B">
                  <w:rPr>
                    <w:rFonts w:asciiTheme="minorHAnsi" w:eastAsiaTheme="minorHAnsi" w:hAnsiTheme="minorHAnsi" w:cstheme="minorHAnsi"/>
                    <w:b/>
                    <w:spacing w:val="0"/>
                    <w:sz w:val="18"/>
                    <w:szCs w:val="18"/>
                    <w:lang w:val="de-DE"/>
                  </w:rPr>
                  <w:t xml:space="preserve">Accessories: </w:t>
                </w:r>
                <w:r w:rsidRPr="0092673B">
                  <w:rPr>
                    <w:rFonts w:asciiTheme="minorHAnsi" w:eastAsiaTheme="minorHAnsi" w:hAnsiTheme="minorHAnsi" w:cstheme="minorHAnsi"/>
                    <w:b/>
                    <w:spacing w:val="0"/>
                    <w:sz w:val="18"/>
                    <w:szCs w:val="18"/>
                    <w:lang w:val="de-DE"/>
                  </w:rPr>
                  <w:br/>
                  <w:t>Rubber mats</w:t>
                </w:r>
                <w:r w:rsidRPr="0092673B">
                  <w:rPr>
                    <w:rFonts w:asciiTheme="minorHAnsi" w:eastAsiaTheme="minorHAnsi" w:hAnsiTheme="minorHAnsi" w:cstheme="minorHAnsi"/>
                    <w:b/>
                    <w:spacing w:val="0"/>
                    <w:sz w:val="18"/>
                    <w:szCs w:val="18"/>
                    <w:lang w:val="de-DE"/>
                  </w:rPr>
                  <w:br/>
                  <w:t>Spare wheel</w:t>
                </w:r>
                <w:r w:rsidRPr="0092673B">
                  <w:rPr>
                    <w:rFonts w:asciiTheme="minorHAnsi" w:eastAsiaTheme="minorHAnsi" w:hAnsiTheme="minorHAnsi" w:cstheme="minorHAnsi"/>
                    <w:b/>
                    <w:spacing w:val="0"/>
                    <w:sz w:val="18"/>
                    <w:szCs w:val="18"/>
                    <w:lang w:val="de-DE"/>
                  </w:rPr>
                  <w:br/>
                  <w:t>First aid kit</w:t>
                </w:r>
                <w:r w:rsidRPr="0092673B">
                  <w:rPr>
                    <w:rFonts w:asciiTheme="minorHAnsi" w:eastAsiaTheme="minorHAnsi" w:hAnsiTheme="minorHAnsi" w:cstheme="minorHAnsi"/>
                    <w:b/>
                    <w:spacing w:val="0"/>
                    <w:sz w:val="18"/>
                    <w:szCs w:val="18"/>
                    <w:lang w:val="de-DE"/>
                  </w:rPr>
                  <w:br/>
                  <w:t>Fire extinguisher</w:t>
                </w:r>
                <w:r w:rsidRPr="0092673B">
                  <w:rPr>
                    <w:rFonts w:asciiTheme="minorHAnsi" w:eastAsiaTheme="minorHAnsi" w:hAnsiTheme="minorHAnsi" w:cstheme="minorHAnsi"/>
                    <w:b/>
                    <w:spacing w:val="0"/>
                    <w:sz w:val="18"/>
                    <w:szCs w:val="18"/>
                    <w:lang w:val="de-DE"/>
                  </w:rPr>
                  <w:br/>
                  <w:t>Car jack</w:t>
                </w:r>
                <w:r w:rsidRPr="0092673B">
                  <w:rPr>
                    <w:rFonts w:asciiTheme="minorHAnsi" w:eastAsiaTheme="minorHAnsi" w:hAnsiTheme="minorHAnsi" w:cstheme="minorHAnsi"/>
                    <w:b/>
                    <w:spacing w:val="0"/>
                    <w:sz w:val="18"/>
                    <w:szCs w:val="18"/>
                    <w:lang w:val="de-DE"/>
                  </w:rPr>
                  <w:br/>
                  <w:t>Full Car carpets set included</w:t>
                </w:r>
                <w:r w:rsidRPr="0092673B">
                  <w:rPr>
                    <w:rFonts w:asciiTheme="minorHAnsi" w:eastAsiaTheme="minorHAnsi" w:hAnsiTheme="minorHAnsi" w:cstheme="minorHAnsi"/>
                    <w:b/>
                    <w:spacing w:val="0"/>
                    <w:sz w:val="18"/>
                    <w:szCs w:val="18"/>
                    <w:lang w:val="de-DE"/>
                  </w:rPr>
                  <w:br/>
                  <w:t xml:space="preserve">Wheels included – Summer + Winter season </w:t>
                </w:r>
              </w:p>
            </w:tc>
          </w:sdtContent>
        </w:sdt>
        <w:tc>
          <w:tcPr>
            <w:tcW w:w="959" w:type="dxa"/>
          </w:tcPr>
          <w:sdt>
            <w:sdtPr>
              <w:rPr>
                <w:rFonts w:ascii="Calibri" w:hAnsi="Calibri" w:cs="Calibri"/>
                <w:bCs/>
                <w:sz w:val="20"/>
                <w:lang w:val="en-US"/>
              </w:rPr>
              <w:id w:val="898566010"/>
              <w:placeholder>
                <w:docPart w:val="F5DC2D5CC91E49A09BA90BC896DA9935"/>
              </w:placeholder>
              <w:text/>
            </w:sdtPr>
            <w:sdtContent>
              <w:p w14:paraId="698A9D39" w14:textId="77777777" w:rsidR="00A23C35" w:rsidRPr="00A76006" w:rsidRDefault="00A23C35" w:rsidP="00B90B2E">
                <w:pPr>
                  <w:pStyle w:val="Single"/>
                  <w:tabs>
                    <w:tab w:val="clear" w:pos="-720"/>
                    <w:tab w:val="clear" w:pos="0"/>
                    <w:tab w:val="clear" w:pos="720"/>
                    <w:tab w:val="right" w:leader="dot" w:pos="8640"/>
                  </w:tabs>
                  <w:ind w:left="0" w:firstLine="0"/>
                  <w:jc w:val="center"/>
                  <w:rPr>
                    <w:rFonts w:ascii="Calibri" w:hAnsi="Calibri" w:cs="Calibri"/>
                    <w:bCs/>
                    <w:sz w:val="20"/>
                    <w:lang w:val="en-US"/>
                  </w:rPr>
                </w:pPr>
                <w:r>
                  <w:rPr>
                    <w:rFonts w:ascii="Calibri" w:hAnsi="Calibri" w:cs="Calibri"/>
                    <w:bCs/>
                    <w:sz w:val="20"/>
                    <w:lang w:val="en-US"/>
                  </w:rPr>
                  <w:t>Piece</w:t>
                </w:r>
              </w:p>
            </w:sdtContent>
          </w:sdt>
        </w:tc>
        <w:tc>
          <w:tcPr>
            <w:tcW w:w="934" w:type="dxa"/>
          </w:tcPr>
          <w:sdt>
            <w:sdtPr>
              <w:rPr>
                <w:rFonts w:ascii="Calibri" w:hAnsi="Calibri" w:cs="Calibri"/>
                <w:bCs/>
                <w:sz w:val="20"/>
                <w:lang w:val="en-US"/>
              </w:rPr>
              <w:id w:val="-46297418"/>
              <w:placeholder>
                <w:docPart w:val="6C09B5E2E2A74437B7B1B7D1CC31E900"/>
              </w:placeholder>
              <w:text/>
            </w:sdtPr>
            <w:sdtContent>
              <w:p w14:paraId="05BE9590" w14:textId="77777777" w:rsidR="00A23C35" w:rsidRPr="00A76006" w:rsidRDefault="00A23C35" w:rsidP="00B90B2E">
                <w:pPr>
                  <w:pStyle w:val="Single"/>
                  <w:tabs>
                    <w:tab w:val="clear" w:pos="-720"/>
                    <w:tab w:val="clear" w:pos="0"/>
                    <w:tab w:val="clear" w:pos="720"/>
                    <w:tab w:val="right" w:leader="dot" w:pos="8640"/>
                  </w:tabs>
                  <w:ind w:left="0" w:firstLine="0"/>
                  <w:jc w:val="center"/>
                  <w:rPr>
                    <w:rFonts w:ascii="Calibri" w:hAnsi="Calibri" w:cs="Calibri"/>
                    <w:bCs/>
                    <w:sz w:val="20"/>
                    <w:lang w:val="en-US"/>
                  </w:rPr>
                </w:pPr>
                <w:r>
                  <w:rPr>
                    <w:rFonts w:ascii="Calibri" w:hAnsi="Calibri" w:cs="Calibri"/>
                    <w:bCs/>
                    <w:sz w:val="20"/>
                    <w:lang w:val="en-US"/>
                  </w:rPr>
                  <w:t>1</w:t>
                </w:r>
              </w:p>
            </w:sdtContent>
          </w:sdt>
        </w:tc>
      </w:tr>
    </w:tbl>
    <w:p w14:paraId="6F45999F" w14:textId="77777777" w:rsidR="00A23C35" w:rsidRPr="00A76006" w:rsidRDefault="00A23C35" w:rsidP="00A23C35">
      <w:pPr>
        <w:pStyle w:val="Single"/>
        <w:tabs>
          <w:tab w:val="clear" w:pos="-720"/>
          <w:tab w:val="clear" w:pos="0"/>
          <w:tab w:val="clear" w:pos="720"/>
          <w:tab w:val="right" w:leader="dot" w:pos="8640"/>
        </w:tabs>
        <w:ind w:left="0" w:firstLine="0"/>
        <w:rPr>
          <w:rFonts w:ascii="Calibri" w:hAnsi="Calibri" w:cs="Calibri"/>
          <w:bCs/>
          <w:sz w:val="20"/>
          <w:lang w:val="en-US"/>
        </w:rPr>
      </w:pPr>
    </w:p>
    <w:p w14:paraId="5C2354E2" w14:textId="77777777" w:rsidR="00A23C35" w:rsidRDefault="00A23C35" w:rsidP="00A23C35">
      <w:pPr>
        <w:pStyle w:val="Single"/>
        <w:tabs>
          <w:tab w:val="clear" w:pos="-720"/>
          <w:tab w:val="clear" w:pos="0"/>
          <w:tab w:val="clear" w:pos="720"/>
          <w:tab w:val="right" w:leader="dot" w:pos="8640"/>
        </w:tabs>
        <w:ind w:left="0" w:firstLine="0"/>
        <w:rPr>
          <w:rFonts w:ascii="Calibri" w:hAnsi="Calibri" w:cs="Calibri"/>
          <w:bCs/>
          <w:sz w:val="20"/>
          <w:lang w:val="en-US"/>
        </w:rPr>
      </w:pPr>
    </w:p>
    <w:p w14:paraId="527C4023" w14:textId="77777777" w:rsidR="00A23C35" w:rsidRDefault="00A23C35" w:rsidP="00A23C35">
      <w:pPr>
        <w:pStyle w:val="Single"/>
        <w:tabs>
          <w:tab w:val="clear" w:pos="-720"/>
          <w:tab w:val="clear" w:pos="0"/>
          <w:tab w:val="clear" w:pos="720"/>
          <w:tab w:val="right" w:leader="dot" w:pos="8640"/>
        </w:tabs>
        <w:ind w:left="0" w:firstLine="0"/>
        <w:rPr>
          <w:rFonts w:ascii="Calibri" w:hAnsi="Calibri" w:cs="Calibri"/>
          <w:bCs/>
          <w:sz w:val="20"/>
          <w:lang w:val="en-US"/>
        </w:rPr>
      </w:pPr>
    </w:p>
    <w:p w14:paraId="03B556FC" w14:textId="77777777" w:rsidR="00A23C35" w:rsidRDefault="00A23C35" w:rsidP="00A23C35">
      <w:pPr>
        <w:pStyle w:val="Single"/>
        <w:tabs>
          <w:tab w:val="clear" w:pos="-720"/>
          <w:tab w:val="clear" w:pos="0"/>
          <w:tab w:val="clear" w:pos="720"/>
          <w:tab w:val="right" w:leader="dot" w:pos="8640"/>
        </w:tabs>
        <w:ind w:left="0" w:firstLine="0"/>
        <w:rPr>
          <w:rFonts w:ascii="Calibri" w:hAnsi="Calibri" w:cs="Calibri"/>
          <w:bCs/>
          <w:sz w:val="20"/>
          <w:lang w:val="en-US"/>
        </w:rPr>
      </w:pPr>
    </w:p>
    <w:p w14:paraId="5ED6B3F9" w14:textId="4EFA3A9A" w:rsidR="00A23C35" w:rsidRPr="00C523F5" w:rsidRDefault="00A23C35" w:rsidP="00A23C35">
      <w:pPr>
        <w:pStyle w:val="Single"/>
        <w:tabs>
          <w:tab w:val="clear" w:pos="-720"/>
          <w:tab w:val="clear" w:pos="0"/>
          <w:tab w:val="clear" w:pos="720"/>
          <w:tab w:val="right" w:leader="dot" w:pos="8640"/>
        </w:tabs>
        <w:ind w:left="0" w:firstLine="0"/>
        <w:rPr>
          <w:rFonts w:ascii="Calibri" w:hAnsi="Calibri" w:cs="Calibri"/>
          <w:b/>
          <w:i/>
          <w:iCs/>
          <w:color w:val="FF0000"/>
          <w:sz w:val="20"/>
          <w:lang w:val="en-US"/>
        </w:rPr>
      </w:pPr>
      <w:r w:rsidRPr="00C523F5">
        <w:rPr>
          <w:rFonts w:ascii="Calibri" w:hAnsi="Calibri" w:cs="Calibri"/>
          <w:b/>
          <w:sz w:val="20"/>
          <w:lang w:val="en-US"/>
        </w:rPr>
        <w:t xml:space="preserve">Lot No. 2: </w:t>
      </w:r>
      <w:sdt>
        <w:sdtPr>
          <w:rPr>
            <w:rFonts w:asciiTheme="minorHAnsi" w:eastAsiaTheme="minorHAnsi" w:hAnsiTheme="minorHAnsi" w:cstheme="minorHAnsi"/>
            <w:b/>
            <w:sz w:val="18"/>
            <w:szCs w:val="18"/>
            <w:lang w:val="de-DE"/>
          </w:rPr>
          <w:alias w:val="Enter lot description"/>
          <w:tag w:val="Enter lot description"/>
          <w:id w:val="35705416"/>
          <w:placeholder>
            <w:docPart w:val="2A21DFA71A46430396469B8C464C11E3"/>
          </w:placeholder>
          <w:text/>
        </w:sdtPr>
        <w:sdtContent>
          <w:r w:rsidR="00C9495E" w:rsidRPr="00C9495E">
            <w:rPr>
              <w:rFonts w:asciiTheme="minorHAnsi" w:eastAsiaTheme="minorHAnsi" w:hAnsiTheme="minorHAnsi" w:cstheme="minorHAnsi"/>
              <w:b/>
              <w:sz w:val="18"/>
              <w:szCs w:val="18"/>
              <w:lang w:val="de-DE"/>
            </w:rPr>
            <w:t>Brand new All-Wheel Drive (4WD) Vehicle 3.5 twin turbo</w:t>
          </w:r>
        </w:sdtContent>
      </w:sdt>
      <w:r w:rsidRPr="00C523F5">
        <w:rPr>
          <w:rFonts w:ascii="Calibri" w:hAnsi="Calibri" w:cs="Calibri"/>
          <w:b/>
          <w:sz w:val="20"/>
          <w:lang w:val="en-US"/>
        </w:rPr>
        <w:t xml:space="preserve"> </w:t>
      </w:r>
    </w:p>
    <w:tbl>
      <w:tblPr>
        <w:tblStyle w:val="TableGrid"/>
        <w:tblW w:w="9685" w:type="dxa"/>
        <w:tblLook w:val="04A0" w:firstRow="1" w:lastRow="0" w:firstColumn="1" w:lastColumn="0" w:noHBand="0" w:noVBand="1"/>
      </w:tblPr>
      <w:tblGrid>
        <w:gridCol w:w="831"/>
        <w:gridCol w:w="6961"/>
        <w:gridCol w:w="959"/>
        <w:gridCol w:w="934"/>
      </w:tblGrid>
      <w:tr w:rsidR="00A23C35" w:rsidRPr="00A76006" w14:paraId="5FD794A1" w14:textId="77777777" w:rsidTr="00B90B2E">
        <w:tc>
          <w:tcPr>
            <w:tcW w:w="831" w:type="dxa"/>
            <w:shd w:val="clear" w:color="auto" w:fill="EEECE1" w:themeFill="background2"/>
            <w:vAlign w:val="center"/>
          </w:tcPr>
          <w:p w14:paraId="6DC33AA9"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Item No</w:t>
            </w:r>
          </w:p>
        </w:tc>
        <w:tc>
          <w:tcPr>
            <w:tcW w:w="6961" w:type="dxa"/>
            <w:shd w:val="clear" w:color="auto" w:fill="EEECE1" w:themeFill="background2"/>
            <w:vAlign w:val="center"/>
          </w:tcPr>
          <w:p w14:paraId="75AE521D" w14:textId="77777777" w:rsidR="00A23C35" w:rsidRPr="00A76006" w:rsidRDefault="00A23C35" w:rsidP="00B90B2E">
            <w:pPr>
              <w:pStyle w:val="Single"/>
              <w:tabs>
                <w:tab w:val="clear" w:pos="-720"/>
                <w:tab w:val="clear" w:pos="0"/>
                <w:tab w:val="clear" w:pos="720"/>
                <w:tab w:val="right" w:leader="dot" w:pos="8640"/>
              </w:tabs>
              <w:ind w:left="0" w:firstLine="0"/>
              <w:jc w:val="left"/>
              <w:rPr>
                <w:rFonts w:ascii="Calibri" w:hAnsi="Calibri" w:cs="Calibri"/>
                <w:b/>
                <w:bCs/>
                <w:sz w:val="20"/>
                <w:lang w:val="en-US"/>
              </w:rPr>
            </w:pPr>
            <w:r w:rsidRPr="00A76006">
              <w:rPr>
                <w:rFonts w:ascii="Calibri" w:hAnsi="Calibri" w:cs="Calibri"/>
                <w:b/>
                <w:bCs/>
                <w:sz w:val="20"/>
                <w:lang w:val="en-US"/>
              </w:rPr>
              <w:t>Minimum Technical Requirements</w:t>
            </w:r>
          </w:p>
        </w:tc>
        <w:tc>
          <w:tcPr>
            <w:tcW w:w="959" w:type="dxa"/>
            <w:shd w:val="clear" w:color="auto" w:fill="EEECE1" w:themeFill="background2"/>
            <w:vAlign w:val="center"/>
          </w:tcPr>
          <w:p w14:paraId="3B9111F4"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Unit</w:t>
            </w:r>
          </w:p>
        </w:tc>
        <w:tc>
          <w:tcPr>
            <w:tcW w:w="934" w:type="dxa"/>
            <w:shd w:val="clear" w:color="auto" w:fill="EEECE1" w:themeFill="background2"/>
            <w:vAlign w:val="center"/>
          </w:tcPr>
          <w:p w14:paraId="476A9B60"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Quantity</w:t>
            </w:r>
          </w:p>
        </w:tc>
      </w:tr>
      <w:tr w:rsidR="00A23C35" w:rsidRPr="00A76006" w14:paraId="776DCB49" w14:textId="77777777" w:rsidTr="00B90B2E">
        <w:tc>
          <w:tcPr>
            <w:tcW w:w="831" w:type="dxa"/>
          </w:tcPr>
          <w:sdt>
            <w:sdtPr>
              <w:rPr>
                <w:rFonts w:ascii="Calibri" w:hAnsi="Calibri" w:cs="Calibri"/>
                <w:bCs/>
                <w:sz w:val="20"/>
                <w:lang w:val="en-US"/>
              </w:rPr>
              <w:id w:val="-2080514368"/>
              <w:placeholder>
                <w:docPart w:val="CFC0ADFCBCAD44ADA1A6D28E12B49BAA"/>
              </w:placeholder>
              <w:text/>
            </w:sdtPr>
            <w:sdtContent>
              <w:p w14:paraId="6C6DCDC3"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Cs/>
                    <w:sz w:val="20"/>
                    <w:lang w:val="en-US"/>
                  </w:rPr>
                </w:pPr>
                <w:r>
                  <w:rPr>
                    <w:rFonts w:ascii="Calibri" w:hAnsi="Calibri" w:cs="Calibri"/>
                    <w:bCs/>
                    <w:sz w:val="20"/>
                    <w:lang w:val="en-US"/>
                  </w:rPr>
                  <w:t>1</w:t>
                </w:r>
              </w:p>
            </w:sdtContent>
          </w:sdt>
        </w:tc>
        <w:sdt>
          <w:sdtPr>
            <w:rPr>
              <w:rFonts w:asciiTheme="minorHAnsi" w:eastAsiaTheme="minorHAnsi" w:hAnsiTheme="minorHAnsi" w:cstheme="minorHAnsi"/>
              <w:b/>
              <w:spacing w:val="0"/>
              <w:sz w:val="18"/>
              <w:szCs w:val="18"/>
              <w:lang w:val="de-DE"/>
            </w:rPr>
            <w:id w:val="-474598170"/>
            <w:placeholder>
              <w:docPart w:val="8399AF7E461847F6897AB6681DDEDCCA"/>
            </w:placeholder>
            <w:text w:multiLine="1"/>
          </w:sdtPr>
          <w:sdtContent>
            <w:tc>
              <w:tcPr>
                <w:tcW w:w="6961" w:type="dxa"/>
              </w:tcPr>
              <w:p w14:paraId="4B7B938C" w14:textId="5DEF69A7" w:rsidR="00A23C35" w:rsidRPr="00A76006" w:rsidRDefault="00C9495E" w:rsidP="00C9495E">
                <w:pPr>
                  <w:pStyle w:val="Single"/>
                  <w:tabs>
                    <w:tab w:val="clear" w:pos="-720"/>
                    <w:tab w:val="clear" w:pos="0"/>
                    <w:tab w:val="clear" w:pos="720"/>
                    <w:tab w:val="right" w:leader="dot" w:pos="8640"/>
                  </w:tabs>
                  <w:ind w:left="0" w:firstLine="0"/>
                  <w:jc w:val="left"/>
                  <w:rPr>
                    <w:rFonts w:ascii="Calibri" w:hAnsi="Calibri" w:cs="Calibri"/>
                    <w:bCs/>
                    <w:sz w:val="20"/>
                    <w:lang w:val="en-US"/>
                  </w:rPr>
                </w:pPr>
                <w:r w:rsidRPr="00C9495E">
                  <w:rPr>
                    <w:rFonts w:asciiTheme="minorHAnsi" w:eastAsiaTheme="minorHAnsi" w:hAnsiTheme="minorHAnsi" w:cstheme="minorHAnsi"/>
                    <w:b/>
                    <w:spacing w:val="0"/>
                    <w:sz w:val="18"/>
                    <w:szCs w:val="18"/>
                    <w:lang w:val="de-DE"/>
                  </w:rPr>
                  <w:t>Vehicle Model: SUV</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Number of vehicle– 01</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Fuel type: Petrol</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 xml:space="preserve">Engine: 3.5 twin turbo </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Transmission: 10-speed automatic</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Fuel capacity (L): 110-120</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Climate control:  3-zone climate control air conditioning</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Hand drive type: Left-hand drive</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 xml:space="preserve">Seating capacity: 7 </w:t>
                </w:r>
                <w:r>
                  <w:rPr>
                    <w:rFonts w:asciiTheme="minorHAnsi" w:eastAsiaTheme="minorHAnsi" w:hAnsiTheme="minorHAnsi" w:cstheme="minorHAnsi"/>
                    <w:b/>
                    <w:sz w:val="18"/>
                    <w:szCs w:val="18"/>
                  </w:rPr>
                  <w:br/>
                </w:r>
                <w:r w:rsidRPr="00C9495E">
                  <w:rPr>
                    <w:rFonts w:asciiTheme="minorHAnsi" w:eastAsiaTheme="minorHAnsi" w:hAnsiTheme="minorHAnsi" w:cstheme="minorHAnsi"/>
                    <w:b/>
                    <w:spacing w:val="0"/>
                    <w:sz w:val="18"/>
                    <w:szCs w:val="18"/>
                    <w:lang w:val="de-DE"/>
                  </w:rPr>
                  <w:t>Colour: White</w:t>
                </w:r>
                <w:r>
                  <w:rPr>
                    <w:rFonts w:asciiTheme="minorHAnsi" w:eastAsiaTheme="minorHAnsi" w:hAnsiTheme="minorHAnsi" w:cstheme="minorHAnsi"/>
                    <w:b/>
                    <w:spacing w:val="0"/>
                    <w:sz w:val="18"/>
                    <w:szCs w:val="18"/>
                    <w:lang w:val="de-DE"/>
                  </w:rPr>
                  <w:br/>
                </w:r>
                <w:r w:rsidRPr="00C9495E">
                  <w:rPr>
                    <w:rFonts w:asciiTheme="minorHAnsi" w:eastAsiaTheme="minorHAnsi" w:hAnsiTheme="minorHAnsi" w:cstheme="minorHAnsi"/>
                    <w:b/>
                    <w:spacing w:val="0"/>
                    <w:sz w:val="18"/>
                    <w:szCs w:val="18"/>
                    <w:lang w:val="de-DE"/>
                  </w:rPr>
                  <w:t>Year of Manufacture -2024</w:t>
                </w:r>
                <w:r w:rsidRPr="00C9495E">
                  <w:rPr>
                    <w:rFonts w:asciiTheme="minorHAnsi" w:eastAsiaTheme="minorHAnsi" w:hAnsiTheme="minorHAnsi" w:cstheme="minorHAnsi"/>
                    <w:b/>
                    <w:spacing w:val="0"/>
                    <w:sz w:val="18"/>
                    <w:szCs w:val="18"/>
                    <w:lang w:val="de-DE"/>
                  </w:rPr>
                  <w:br/>
                  <w:t xml:space="preserve">Accessories: </w:t>
                </w:r>
                <w:r w:rsidRPr="00C9495E">
                  <w:rPr>
                    <w:rFonts w:asciiTheme="minorHAnsi" w:eastAsiaTheme="minorHAnsi" w:hAnsiTheme="minorHAnsi" w:cstheme="minorHAnsi"/>
                    <w:b/>
                    <w:spacing w:val="0"/>
                    <w:sz w:val="18"/>
                    <w:szCs w:val="18"/>
                    <w:lang w:val="de-DE"/>
                  </w:rPr>
                  <w:br/>
                  <w:t>Rubber mats</w:t>
                </w:r>
                <w:r w:rsidRPr="00C9495E">
                  <w:rPr>
                    <w:rFonts w:asciiTheme="minorHAnsi" w:eastAsiaTheme="minorHAnsi" w:hAnsiTheme="minorHAnsi" w:cstheme="minorHAnsi"/>
                    <w:b/>
                    <w:spacing w:val="0"/>
                    <w:sz w:val="18"/>
                    <w:szCs w:val="18"/>
                    <w:lang w:val="de-DE"/>
                  </w:rPr>
                  <w:br/>
                  <w:t>Spare wheel</w:t>
                </w:r>
                <w:r w:rsidRPr="00C9495E">
                  <w:rPr>
                    <w:rFonts w:asciiTheme="minorHAnsi" w:eastAsiaTheme="minorHAnsi" w:hAnsiTheme="minorHAnsi" w:cstheme="minorHAnsi"/>
                    <w:b/>
                    <w:spacing w:val="0"/>
                    <w:sz w:val="18"/>
                    <w:szCs w:val="18"/>
                    <w:lang w:val="de-DE"/>
                  </w:rPr>
                  <w:br/>
                  <w:t>First aid kit</w:t>
                </w:r>
                <w:r w:rsidRPr="00C9495E">
                  <w:rPr>
                    <w:rFonts w:asciiTheme="minorHAnsi" w:eastAsiaTheme="minorHAnsi" w:hAnsiTheme="minorHAnsi" w:cstheme="minorHAnsi"/>
                    <w:b/>
                    <w:spacing w:val="0"/>
                    <w:sz w:val="18"/>
                    <w:szCs w:val="18"/>
                    <w:lang w:val="de-DE"/>
                  </w:rPr>
                  <w:br/>
                  <w:t>Fire extinguisher</w:t>
                </w:r>
                <w:r w:rsidRPr="00C9495E">
                  <w:rPr>
                    <w:rFonts w:asciiTheme="minorHAnsi" w:eastAsiaTheme="minorHAnsi" w:hAnsiTheme="minorHAnsi" w:cstheme="minorHAnsi"/>
                    <w:b/>
                    <w:spacing w:val="0"/>
                    <w:sz w:val="18"/>
                    <w:szCs w:val="18"/>
                    <w:lang w:val="de-DE"/>
                  </w:rPr>
                  <w:br/>
                  <w:t>Car jack</w:t>
                </w:r>
                <w:r w:rsidRPr="00C9495E">
                  <w:rPr>
                    <w:rFonts w:asciiTheme="minorHAnsi" w:eastAsiaTheme="minorHAnsi" w:hAnsiTheme="minorHAnsi" w:cstheme="minorHAnsi"/>
                    <w:b/>
                    <w:spacing w:val="0"/>
                    <w:sz w:val="18"/>
                    <w:szCs w:val="18"/>
                    <w:lang w:val="de-DE"/>
                  </w:rPr>
                  <w:br/>
                  <w:t>Full Car carpets set included</w:t>
                </w:r>
                <w:r w:rsidRPr="00C9495E">
                  <w:rPr>
                    <w:rFonts w:asciiTheme="minorHAnsi" w:eastAsiaTheme="minorHAnsi" w:hAnsiTheme="minorHAnsi" w:cstheme="minorHAnsi"/>
                    <w:b/>
                    <w:spacing w:val="0"/>
                    <w:sz w:val="18"/>
                    <w:szCs w:val="18"/>
                    <w:lang w:val="de-DE"/>
                  </w:rPr>
                  <w:br/>
                  <w:t>Wheels included – Summer + Winter season</w:t>
                </w:r>
              </w:p>
            </w:tc>
          </w:sdtContent>
        </w:sdt>
        <w:tc>
          <w:tcPr>
            <w:tcW w:w="959" w:type="dxa"/>
          </w:tcPr>
          <w:sdt>
            <w:sdtPr>
              <w:rPr>
                <w:rFonts w:ascii="Calibri" w:hAnsi="Calibri" w:cs="Calibri"/>
                <w:bCs/>
                <w:sz w:val="20"/>
                <w:lang w:val="en-US"/>
              </w:rPr>
              <w:id w:val="-1696228150"/>
              <w:placeholder>
                <w:docPart w:val="22FEBDC6EE514728A39430D04B4966AB"/>
              </w:placeholder>
              <w:text/>
            </w:sdtPr>
            <w:sdtContent>
              <w:p w14:paraId="5ED8364D"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Cs/>
                    <w:sz w:val="20"/>
                    <w:lang w:val="en-US"/>
                  </w:rPr>
                </w:pPr>
                <w:r>
                  <w:rPr>
                    <w:rFonts w:ascii="Calibri" w:hAnsi="Calibri" w:cs="Calibri"/>
                    <w:bCs/>
                    <w:sz w:val="20"/>
                    <w:lang w:val="en-US"/>
                  </w:rPr>
                  <w:t>Piece</w:t>
                </w:r>
              </w:p>
            </w:sdtContent>
          </w:sdt>
        </w:tc>
        <w:tc>
          <w:tcPr>
            <w:tcW w:w="934" w:type="dxa"/>
          </w:tcPr>
          <w:sdt>
            <w:sdtPr>
              <w:rPr>
                <w:rFonts w:ascii="Calibri" w:hAnsi="Calibri" w:cs="Calibri"/>
                <w:bCs/>
                <w:sz w:val="20"/>
                <w:lang w:val="en-US"/>
              </w:rPr>
              <w:id w:val="1080572737"/>
              <w:placeholder>
                <w:docPart w:val="EB0A2BB1DF524527955F191A645B4371"/>
              </w:placeholder>
              <w:text/>
            </w:sdtPr>
            <w:sdtContent>
              <w:p w14:paraId="27A81D03" w14:textId="77777777" w:rsidR="00A23C35" w:rsidRPr="00A76006" w:rsidRDefault="00A23C35" w:rsidP="00B90B2E">
                <w:pPr>
                  <w:pStyle w:val="Single"/>
                  <w:tabs>
                    <w:tab w:val="clear" w:pos="-720"/>
                    <w:tab w:val="clear" w:pos="0"/>
                    <w:tab w:val="clear" w:pos="720"/>
                    <w:tab w:val="right" w:leader="dot" w:pos="8640"/>
                  </w:tabs>
                  <w:ind w:left="0" w:firstLine="0"/>
                  <w:rPr>
                    <w:rFonts w:ascii="Calibri" w:hAnsi="Calibri" w:cs="Calibri"/>
                    <w:bCs/>
                    <w:sz w:val="20"/>
                    <w:lang w:val="en-US"/>
                  </w:rPr>
                </w:pPr>
                <w:r>
                  <w:rPr>
                    <w:rFonts w:ascii="Calibri" w:hAnsi="Calibri" w:cs="Calibri"/>
                    <w:bCs/>
                    <w:sz w:val="20"/>
                    <w:lang w:val="en-US"/>
                  </w:rPr>
                  <w:t>1</w:t>
                </w:r>
              </w:p>
            </w:sdtContent>
          </w:sdt>
        </w:tc>
      </w:tr>
    </w:tbl>
    <w:p w14:paraId="4A1CAF7F" w14:textId="77777777" w:rsidR="00A23C35" w:rsidRPr="00A76006" w:rsidRDefault="00A23C35" w:rsidP="00A23C35">
      <w:pPr>
        <w:jc w:val="both"/>
        <w:rPr>
          <w:sz w:val="20"/>
          <w:szCs w:val="20"/>
        </w:rPr>
      </w:pPr>
    </w:p>
    <w:p w14:paraId="32C059F9" w14:textId="77777777" w:rsidR="00922EAB" w:rsidRPr="00B22BB6" w:rsidRDefault="00922EAB" w:rsidP="00AE7E88">
      <w:pPr>
        <w:pStyle w:val="paragraph"/>
        <w:spacing w:before="0" w:beforeAutospacing="0" w:after="0" w:afterAutospacing="0"/>
        <w:textAlignment w:val="baseline"/>
        <w:rPr>
          <w:rFonts w:ascii="Calibri" w:hAnsi="Calibri" w:cs="Calibri"/>
          <w:b/>
          <w:bCs/>
          <w:sz w:val="28"/>
          <w:szCs w:val="28"/>
        </w:rPr>
      </w:pPr>
    </w:p>
    <w:p w14:paraId="6F02C0E8" w14:textId="77777777" w:rsidR="00AE7E88" w:rsidRDefault="00AE7E88" w:rsidP="00AE7E88">
      <w:pPr>
        <w:rPr>
          <w:rFonts w:cstheme="minorHAnsi"/>
          <w:b/>
          <w:sz w:val="20"/>
          <w:szCs w:val="20"/>
        </w:rPr>
      </w:pPr>
    </w:p>
    <w:p w14:paraId="18E13B42" w14:textId="77777777" w:rsidR="003F0584" w:rsidRPr="00A76006" w:rsidRDefault="003F0584" w:rsidP="008E0922">
      <w:pPr>
        <w:jc w:val="both"/>
        <w:rPr>
          <w:sz w:val="20"/>
          <w:szCs w:val="20"/>
        </w:rPr>
      </w:pPr>
    </w:p>
    <w:p w14:paraId="13AB13CB" w14:textId="77777777" w:rsidR="003F0584"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C. Delivery Requirements</w:t>
      </w:r>
    </w:p>
    <w:p w14:paraId="655DD531" w14:textId="77777777" w:rsidR="00E7259C" w:rsidRPr="00A76006" w:rsidRDefault="00E7259C" w:rsidP="008E0922">
      <w:pPr>
        <w:pStyle w:val="Single"/>
        <w:tabs>
          <w:tab w:val="clear" w:pos="-720"/>
          <w:tab w:val="clear" w:pos="0"/>
          <w:tab w:val="clear" w:pos="720"/>
          <w:tab w:val="right" w:leader="dot" w:pos="8640"/>
        </w:tabs>
        <w:ind w:left="0" w:firstLine="0"/>
        <w:rPr>
          <w:rFonts w:ascii="Calibri" w:hAnsi="Calibri" w:cs="Calibri"/>
          <w:b/>
          <w:bCs/>
          <w:sz w:val="20"/>
          <w:lang w:val="en-US"/>
        </w:rPr>
      </w:pPr>
    </w:p>
    <w:tbl>
      <w:tblPr>
        <w:tblStyle w:val="TableGrid"/>
        <w:tblW w:w="9634" w:type="dxa"/>
        <w:tblLook w:val="04A0" w:firstRow="1" w:lastRow="0" w:firstColumn="1" w:lastColumn="0" w:noHBand="0" w:noVBand="1"/>
      </w:tblPr>
      <w:tblGrid>
        <w:gridCol w:w="2431"/>
        <w:gridCol w:w="3314"/>
        <w:gridCol w:w="3889"/>
      </w:tblGrid>
      <w:tr w:rsidR="003F0584" w:rsidRPr="00A76006" w14:paraId="5960A3BE" w14:textId="77777777" w:rsidTr="007279E3">
        <w:tc>
          <w:tcPr>
            <w:tcW w:w="2431" w:type="dxa"/>
            <w:shd w:val="clear" w:color="auto" w:fill="EEECE1" w:themeFill="background2"/>
          </w:tcPr>
          <w:p w14:paraId="623ABFF5"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Delivery date</w:t>
            </w:r>
          </w:p>
        </w:tc>
        <w:tc>
          <w:tcPr>
            <w:tcW w:w="7203" w:type="dxa"/>
            <w:gridSpan w:val="2"/>
          </w:tcPr>
          <w:p w14:paraId="02E2FF16" w14:textId="0A193F50"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Cs/>
                <w:sz w:val="20"/>
                <w:lang w:val="en-US"/>
              </w:rPr>
            </w:pPr>
            <w:r w:rsidRPr="00A76006">
              <w:rPr>
                <w:rFonts w:ascii="Calibri" w:hAnsi="Calibri" w:cs="Calibri"/>
                <w:bCs/>
                <w:sz w:val="20"/>
                <w:lang w:val="en-US"/>
              </w:rPr>
              <w:t xml:space="preserve">Vendor shall deliver the goods </w:t>
            </w:r>
            <w:sdt>
              <w:sdtPr>
                <w:rPr>
                  <w:rFonts w:ascii="Calibri" w:hAnsi="Calibri" w:cs="Calibri"/>
                  <w:bCs/>
                  <w:sz w:val="20"/>
                  <w:lang w:val="en-US"/>
                </w:rPr>
                <w:alias w:val="Insert time in days/weeks"/>
                <w:tag w:val="Insert time in days/weeks"/>
                <w:id w:val="1709067215"/>
                <w:placeholder>
                  <w:docPart w:val="5E71D9B8417F4C7B8074A1400869AA3C"/>
                </w:placeholder>
                <w:text/>
              </w:sdtPr>
              <w:sdtContent>
                <w:r w:rsidR="00175C1F">
                  <w:rPr>
                    <w:rFonts w:ascii="Calibri" w:hAnsi="Calibri" w:cs="Calibri"/>
                    <w:bCs/>
                    <w:sz w:val="20"/>
                    <w:lang w:val="en-US"/>
                  </w:rPr>
                  <w:t>60</w:t>
                </w:r>
                <w:r w:rsidR="003260F8">
                  <w:rPr>
                    <w:rFonts w:ascii="Calibri" w:hAnsi="Calibri" w:cs="Calibri"/>
                    <w:bCs/>
                    <w:sz w:val="20"/>
                    <w:lang w:val="en-US"/>
                  </w:rPr>
                  <w:t xml:space="preserve"> calendar days</w:t>
                </w:r>
              </w:sdtContent>
            </w:sdt>
            <w:r w:rsidRPr="00A76006">
              <w:rPr>
                <w:rFonts w:ascii="Calibri" w:hAnsi="Calibri" w:cs="Calibri"/>
                <w:bCs/>
                <w:sz w:val="20"/>
                <w:lang w:val="en-US"/>
              </w:rPr>
              <w:t xml:space="preserve"> after contract signature.</w:t>
            </w:r>
          </w:p>
        </w:tc>
      </w:tr>
      <w:tr w:rsidR="003F0584" w:rsidRPr="00A76006" w14:paraId="73B9643E" w14:textId="77777777" w:rsidTr="007279E3">
        <w:tc>
          <w:tcPr>
            <w:tcW w:w="2431" w:type="dxa"/>
            <w:shd w:val="clear" w:color="auto" w:fill="EEECE1" w:themeFill="background2"/>
          </w:tcPr>
          <w:p w14:paraId="6B768511"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 xml:space="preserve"> Delivery place / terms</w:t>
            </w:r>
          </w:p>
          <w:p w14:paraId="3CDBD43D"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(INCOTERMS 2010)</w:t>
            </w:r>
          </w:p>
        </w:tc>
        <w:sdt>
          <w:sdtPr>
            <w:rPr>
              <w:rFonts w:ascii="Calibri" w:hAnsi="Calibri" w:cs="Calibri"/>
              <w:b/>
              <w:sz w:val="20"/>
              <w:lang w:val="en-US"/>
            </w:rPr>
            <w:alias w:val="Delivery place and INCOTERM"/>
            <w:tag w:val="Delivery place and INCOTERM"/>
            <w:id w:val="-213980095"/>
            <w:placeholder>
              <w:docPart w:val="12FC5ADD109742A286C1A84EEBDE6A6B"/>
            </w:placeholder>
            <w:text/>
          </w:sdtPr>
          <w:sdtContent>
            <w:tc>
              <w:tcPr>
                <w:tcW w:w="7203" w:type="dxa"/>
                <w:gridSpan w:val="2"/>
              </w:tcPr>
              <w:p w14:paraId="5869F3C3" w14:textId="77FBF88B" w:rsidR="003F0584" w:rsidRPr="00A76006" w:rsidRDefault="00734C58" w:rsidP="008E0922">
                <w:pPr>
                  <w:pStyle w:val="Single"/>
                  <w:tabs>
                    <w:tab w:val="clear" w:pos="-720"/>
                    <w:tab w:val="clear" w:pos="0"/>
                    <w:tab w:val="clear" w:pos="720"/>
                    <w:tab w:val="right" w:leader="dot" w:pos="8640"/>
                  </w:tabs>
                  <w:ind w:left="0" w:firstLine="0"/>
                  <w:rPr>
                    <w:rFonts w:ascii="Calibri" w:hAnsi="Calibri" w:cs="Calibri"/>
                    <w:bCs/>
                    <w:sz w:val="20"/>
                    <w:lang w:val="en-US"/>
                  </w:rPr>
                </w:pPr>
                <w:r w:rsidRPr="00410EC9">
                  <w:rPr>
                    <w:rFonts w:ascii="Calibri" w:hAnsi="Calibri" w:cs="Calibri"/>
                    <w:b/>
                    <w:sz w:val="20"/>
                    <w:lang w:val="en-US"/>
                  </w:rPr>
                  <w:t>DAP</w:t>
                </w:r>
              </w:p>
            </w:tc>
          </w:sdtContent>
        </w:sdt>
      </w:tr>
      <w:tr w:rsidR="003F0584" w:rsidRPr="00A76006" w14:paraId="3F044C81" w14:textId="77777777" w:rsidTr="007279E3">
        <w:tc>
          <w:tcPr>
            <w:tcW w:w="2431" w:type="dxa"/>
            <w:shd w:val="clear" w:color="auto" w:fill="EEECE1" w:themeFill="background2"/>
          </w:tcPr>
          <w:p w14:paraId="2A4787A6"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Customs clearance (must be linked to INCOTERM)</w:t>
            </w:r>
          </w:p>
        </w:tc>
        <w:tc>
          <w:tcPr>
            <w:tcW w:w="7203" w:type="dxa"/>
            <w:gridSpan w:val="2"/>
          </w:tcPr>
          <w:p w14:paraId="152BBF27" w14:textId="77777777" w:rsidR="003F0584" w:rsidRPr="00A76006" w:rsidRDefault="00000000" w:rsidP="008E0922">
            <w:pPr>
              <w:pStyle w:val="Single"/>
              <w:tabs>
                <w:tab w:val="clear" w:pos="-720"/>
                <w:tab w:val="clear" w:pos="0"/>
                <w:tab w:val="clear" w:pos="720"/>
                <w:tab w:val="right" w:leader="dot" w:pos="8640"/>
              </w:tabs>
              <w:ind w:left="0" w:firstLine="0"/>
              <w:rPr>
                <w:rFonts w:ascii="Calibri" w:hAnsi="Calibri" w:cs="Calibri"/>
                <w:bCs/>
                <w:sz w:val="20"/>
                <w:lang w:val="en-US"/>
              </w:rPr>
            </w:pPr>
            <w:sdt>
              <w:sdtPr>
                <w:rPr>
                  <w:rFonts w:ascii="Calibri" w:hAnsi="Calibri" w:cs="Calibri"/>
                  <w:bCs/>
                  <w:sz w:val="20"/>
                  <w:lang w:val="en-US"/>
                </w:rPr>
                <w:id w:val="-1771388309"/>
                <w14:checkbox>
                  <w14:checked w14:val="0"/>
                  <w14:checkedState w14:val="2612" w14:font="MS Gothic"/>
                  <w14:uncheckedState w14:val="2610" w14:font="MS Gothic"/>
                </w14:checkbox>
              </w:sdtPr>
              <w:sdtContent>
                <w:r w:rsidR="003F0584" w:rsidRPr="00A76006">
                  <w:rPr>
                    <w:rFonts w:ascii="Segoe UI Symbol" w:eastAsia="MS Gothic" w:hAnsi="Segoe UI Symbol" w:cs="Segoe UI Symbol"/>
                    <w:bCs/>
                    <w:sz w:val="20"/>
                    <w:lang w:val="en-US"/>
                  </w:rPr>
                  <w:t>☐</w:t>
                </w:r>
              </w:sdtContent>
            </w:sdt>
            <w:r w:rsidR="003F0584" w:rsidRPr="00A76006">
              <w:rPr>
                <w:rFonts w:ascii="Calibri" w:hAnsi="Calibri" w:cs="Calibri"/>
                <w:bCs/>
                <w:sz w:val="20"/>
                <w:lang w:val="en-US"/>
              </w:rPr>
              <w:t xml:space="preserve"> Not applicable</w:t>
            </w:r>
          </w:p>
          <w:p w14:paraId="4A50F876"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Cs/>
                <w:sz w:val="20"/>
                <w:lang w:val="en-US"/>
              </w:rPr>
            </w:pPr>
            <w:r w:rsidRPr="00A76006">
              <w:rPr>
                <w:rFonts w:ascii="Calibri" w:hAnsi="Calibri" w:cs="Calibri"/>
                <w:bCs/>
                <w:sz w:val="20"/>
                <w:lang w:val="en-US"/>
              </w:rPr>
              <w:t>Shall be done by:</w:t>
            </w:r>
          </w:p>
          <w:p w14:paraId="1F5890AD" w14:textId="77777777" w:rsidR="003F0584" w:rsidRPr="00A76006" w:rsidRDefault="00000000" w:rsidP="008E0922">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sz w:val="20"/>
                <w:lang w:val="en-US"/>
              </w:rPr>
            </w:pPr>
            <w:sdt>
              <w:sdtPr>
                <w:rPr>
                  <w:rStyle w:val="PlaceholderText"/>
                  <w:rFonts w:ascii="Calibri" w:eastAsiaTheme="minorHAnsi" w:hAnsi="Calibri" w:cs="Calibri"/>
                  <w:spacing w:val="0"/>
                  <w:sz w:val="20"/>
                  <w:lang w:val="en-US"/>
                </w:rPr>
                <w:id w:val="-1583291927"/>
                <w14:checkbox>
                  <w14:checked w14:val="0"/>
                  <w14:checkedState w14:val="2612" w14:font="MS Gothic"/>
                  <w14:uncheckedState w14:val="2610" w14:font="MS Gothic"/>
                </w14:checkbox>
              </w:sdtPr>
              <w:sdtContent>
                <w:r w:rsidR="003F0584" w:rsidRPr="00A76006">
                  <w:rPr>
                    <w:rStyle w:val="PlaceholderText"/>
                    <w:rFonts w:ascii="Segoe UI Symbol" w:eastAsia="MS Gothic" w:hAnsi="Segoe UI Symbol" w:cs="Segoe UI Symbol"/>
                    <w:spacing w:val="0"/>
                    <w:sz w:val="20"/>
                    <w:lang w:val="en-US"/>
                  </w:rPr>
                  <w:t>☐</w:t>
                </w:r>
              </w:sdtContent>
            </w:sdt>
            <w:r w:rsidR="003F0584" w:rsidRPr="00A76006">
              <w:rPr>
                <w:rStyle w:val="PlaceholderText"/>
                <w:rFonts w:ascii="Calibri" w:eastAsiaTheme="minorHAnsi" w:hAnsi="Calibri" w:cs="Calibri"/>
                <w:spacing w:val="0"/>
                <w:sz w:val="20"/>
                <w:lang w:val="en-US"/>
              </w:rPr>
              <w:t xml:space="preserve"> </w:t>
            </w:r>
            <w:sdt>
              <w:sdtPr>
                <w:rPr>
                  <w:rStyle w:val="PlaceholderText"/>
                  <w:rFonts w:ascii="Calibri" w:eastAsiaTheme="minorHAnsi" w:hAnsi="Calibri" w:cs="Calibri"/>
                  <w:spacing w:val="0"/>
                  <w:sz w:val="20"/>
                  <w:lang w:val="en-US"/>
                </w:rPr>
                <w:alias w:val="Name of organisation"/>
                <w:tag w:val="Name of organisation"/>
                <w:id w:val="1858378922"/>
                <w:placeholder>
                  <w:docPart w:val="F9FD443AB5854E7BAEB6F27B34401C45"/>
                </w:placeholder>
                <w:showingPlcHdr/>
                <w:text/>
              </w:sdtPr>
              <w:sdtContent>
                <w:r w:rsidR="003F0584" w:rsidRPr="00A76006">
                  <w:rPr>
                    <w:rStyle w:val="PlaceholderText"/>
                    <w:rFonts w:ascii="Calibri" w:eastAsiaTheme="minorHAnsi" w:hAnsi="Calibri" w:cs="Calibri"/>
                    <w:spacing w:val="0"/>
                    <w:sz w:val="20"/>
                    <w:lang w:val="en-US"/>
                  </w:rPr>
                  <w:t>Click or tap here to enter text.</w:t>
                </w:r>
              </w:sdtContent>
            </w:sdt>
          </w:p>
          <w:p w14:paraId="23B2ED1B" w14:textId="28BD114A" w:rsidR="003F0584" w:rsidRPr="00A76006" w:rsidRDefault="00000000" w:rsidP="008E0922">
            <w:pPr>
              <w:pStyle w:val="Single"/>
              <w:tabs>
                <w:tab w:val="clear" w:pos="-720"/>
                <w:tab w:val="clear" w:pos="0"/>
                <w:tab w:val="clear" w:pos="720"/>
                <w:tab w:val="right" w:leader="dot" w:pos="8640"/>
              </w:tabs>
              <w:ind w:left="0" w:firstLine="0"/>
              <w:rPr>
                <w:rFonts w:ascii="Calibri" w:hAnsi="Calibri" w:cs="Calibri"/>
                <w:bCs/>
                <w:sz w:val="20"/>
                <w:lang w:val="en-US"/>
              </w:rPr>
            </w:pPr>
            <w:sdt>
              <w:sdtPr>
                <w:rPr>
                  <w:rStyle w:val="PlaceholderText"/>
                  <w:rFonts w:ascii="Calibri" w:eastAsiaTheme="minorHAnsi" w:hAnsi="Calibri" w:cs="Calibri"/>
                  <w:spacing w:val="0"/>
                  <w:sz w:val="20"/>
                  <w:lang w:val="en-US"/>
                </w:rPr>
                <w:id w:val="-1310090193"/>
                <w14:checkbox>
                  <w14:checked w14:val="1"/>
                  <w14:checkedState w14:val="2612" w14:font="MS Gothic"/>
                  <w14:uncheckedState w14:val="2610" w14:font="MS Gothic"/>
                </w14:checkbox>
              </w:sdtPr>
              <w:sdtContent>
                <w:r w:rsidR="000D503B">
                  <w:rPr>
                    <w:rStyle w:val="PlaceholderText"/>
                    <w:rFonts w:ascii="MS Gothic" w:eastAsia="MS Gothic" w:hAnsi="MS Gothic" w:cs="Calibri" w:hint="eastAsia"/>
                    <w:spacing w:val="0"/>
                    <w:sz w:val="20"/>
                    <w:lang w:val="en-US"/>
                  </w:rPr>
                  <w:t>☒</w:t>
                </w:r>
              </w:sdtContent>
            </w:sdt>
            <w:r w:rsidR="003F0584" w:rsidRPr="00A76006">
              <w:rPr>
                <w:rFonts w:ascii="Calibri" w:hAnsi="Calibri" w:cs="Calibri"/>
                <w:bCs/>
                <w:sz w:val="20"/>
                <w:lang w:val="en-US"/>
              </w:rPr>
              <w:t>Supplier/Vendor</w:t>
            </w:r>
          </w:p>
          <w:p w14:paraId="223ED763" w14:textId="77777777" w:rsidR="003F0584" w:rsidRPr="00A76006" w:rsidRDefault="00000000" w:rsidP="008E0922">
            <w:pPr>
              <w:pStyle w:val="Single"/>
              <w:tabs>
                <w:tab w:val="clear" w:pos="-720"/>
                <w:tab w:val="clear" w:pos="0"/>
                <w:tab w:val="clear" w:pos="720"/>
                <w:tab w:val="right" w:leader="dot" w:pos="8640"/>
              </w:tabs>
              <w:ind w:left="0" w:firstLine="0"/>
              <w:rPr>
                <w:rFonts w:ascii="Calibri" w:hAnsi="Calibri" w:cs="Calibri"/>
                <w:bCs/>
                <w:sz w:val="20"/>
                <w:lang w:val="en-US"/>
              </w:rPr>
            </w:pPr>
            <w:sdt>
              <w:sdtPr>
                <w:rPr>
                  <w:rFonts w:ascii="Calibri" w:hAnsi="Calibri" w:cs="Calibri"/>
                  <w:bCs/>
                  <w:sz w:val="20"/>
                  <w:lang w:val="en-US"/>
                </w:rPr>
                <w:id w:val="419915508"/>
                <w14:checkbox>
                  <w14:checked w14:val="0"/>
                  <w14:checkedState w14:val="2612" w14:font="MS Gothic"/>
                  <w14:uncheckedState w14:val="2610" w14:font="MS Gothic"/>
                </w14:checkbox>
              </w:sdtPr>
              <w:sdtContent>
                <w:r w:rsidR="003F0584" w:rsidRPr="00A76006">
                  <w:rPr>
                    <w:rFonts w:ascii="Segoe UI Symbol" w:eastAsia="MS Gothic" w:hAnsi="Segoe UI Symbol" w:cs="Segoe UI Symbol"/>
                    <w:bCs/>
                    <w:sz w:val="20"/>
                    <w:lang w:val="en-US"/>
                  </w:rPr>
                  <w:t>☐</w:t>
                </w:r>
              </w:sdtContent>
            </w:sdt>
            <w:r w:rsidR="003F0584" w:rsidRPr="00A76006">
              <w:rPr>
                <w:rFonts w:ascii="Calibri" w:hAnsi="Calibri" w:cs="Calibri"/>
                <w:bCs/>
                <w:sz w:val="20"/>
                <w:lang w:val="en-US"/>
              </w:rPr>
              <w:t>Freight Forwarder</w:t>
            </w:r>
          </w:p>
          <w:p w14:paraId="5FD9BBBE" w14:textId="77777777" w:rsidR="003F0584" w:rsidRPr="00A76006" w:rsidRDefault="003F0584" w:rsidP="008E0922">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sz w:val="20"/>
                <w:lang w:val="en-US"/>
              </w:rPr>
            </w:pPr>
          </w:p>
        </w:tc>
      </w:tr>
      <w:tr w:rsidR="003F0584" w:rsidRPr="00A76006" w14:paraId="5E32A9B5" w14:textId="77777777" w:rsidTr="007279E3">
        <w:tc>
          <w:tcPr>
            <w:tcW w:w="2431" w:type="dxa"/>
            <w:shd w:val="clear" w:color="auto" w:fill="EEECE1" w:themeFill="background2"/>
          </w:tcPr>
          <w:p w14:paraId="22F7BA98"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 xml:space="preserve">Consignee details </w:t>
            </w:r>
          </w:p>
        </w:tc>
        <w:tc>
          <w:tcPr>
            <w:tcW w:w="7203" w:type="dxa"/>
            <w:gridSpan w:val="2"/>
          </w:tcPr>
          <w:p w14:paraId="4A015400" w14:textId="77777777" w:rsidR="003F0584" w:rsidRDefault="00000000" w:rsidP="008E0922">
            <w:pPr>
              <w:pStyle w:val="Single"/>
              <w:tabs>
                <w:tab w:val="clear" w:pos="-720"/>
                <w:tab w:val="clear" w:pos="0"/>
                <w:tab w:val="clear" w:pos="720"/>
                <w:tab w:val="right" w:leader="dot" w:pos="8640"/>
              </w:tabs>
              <w:ind w:left="0" w:firstLine="0"/>
              <w:rPr>
                <w:rFonts w:ascii="Calibri" w:hAnsi="Calibri" w:cs="Calibri"/>
                <w:bCs/>
                <w:color w:val="000000" w:themeColor="text1"/>
                <w:sz w:val="20"/>
                <w:lang w:val="en-US"/>
              </w:rPr>
            </w:pPr>
            <w:sdt>
              <w:sdtPr>
                <w:rPr>
                  <w:rFonts w:ascii="Calibri" w:hAnsi="Calibri" w:cs="Calibri"/>
                  <w:bCs/>
                  <w:color w:val="000000" w:themeColor="text1"/>
                  <w:sz w:val="20"/>
                  <w:lang w:val="en-US"/>
                </w:rPr>
                <w:id w:val="261809306"/>
                <w:placeholder>
                  <w:docPart w:val="85F6B893419D44C4A0B6BF6428FC2CA5"/>
                </w:placeholder>
                <w:text/>
              </w:sdtPr>
              <w:sdtContent>
                <w:r w:rsidR="0085129E" w:rsidRPr="00BC0AFB">
                  <w:rPr>
                    <w:rFonts w:ascii="Calibri" w:hAnsi="Calibri" w:cs="Calibri"/>
                    <w:bCs/>
                    <w:color w:val="000000" w:themeColor="text1"/>
                    <w:sz w:val="20"/>
                    <w:lang w:val="en-US"/>
                  </w:rPr>
                  <w:t xml:space="preserve">UN Women </w:t>
                </w:r>
                <w:r w:rsidR="0093310C">
                  <w:rPr>
                    <w:rFonts w:ascii="Calibri" w:hAnsi="Calibri" w:cs="Calibri"/>
                    <w:bCs/>
                    <w:color w:val="000000" w:themeColor="text1"/>
                    <w:sz w:val="20"/>
                    <w:lang w:val="en-US"/>
                  </w:rPr>
                  <w:t>Tajikistan</w:t>
                </w:r>
                <w:r w:rsidR="0085129E" w:rsidRPr="00BC0AFB">
                  <w:rPr>
                    <w:rFonts w:ascii="Calibri" w:hAnsi="Calibri" w:cs="Calibri"/>
                    <w:bCs/>
                    <w:color w:val="000000" w:themeColor="text1"/>
                    <w:sz w:val="20"/>
                    <w:lang w:val="en-US"/>
                  </w:rPr>
                  <w:t xml:space="preserve">, </w:t>
                </w:r>
                <w:r w:rsidR="0093310C">
                  <w:rPr>
                    <w:rFonts w:ascii="Calibri" w:hAnsi="Calibri" w:cs="Calibri"/>
                    <w:bCs/>
                    <w:color w:val="000000" w:themeColor="text1"/>
                    <w:sz w:val="20"/>
                    <w:lang w:val="en-US"/>
                  </w:rPr>
                  <w:t>Dushanbe</w:t>
                </w:r>
                <w:r w:rsidR="004163C5">
                  <w:rPr>
                    <w:rFonts w:ascii="Calibri" w:hAnsi="Calibri" w:cs="Calibri"/>
                    <w:bCs/>
                    <w:color w:val="000000" w:themeColor="text1"/>
                    <w:sz w:val="20"/>
                    <w:lang w:val="en-US"/>
                  </w:rPr>
                  <w:t>, 48 Aini str.</w:t>
                </w:r>
              </w:sdtContent>
            </w:sdt>
            <w:r w:rsidR="00B3547D">
              <w:rPr>
                <w:rFonts w:ascii="Calibri" w:hAnsi="Calibri" w:cs="Calibri"/>
                <w:bCs/>
                <w:color w:val="000000" w:themeColor="text1"/>
                <w:sz w:val="20"/>
                <w:lang w:val="en-US"/>
              </w:rPr>
              <w:t xml:space="preserve">, Republic of </w:t>
            </w:r>
            <w:r w:rsidR="004163C5">
              <w:rPr>
                <w:rFonts w:ascii="Calibri" w:hAnsi="Calibri" w:cs="Calibri"/>
                <w:bCs/>
                <w:color w:val="000000" w:themeColor="text1"/>
                <w:sz w:val="20"/>
                <w:lang w:val="en-US"/>
              </w:rPr>
              <w:t>Tajikistan</w:t>
            </w:r>
          </w:p>
          <w:p w14:paraId="14BE28DF" w14:textId="46B3B075" w:rsidR="00724892" w:rsidRPr="00A76006" w:rsidRDefault="00724892" w:rsidP="008E0922">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sz w:val="20"/>
                <w:lang w:val="en-US"/>
              </w:rPr>
            </w:pPr>
          </w:p>
        </w:tc>
      </w:tr>
      <w:tr w:rsidR="003F0584" w:rsidRPr="00A76006" w14:paraId="62149CC2" w14:textId="77777777" w:rsidTr="007279E3">
        <w:tc>
          <w:tcPr>
            <w:tcW w:w="2431" w:type="dxa"/>
            <w:shd w:val="clear" w:color="auto" w:fill="EEECE1" w:themeFill="background2"/>
          </w:tcPr>
          <w:p w14:paraId="58A57585"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Distribution of shipping documents (if using freight forwarder)</w:t>
            </w:r>
          </w:p>
        </w:tc>
        <w:sdt>
          <w:sdtPr>
            <w:rPr>
              <w:rStyle w:val="PlaceholderText"/>
              <w:rFonts w:ascii="Calibri" w:eastAsiaTheme="minorHAnsi" w:hAnsi="Calibri" w:cs="Calibri"/>
              <w:spacing w:val="0"/>
              <w:sz w:val="22"/>
              <w:szCs w:val="22"/>
              <w:lang w:val="en-US"/>
            </w:rPr>
            <w:id w:val="-315958879"/>
            <w:placeholder>
              <w:docPart w:val="FE9338CB7498471093926DF9602A370D"/>
            </w:placeholder>
            <w:text/>
          </w:sdtPr>
          <w:sdtContent>
            <w:tc>
              <w:tcPr>
                <w:tcW w:w="7203" w:type="dxa"/>
                <w:gridSpan w:val="2"/>
              </w:tcPr>
              <w:p w14:paraId="5E9A5751" w14:textId="16AF2118" w:rsidR="003F0584" w:rsidRPr="00A76006" w:rsidRDefault="000C361F" w:rsidP="008E0922">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sz w:val="20"/>
                    <w:lang w:val="en-US"/>
                  </w:rPr>
                </w:pPr>
                <w:r w:rsidRPr="0021324D">
                  <w:rPr>
                    <w:rStyle w:val="PlaceholderText"/>
                    <w:rFonts w:ascii="Calibri" w:eastAsiaTheme="minorHAnsi" w:hAnsi="Calibri" w:cs="Calibri"/>
                    <w:spacing w:val="0"/>
                    <w:sz w:val="22"/>
                    <w:szCs w:val="22"/>
                    <w:lang w:val="en-US"/>
                  </w:rPr>
                  <w:t>N/A</w:t>
                </w:r>
              </w:p>
            </w:tc>
          </w:sdtContent>
        </w:sdt>
      </w:tr>
      <w:tr w:rsidR="003F0584" w:rsidRPr="00A76006" w14:paraId="4D782118" w14:textId="77777777" w:rsidTr="007279E3">
        <w:tc>
          <w:tcPr>
            <w:tcW w:w="2431" w:type="dxa"/>
            <w:shd w:val="clear" w:color="auto" w:fill="EEECE1" w:themeFill="background2"/>
          </w:tcPr>
          <w:p w14:paraId="4BCEB29D"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r w:rsidRPr="00A76006">
              <w:rPr>
                <w:rFonts w:ascii="Calibri" w:hAnsi="Calibri" w:cs="Calibri"/>
                <w:b/>
                <w:bCs/>
                <w:sz w:val="20"/>
                <w:lang w:val="en-US"/>
              </w:rPr>
              <w:t>Special Packing requirements</w:t>
            </w:r>
          </w:p>
        </w:tc>
        <w:tc>
          <w:tcPr>
            <w:tcW w:w="7203" w:type="dxa"/>
            <w:gridSpan w:val="2"/>
          </w:tcPr>
          <w:sdt>
            <w:sdtPr>
              <w:rPr>
                <w:rStyle w:val="PlaceholderText"/>
                <w:rFonts w:ascii="Calibri" w:eastAsiaTheme="minorHAnsi" w:hAnsi="Calibri" w:cs="Calibri"/>
                <w:spacing w:val="0"/>
                <w:sz w:val="20"/>
                <w:lang w:val="en-US"/>
              </w:rPr>
              <w:id w:val="-721665622"/>
              <w:placeholder>
                <w:docPart w:val="E3C1A151E1B9428A8A65D64D7D51183C"/>
              </w:placeholder>
            </w:sdtPr>
            <w:sdtContent>
              <w:p w14:paraId="53A71FB4" w14:textId="4172F590" w:rsidR="003F0584" w:rsidRPr="00A76006" w:rsidRDefault="001D6679" w:rsidP="008E0922">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sz w:val="20"/>
                    <w:lang w:val="en-US"/>
                  </w:rPr>
                </w:pPr>
                <w:r w:rsidRPr="0021324D">
                  <w:rPr>
                    <w:rStyle w:val="PlaceholderText"/>
                    <w:rFonts w:ascii="Calibri" w:eastAsiaTheme="minorHAnsi" w:hAnsi="Calibri" w:cs="Calibri"/>
                    <w:spacing w:val="0"/>
                    <w:sz w:val="22"/>
                    <w:szCs w:val="22"/>
                    <w:lang w:val="en-US"/>
                  </w:rPr>
                  <w:t>N</w:t>
                </w:r>
                <w:r w:rsidRPr="0021324D">
                  <w:rPr>
                    <w:rStyle w:val="PlaceholderText"/>
                    <w:rFonts w:ascii="Calibri" w:eastAsiaTheme="minorHAnsi" w:hAnsi="Calibri" w:cs="Calibri"/>
                    <w:sz w:val="22"/>
                    <w:szCs w:val="22"/>
                  </w:rPr>
                  <w:t>/A</w:t>
                </w:r>
              </w:p>
            </w:sdtContent>
          </w:sdt>
        </w:tc>
      </w:tr>
      <w:tr w:rsidR="003F0584" w:rsidRPr="00A76006" w14:paraId="5E4A2E5E" w14:textId="77777777" w:rsidTr="007279E3">
        <w:tc>
          <w:tcPr>
            <w:tcW w:w="2431" w:type="dxa"/>
            <w:vMerge w:val="restart"/>
            <w:shd w:val="clear" w:color="auto" w:fill="EEECE1" w:themeFill="background2"/>
          </w:tcPr>
          <w:p w14:paraId="149A745B"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sz w:val="20"/>
                <w:lang w:val="en-US"/>
              </w:rPr>
            </w:pPr>
            <w:r w:rsidRPr="00A76006">
              <w:rPr>
                <w:rFonts w:ascii="Calibri" w:hAnsi="Calibri" w:cs="Calibri"/>
                <w:b/>
                <w:bCs/>
                <w:sz w:val="20"/>
                <w:lang w:val="en-US"/>
              </w:rPr>
              <w:t>Mode of transport</w:t>
            </w:r>
          </w:p>
        </w:tc>
        <w:tc>
          <w:tcPr>
            <w:tcW w:w="3314" w:type="dxa"/>
          </w:tcPr>
          <w:p w14:paraId="046E8A59" w14:textId="77777777" w:rsidR="003F0584" w:rsidRPr="00A76006" w:rsidRDefault="00000000" w:rsidP="008E0922">
            <w:pPr>
              <w:jc w:val="both"/>
              <w:rPr>
                <w:rStyle w:val="PlaceholderText"/>
                <w:sz w:val="20"/>
                <w:szCs w:val="20"/>
                <w:lang w:val="en-US"/>
              </w:rPr>
            </w:pPr>
            <w:sdt>
              <w:sdtPr>
                <w:rPr>
                  <w:rStyle w:val="PlaceholderText"/>
                  <w:sz w:val="20"/>
                  <w:szCs w:val="20"/>
                </w:rPr>
                <w:id w:val="52202848"/>
                <w14:checkbox>
                  <w14:checked w14:val="0"/>
                  <w14:checkedState w14:val="2612" w14:font="MS Gothic"/>
                  <w14:uncheckedState w14:val="2610" w14:font="MS Gothic"/>
                </w14:checkbox>
              </w:sdtPr>
              <w:sdtContent>
                <w:r w:rsidR="003F0584" w:rsidRPr="00A76006">
                  <w:rPr>
                    <w:rStyle w:val="PlaceholderText"/>
                    <w:rFonts w:ascii="Segoe UI Symbol" w:eastAsia="MS Gothic" w:hAnsi="Segoe UI Symbol" w:cs="Segoe UI Symbol"/>
                    <w:sz w:val="20"/>
                    <w:szCs w:val="20"/>
                    <w:lang w:val="en-US"/>
                  </w:rPr>
                  <w:t>☐</w:t>
                </w:r>
              </w:sdtContent>
            </w:sdt>
            <w:r w:rsidR="003F0584" w:rsidRPr="00A76006">
              <w:rPr>
                <w:rStyle w:val="PlaceholderText"/>
                <w:sz w:val="20"/>
                <w:szCs w:val="20"/>
                <w:lang w:val="en-US"/>
              </w:rPr>
              <w:t xml:space="preserve"> </w:t>
            </w:r>
            <w:r w:rsidR="003F0584" w:rsidRPr="00A76006">
              <w:rPr>
                <w:rFonts w:eastAsia="Times New Roman"/>
                <w:bCs/>
                <w:spacing w:val="-2"/>
                <w:sz w:val="20"/>
                <w:szCs w:val="20"/>
                <w:lang w:val="en-US"/>
              </w:rPr>
              <w:t>Air</w:t>
            </w:r>
          </w:p>
        </w:tc>
        <w:tc>
          <w:tcPr>
            <w:tcW w:w="3889" w:type="dxa"/>
          </w:tcPr>
          <w:p w14:paraId="1FBE3028" w14:textId="283803D8" w:rsidR="003F0584" w:rsidRPr="00A76006" w:rsidRDefault="00000000" w:rsidP="008E0922">
            <w:pPr>
              <w:jc w:val="both"/>
              <w:rPr>
                <w:rStyle w:val="PlaceholderText"/>
                <w:sz w:val="20"/>
                <w:szCs w:val="20"/>
                <w:lang w:val="en-US"/>
              </w:rPr>
            </w:pPr>
            <w:sdt>
              <w:sdtPr>
                <w:rPr>
                  <w:rStyle w:val="PlaceholderText"/>
                  <w:sz w:val="20"/>
                  <w:szCs w:val="20"/>
                </w:rPr>
                <w:id w:val="-679125062"/>
                <w14:checkbox>
                  <w14:checked w14:val="1"/>
                  <w14:checkedState w14:val="2612" w14:font="MS Gothic"/>
                  <w14:uncheckedState w14:val="2610" w14:font="MS Gothic"/>
                </w14:checkbox>
              </w:sdtPr>
              <w:sdtContent>
                <w:r w:rsidR="00815812" w:rsidRPr="00815812">
                  <w:rPr>
                    <w:rStyle w:val="PlaceholderText"/>
                    <w:rFonts w:ascii="MS Gothic" w:eastAsia="MS Gothic" w:hAnsi="MS Gothic" w:hint="eastAsia"/>
                    <w:sz w:val="20"/>
                    <w:szCs w:val="20"/>
                  </w:rPr>
                  <w:t>☒</w:t>
                </w:r>
              </w:sdtContent>
            </w:sdt>
            <w:r w:rsidR="003F0584" w:rsidRPr="00A76006">
              <w:rPr>
                <w:rStyle w:val="PlaceholderText"/>
                <w:sz w:val="20"/>
                <w:szCs w:val="20"/>
                <w:lang w:val="en-US"/>
              </w:rPr>
              <w:t xml:space="preserve"> </w:t>
            </w:r>
            <w:r w:rsidR="003F0584" w:rsidRPr="00A76006">
              <w:rPr>
                <w:rFonts w:eastAsia="Times New Roman"/>
                <w:bCs/>
                <w:spacing w:val="-2"/>
                <w:sz w:val="20"/>
                <w:szCs w:val="20"/>
                <w:lang w:val="en-US"/>
              </w:rPr>
              <w:t>Land</w:t>
            </w:r>
          </w:p>
        </w:tc>
      </w:tr>
      <w:tr w:rsidR="003F0584" w:rsidRPr="00A76006" w14:paraId="2573B038" w14:textId="77777777" w:rsidTr="007279E3">
        <w:tc>
          <w:tcPr>
            <w:tcW w:w="2431" w:type="dxa"/>
            <w:vMerge/>
            <w:shd w:val="clear" w:color="auto" w:fill="EEECE1" w:themeFill="background2"/>
          </w:tcPr>
          <w:p w14:paraId="5EE1C30F" w14:textId="77777777" w:rsidR="003F0584" w:rsidRPr="00A76006" w:rsidRDefault="003F0584" w:rsidP="008E0922">
            <w:pPr>
              <w:pStyle w:val="Single"/>
              <w:tabs>
                <w:tab w:val="clear" w:pos="-720"/>
                <w:tab w:val="clear" w:pos="0"/>
                <w:tab w:val="clear" w:pos="720"/>
                <w:tab w:val="right" w:leader="dot" w:pos="8640"/>
              </w:tabs>
              <w:ind w:left="0" w:firstLine="0"/>
              <w:rPr>
                <w:rFonts w:ascii="Calibri" w:hAnsi="Calibri" w:cs="Calibri"/>
                <w:b/>
                <w:bCs/>
                <w:sz w:val="20"/>
                <w:lang w:val="en-US"/>
              </w:rPr>
            </w:pPr>
          </w:p>
        </w:tc>
        <w:tc>
          <w:tcPr>
            <w:tcW w:w="3314" w:type="dxa"/>
          </w:tcPr>
          <w:p w14:paraId="1604FA68" w14:textId="77777777" w:rsidR="003F0584" w:rsidRPr="00A76006" w:rsidRDefault="00000000" w:rsidP="008E0922">
            <w:pPr>
              <w:jc w:val="both"/>
              <w:rPr>
                <w:rStyle w:val="PlaceholderText"/>
                <w:sz w:val="20"/>
                <w:szCs w:val="20"/>
                <w:lang w:val="en-US"/>
              </w:rPr>
            </w:pPr>
            <w:sdt>
              <w:sdtPr>
                <w:rPr>
                  <w:rStyle w:val="PlaceholderText"/>
                  <w:sz w:val="20"/>
                  <w:szCs w:val="20"/>
                </w:rPr>
                <w:id w:val="-60254256"/>
                <w14:checkbox>
                  <w14:checked w14:val="0"/>
                  <w14:checkedState w14:val="2612" w14:font="MS Gothic"/>
                  <w14:uncheckedState w14:val="2610" w14:font="MS Gothic"/>
                </w14:checkbox>
              </w:sdtPr>
              <w:sdtContent>
                <w:r w:rsidR="003F0584" w:rsidRPr="00A76006">
                  <w:rPr>
                    <w:rStyle w:val="PlaceholderText"/>
                    <w:rFonts w:ascii="Segoe UI Symbol" w:eastAsia="MS Gothic" w:hAnsi="Segoe UI Symbol" w:cs="Segoe UI Symbol"/>
                    <w:sz w:val="20"/>
                    <w:szCs w:val="20"/>
                    <w:lang w:val="en-US"/>
                  </w:rPr>
                  <w:t>☐</w:t>
                </w:r>
              </w:sdtContent>
            </w:sdt>
            <w:r w:rsidR="003F0584" w:rsidRPr="00A76006">
              <w:rPr>
                <w:rStyle w:val="PlaceholderText"/>
                <w:sz w:val="20"/>
                <w:szCs w:val="20"/>
                <w:lang w:val="en-US"/>
              </w:rPr>
              <w:t xml:space="preserve"> </w:t>
            </w:r>
            <w:r w:rsidR="003F0584" w:rsidRPr="00A76006">
              <w:rPr>
                <w:rFonts w:eastAsia="Times New Roman"/>
                <w:bCs/>
                <w:spacing w:val="-2"/>
                <w:sz w:val="20"/>
                <w:szCs w:val="20"/>
                <w:lang w:val="en-US"/>
              </w:rPr>
              <w:t>Sea</w:t>
            </w:r>
          </w:p>
        </w:tc>
        <w:tc>
          <w:tcPr>
            <w:tcW w:w="3889" w:type="dxa"/>
          </w:tcPr>
          <w:p w14:paraId="58072718" w14:textId="77777777" w:rsidR="003F0584" w:rsidRPr="00A76006" w:rsidRDefault="00000000" w:rsidP="008E0922">
            <w:pPr>
              <w:jc w:val="both"/>
              <w:rPr>
                <w:rStyle w:val="PlaceholderText"/>
                <w:sz w:val="20"/>
                <w:szCs w:val="20"/>
                <w:lang w:val="en-US"/>
              </w:rPr>
            </w:pPr>
            <w:sdt>
              <w:sdtPr>
                <w:rPr>
                  <w:rStyle w:val="PlaceholderText"/>
                  <w:sz w:val="20"/>
                  <w:szCs w:val="20"/>
                </w:rPr>
                <w:id w:val="-43902610"/>
                <w14:checkbox>
                  <w14:checked w14:val="0"/>
                  <w14:checkedState w14:val="2612" w14:font="MS Gothic"/>
                  <w14:uncheckedState w14:val="2610" w14:font="MS Gothic"/>
                </w14:checkbox>
              </w:sdtPr>
              <w:sdtContent>
                <w:r w:rsidR="003F0584" w:rsidRPr="00A76006">
                  <w:rPr>
                    <w:rStyle w:val="PlaceholderText"/>
                    <w:rFonts w:ascii="Segoe UI Symbol" w:eastAsia="MS Gothic" w:hAnsi="Segoe UI Symbol" w:cs="Segoe UI Symbol"/>
                    <w:sz w:val="20"/>
                    <w:szCs w:val="20"/>
                    <w:lang w:val="en-US"/>
                  </w:rPr>
                  <w:t>☐</w:t>
                </w:r>
              </w:sdtContent>
            </w:sdt>
            <w:r w:rsidR="003F0584" w:rsidRPr="00A76006">
              <w:rPr>
                <w:rStyle w:val="PlaceholderText"/>
                <w:sz w:val="20"/>
                <w:szCs w:val="20"/>
                <w:lang w:val="en-US"/>
              </w:rPr>
              <w:t xml:space="preserve"> </w:t>
            </w:r>
            <w:r w:rsidR="003F0584" w:rsidRPr="00A76006">
              <w:rPr>
                <w:rFonts w:eastAsia="Times New Roman"/>
                <w:bCs/>
                <w:spacing w:val="-2"/>
                <w:sz w:val="20"/>
                <w:szCs w:val="20"/>
                <w:lang w:val="en-US"/>
              </w:rPr>
              <w:t xml:space="preserve">Other: </w:t>
            </w:r>
            <w:sdt>
              <w:sdtPr>
                <w:rPr>
                  <w:rStyle w:val="PlaceholderText"/>
                  <w:sz w:val="20"/>
                  <w:szCs w:val="20"/>
                </w:rPr>
                <w:alias w:val="Specify"/>
                <w:tag w:val="Specify"/>
                <w:id w:val="1851517830"/>
                <w:placeholder>
                  <w:docPart w:val="73529AFC50C146048E854A46272F7909"/>
                </w:placeholder>
                <w:showingPlcHdr/>
                <w:text/>
              </w:sdtPr>
              <w:sdtContent>
                <w:r w:rsidR="003F0584" w:rsidRPr="00A76006">
                  <w:rPr>
                    <w:rStyle w:val="PlaceholderText"/>
                    <w:sz w:val="20"/>
                    <w:szCs w:val="20"/>
                    <w:lang w:val="en-US"/>
                  </w:rPr>
                  <w:t>specify</w:t>
                </w:r>
              </w:sdtContent>
            </w:sdt>
          </w:p>
        </w:tc>
      </w:tr>
    </w:tbl>
    <w:p w14:paraId="623C086B" w14:textId="77777777" w:rsidR="003F0584" w:rsidRPr="00A76006" w:rsidRDefault="003F0584" w:rsidP="008E0922">
      <w:pPr>
        <w:jc w:val="both"/>
        <w:rPr>
          <w:sz w:val="20"/>
          <w:szCs w:val="20"/>
        </w:rPr>
      </w:pPr>
    </w:p>
    <w:p w14:paraId="0184D529" w14:textId="4EDB863F" w:rsidR="00E65760" w:rsidRDefault="00E65760" w:rsidP="008E0922">
      <w:pPr>
        <w:rPr>
          <w:sz w:val="16"/>
        </w:rPr>
      </w:pPr>
    </w:p>
    <w:p w14:paraId="755B58A0" w14:textId="77777777" w:rsidR="004163C5" w:rsidRDefault="004163C5">
      <w:pPr>
        <w:rPr>
          <w:rFonts w:asciiTheme="minorHAnsi" w:eastAsiaTheme="minorHAnsi" w:hAnsiTheme="minorHAnsi" w:cstheme="minorHAnsi"/>
          <w:b/>
          <w:sz w:val="20"/>
          <w:szCs w:val="20"/>
          <w:lang w:val="en-GB"/>
        </w:rPr>
      </w:pPr>
      <w:bookmarkStart w:id="2" w:name="_Toc8131486"/>
      <w:r>
        <w:rPr>
          <w:sz w:val="20"/>
          <w:szCs w:val="20"/>
        </w:rPr>
        <w:br w:type="page"/>
      </w:r>
    </w:p>
    <w:p w14:paraId="74B30246" w14:textId="76855D5B" w:rsidR="0060429F" w:rsidRPr="0060429F" w:rsidRDefault="0060429F" w:rsidP="008E0922">
      <w:pPr>
        <w:pStyle w:val="Heading1"/>
        <w:rPr>
          <w:sz w:val="20"/>
          <w:szCs w:val="20"/>
        </w:rPr>
      </w:pPr>
      <w:r w:rsidRPr="0060429F">
        <w:rPr>
          <w:sz w:val="20"/>
          <w:szCs w:val="20"/>
        </w:rPr>
        <w:lastRenderedPageBreak/>
        <w:t xml:space="preserve">FORM </w:t>
      </w:r>
      <w:r w:rsidR="0035782B">
        <w:rPr>
          <w:sz w:val="20"/>
          <w:szCs w:val="20"/>
        </w:rPr>
        <w:t>D</w:t>
      </w:r>
      <w:r w:rsidRPr="0060429F">
        <w:rPr>
          <w:sz w:val="20"/>
          <w:szCs w:val="20"/>
        </w:rPr>
        <w:t xml:space="preserve">: JOINT VENTURE/CONSORTIUM/ASSOCIATION FORM </w:t>
      </w:r>
    </w:p>
    <w:p w14:paraId="126B2B46" w14:textId="47F73009" w:rsidR="0060429F" w:rsidRPr="0060429F" w:rsidRDefault="0060429F" w:rsidP="008E0922">
      <w:pPr>
        <w:pStyle w:val="BodyText"/>
        <w:spacing w:before="12" w:line="264" w:lineRule="auto"/>
        <w:ind w:right="-17" w:firstLine="1"/>
        <w:jc w:val="both"/>
        <w:rPr>
          <w:rFonts w:asciiTheme="minorHAnsi" w:hAnsiTheme="minorHAnsi" w:cstheme="minorHAnsi"/>
          <w:sz w:val="20"/>
          <w:szCs w:val="20"/>
        </w:rPr>
      </w:pPr>
      <w:r w:rsidRPr="0060429F">
        <w:rPr>
          <w:rFonts w:asciiTheme="minorHAnsi" w:hAnsiTheme="minorHAnsi" w:cstheme="minorHAnsi"/>
          <w:color w:val="080808"/>
          <w:w w:val="105"/>
          <w:sz w:val="20"/>
          <w:szCs w:val="20"/>
        </w:rPr>
        <w:t xml:space="preserve">If the proposer is a group of legal entities that will form or have formed a joint venture, consortium/association at the time of the submission of the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 xml:space="preserve">, they shall confirm in their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 xml:space="preserve"> that:</w:t>
      </w:r>
    </w:p>
    <w:p w14:paraId="3467C903" w14:textId="04ECA215" w:rsidR="0060429F" w:rsidRPr="00CF4DF0" w:rsidRDefault="0060429F">
      <w:pPr>
        <w:pStyle w:val="ListParagraph"/>
        <w:numPr>
          <w:ilvl w:val="0"/>
          <w:numId w:val="34"/>
        </w:numPr>
        <w:tabs>
          <w:tab w:val="left" w:pos="486"/>
        </w:tabs>
        <w:spacing w:line="264" w:lineRule="auto"/>
        <w:ind w:right="-17"/>
        <w:jc w:val="both"/>
        <w:rPr>
          <w:rFonts w:asciiTheme="minorHAnsi" w:hAnsiTheme="minorHAnsi" w:cstheme="minorHAnsi"/>
          <w:sz w:val="20"/>
          <w:szCs w:val="20"/>
        </w:rPr>
      </w:pPr>
      <w:r w:rsidRPr="00CF4DF0">
        <w:rPr>
          <w:rFonts w:asciiTheme="minorHAnsi" w:hAnsiTheme="minorHAnsi" w:cstheme="minorHAnsi"/>
          <w:color w:val="080808"/>
          <w:w w:val="105"/>
          <w:sz w:val="20"/>
          <w:szCs w:val="20"/>
        </w:rPr>
        <w:t>they have designated one party to act as a lead entity</w:t>
      </w:r>
      <w:r w:rsidRPr="00CF4DF0">
        <w:rPr>
          <w:rFonts w:asciiTheme="minorHAnsi" w:hAnsiTheme="minorHAnsi" w:cstheme="minorHAnsi"/>
          <w:color w:val="232323"/>
          <w:w w:val="105"/>
          <w:sz w:val="20"/>
          <w:szCs w:val="20"/>
        </w:rPr>
        <w:t xml:space="preserve">, </w:t>
      </w:r>
      <w:r w:rsidRPr="00CF4DF0">
        <w:rPr>
          <w:rFonts w:asciiTheme="minorHAnsi" w:hAnsiTheme="minorHAnsi" w:cstheme="minorHAnsi"/>
          <w:color w:val="080808"/>
          <w:w w:val="105"/>
          <w:sz w:val="20"/>
          <w:szCs w:val="20"/>
        </w:rPr>
        <w:t xml:space="preserve">duly vested with authority to legally bind the members of the joint venture, consortium/association jointly and severally, and this shall be duly evidenced by the respective entitled document among the legal entities, which shall be submitted along with the </w:t>
      </w:r>
      <w:r w:rsidR="00072009">
        <w:rPr>
          <w:rFonts w:asciiTheme="minorHAnsi" w:hAnsiTheme="minorHAnsi" w:cstheme="minorHAnsi"/>
          <w:color w:val="080808"/>
          <w:w w:val="105"/>
          <w:sz w:val="20"/>
          <w:szCs w:val="20"/>
        </w:rPr>
        <w:t>bid</w:t>
      </w:r>
      <w:r w:rsidRPr="00CF4DF0">
        <w:rPr>
          <w:rFonts w:asciiTheme="minorHAnsi" w:hAnsiTheme="minorHAnsi" w:cstheme="minorHAnsi"/>
          <w:color w:val="080808"/>
          <w:w w:val="105"/>
          <w:sz w:val="20"/>
          <w:szCs w:val="20"/>
        </w:rPr>
        <w:t>;</w:t>
      </w:r>
      <w:r w:rsidRPr="00CF4DF0">
        <w:rPr>
          <w:rFonts w:asciiTheme="minorHAnsi" w:hAnsiTheme="minorHAnsi" w:cstheme="minorHAnsi"/>
          <w:color w:val="080808"/>
          <w:spacing w:val="18"/>
          <w:w w:val="105"/>
          <w:sz w:val="20"/>
          <w:szCs w:val="20"/>
        </w:rPr>
        <w:t xml:space="preserve"> </w:t>
      </w:r>
      <w:r w:rsidRPr="00CF4DF0">
        <w:rPr>
          <w:rFonts w:asciiTheme="minorHAnsi" w:hAnsiTheme="minorHAnsi" w:cstheme="minorHAnsi"/>
          <w:color w:val="080808"/>
          <w:w w:val="105"/>
          <w:sz w:val="20"/>
          <w:szCs w:val="20"/>
        </w:rPr>
        <w:t>and</w:t>
      </w:r>
    </w:p>
    <w:p w14:paraId="0C9754DB" w14:textId="77777777" w:rsidR="0060429F" w:rsidRPr="00CF4DF0" w:rsidRDefault="0060429F">
      <w:pPr>
        <w:pStyle w:val="ListParagraph"/>
        <w:numPr>
          <w:ilvl w:val="0"/>
          <w:numId w:val="34"/>
        </w:numPr>
        <w:tabs>
          <w:tab w:val="left" w:pos="496"/>
        </w:tabs>
        <w:spacing w:line="266" w:lineRule="auto"/>
        <w:ind w:right="-17"/>
        <w:jc w:val="both"/>
        <w:rPr>
          <w:rFonts w:asciiTheme="minorHAnsi" w:hAnsiTheme="minorHAnsi" w:cstheme="minorHAnsi"/>
          <w:sz w:val="20"/>
          <w:szCs w:val="20"/>
        </w:rPr>
      </w:pPr>
      <w:r w:rsidRPr="00CF4DF0">
        <w:rPr>
          <w:rFonts w:asciiTheme="minorHAnsi" w:hAnsiTheme="minorHAnsi" w:cstheme="minorHAnsi"/>
          <w:color w:val="080808"/>
          <w:w w:val="105"/>
          <w:sz w:val="20"/>
          <w:szCs w:val="20"/>
        </w:rPr>
        <w:t>if they are awarded the contract, the contract shall be entered into, by and between UN Women and the designated lead entity, who shall be acting for and on behalf of all the member entities comprising the joint venture, consortium/association. The composition or the constitution of the joint venture, consortium/association shall not be altered without the prior consent of UN</w:t>
      </w:r>
      <w:r w:rsidRPr="00CF4DF0">
        <w:rPr>
          <w:rFonts w:asciiTheme="minorHAnsi" w:hAnsiTheme="minorHAnsi" w:cstheme="minorHAnsi"/>
          <w:color w:val="080808"/>
          <w:spacing w:val="-16"/>
          <w:w w:val="105"/>
          <w:sz w:val="20"/>
          <w:szCs w:val="20"/>
        </w:rPr>
        <w:t xml:space="preserve"> </w:t>
      </w:r>
      <w:r w:rsidRPr="00CF4DF0">
        <w:rPr>
          <w:rFonts w:asciiTheme="minorHAnsi" w:hAnsiTheme="minorHAnsi" w:cstheme="minorHAnsi"/>
          <w:color w:val="080808"/>
          <w:w w:val="105"/>
          <w:sz w:val="20"/>
          <w:szCs w:val="20"/>
        </w:rPr>
        <w:t>Women.</w:t>
      </w:r>
    </w:p>
    <w:p w14:paraId="249F0417" w14:textId="77777777" w:rsidR="0060429F" w:rsidRPr="0060429F" w:rsidRDefault="0060429F" w:rsidP="008E0922">
      <w:pPr>
        <w:pStyle w:val="BodyText"/>
        <w:spacing w:before="8"/>
        <w:ind w:right="-17"/>
        <w:jc w:val="both"/>
        <w:rPr>
          <w:rFonts w:asciiTheme="minorHAnsi" w:hAnsiTheme="minorHAnsi" w:cstheme="minorHAnsi"/>
          <w:sz w:val="20"/>
          <w:szCs w:val="20"/>
        </w:rPr>
      </w:pPr>
    </w:p>
    <w:p w14:paraId="036CB87B" w14:textId="24B2AB6F" w:rsidR="0060429F" w:rsidRPr="0060429F" w:rsidRDefault="0060429F" w:rsidP="008E0922">
      <w:pPr>
        <w:pStyle w:val="BodyText"/>
        <w:spacing w:line="264" w:lineRule="auto"/>
        <w:ind w:right="-17"/>
        <w:jc w:val="both"/>
        <w:rPr>
          <w:rFonts w:asciiTheme="minorHAnsi" w:hAnsiTheme="minorHAnsi" w:cstheme="minorHAnsi"/>
          <w:sz w:val="20"/>
          <w:szCs w:val="20"/>
        </w:rPr>
      </w:pPr>
      <w:r w:rsidRPr="0060429F">
        <w:rPr>
          <w:rFonts w:asciiTheme="minorHAnsi" w:hAnsiTheme="minorHAnsi" w:cstheme="minorHAnsi"/>
          <w:color w:val="080808"/>
          <w:w w:val="105"/>
          <w:sz w:val="20"/>
          <w:szCs w:val="20"/>
        </w:rPr>
        <w:t xml:space="preserve">After the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 xml:space="preserve"> has been submitted to UN Women</w:t>
      </w:r>
      <w:r w:rsidRPr="0060429F">
        <w:rPr>
          <w:rFonts w:asciiTheme="minorHAnsi" w:hAnsiTheme="minorHAnsi" w:cstheme="minorHAnsi"/>
          <w:color w:val="232323"/>
          <w:w w:val="105"/>
          <w:sz w:val="20"/>
          <w:szCs w:val="20"/>
        </w:rPr>
        <w:t xml:space="preserve">, </w:t>
      </w:r>
      <w:r w:rsidRPr="0060429F">
        <w:rPr>
          <w:rFonts w:asciiTheme="minorHAnsi" w:hAnsiTheme="minorHAnsi" w:cstheme="minorHAnsi"/>
          <w:color w:val="080808"/>
          <w:w w:val="105"/>
          <w:sz w:val="20"/>
          <w:szCs w:val="20"/>
        </w:rPr>
        <w:t>the lead entity identified to represent the joint venture, consortium/association shall not be altered without the prior written consent of UN Women</w:t>
      </w:r>
      <w:r w:rsidRPr="0060429F">
        <w:rPr>
          <w:rFonts w:asciiTheme="minorHAnsi" w:hAnsiTheme="minorHAnsi" w:cstheme="minorHAnsi"/>
          <w:color w:val="3B3B3B"/>
          <w:w w:val="105"/>
          <w:sz w:val="20"/>
          <w:szCs w:val="20"/>
        </w:rPr>
        <w:t xml:space="preserve">. </w:t>
      </w:r>
      <w:r w:rsidRPr="0060429F">
        <w:rPr>
          <w:rFonts w:asciiTheme="minorHAnsi" w:hAnsiTheme="minorHAnsi" w:cstheme="minorHAnsi"/>
          <w:color w:val="080808"/>
          <w:w w:val="105"/>
          <w:sz w:val="20"/>
          <w:szCs w:val="20"/>
        </w:rPr>
        <w:t xml:space="preserve">Furthermore, neither the lead entity nor the member entities of the joint venture, consortium/association may submit another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 either in its own capacity; or as a lead entity or a member entity for another joint venture</w:t>
      </w:r>
      <w:r w:rsidRPr="0060429F">
        <w:rPr>
          <w:rFonts w:asciiTheme="minorHAnsi" w:hAnsiTheme="minorHAnsi" w:cstheme="minorHAnsi"/>
          <w:color w:val="232323"/>
          <w:w w:val="105"/>
          <w:sz w:val="20"/>
          <w:szCs w:val="20"/>
        </w:rPr>
        <w:t xml:space="preserve">, </w:t>
      </w:r>
      <w:r w:rsidRPr="0060429F">
        <w:rPr>
          <w:rFonts w:asciiTheme="minorHAnsi" w:hAnsiTheme="minorHAnsi" w:cstheme="minorHAnsi"/>
          <w:color w:val="080808"/>
          <w:w w:val="105"/>
          <w:sz w:val="20"/>
          <w:szCs w:val="20"/>
        </w:rPr>
        <w:t xml:space="preserve">consortium/association submitting another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w:t>
      </w:r>
    </w:p>
    <w:p w14:paraId="7CEDFD27" w14:textId="0A346E98" w:rsidR="0060429F" w:rsidRPr="0060429F" w:rsidRDefault="0060429F" w:rsidP="008E0922">
      <w:pPr>
        <w:pStyle w:val="BodyText"/>
        <w:spacing w:line="264" w:lineRule="auto"/>
        <w:ind w:right="-17"/>
        <w:jc w:val="both"/>
        <w:rPr>
          <w:rFonts w:asciiTheme="minorHAnsi" w:hAnsiTheme="minorHAnsi" w:cstheme="minorHAnsi"/>
          <w:sz w:val="20"/>
          <w:szCs w:val="20"/>
        </w:rPr>
      </w:pPr>
      <w:r w:rsidRPr="0060429F">
        <w:rPr>
          <w:rFonts w:asciiTheme="minorHAnsi" w:hAnsiTheme="minorHAnsi" w:cstheme="minorHAnsi"/>
          <w:color w:val="080808"/>
          <w:w w:val="105"/>
          <w:sz w:val="20"/>
          <w:szCs w:val="20"/>
        </w:rPr>
        <w:t xml:space="preserve">The description of the organization of the joint venture, consortium/association must clearly define the expected role of each of the entity in the partnership in delivering the requirements of the </w:t>
      </w:r>
      <w:r w:rsidR="00072009">
        <w:rPr>
          <w:rFonts w:asciiTheme="minorHAnsi" w:hAnsiTheme="minorHAnsi" w:cstheme="minorHAnsi"/>
          <w:color w:val="080808"/>
          <w:w w:val="105"/>
          <w:sz w:val="20"/>
          <w:szCs w:val="20"/>
        </w:rPr>
        <w:t>ITB</w:t>
      </w:r>
      <w:r w:rsidRPr="0060429F">
        <w:rPr>
          <w:rFonts w:asciiTheme="minorHAnsi" w:hAnsiTheme="minorHAnsi" w:cstheme="minorHAnsi"/>
          <w:color w:val="080808"/>
          <w:w w:val="105"/>
          <w:sz w:val="20"/>
          <w:szCs w:val="20"/>
        </w:rPr>
        <w:t xml:space="preserve">, both in the </w:t>
      </w:r>
      <w:r w:rsidR="00072009">
        <w:rPr>
          <w:rFonts w:asciiTheme="minorHAnsi" w:hAnsiTheme="minorHAnsi" w:cstheme="minorHAnsi"/>
          <w:color w:val="080808"/>
          <w:w w:val="105"/>
          <w:sz w:val="20"/>
          <w:szCs w:val="20"/>
        </w:rPr>
        <w:t>bid</w:t>
      </w:r>
      <w:r w:rsidRPr="0060429F">
        <w:rPr>
          <w:rFonts w:asciiTheme="minorHAnsi" w:hAnsiTheme="minorHAnsi" w:cstheme="minorHAnsi"/>
          <w:color w:val="080808"/>
          <w:w w:val="105"/>
          <w:sz w:val="20"/>
          <w:szCs w:val="20"/>
        </w:rPr>
        <w:t xml:space="preserve"> and the joint venture</w:t>
      </w:r>
      <w:r w:rsidRPr="0060429F">
        <w:rPr>
          <w:rFonts w:asciiTheme="minorHAnsi" w:hAnsiTheme="minorHAnsi" w:cstheme="minorHAnsi"/>
          <w:color w:val="232323"/>
          <w:w w:val="105"/>
          <w:sz w:val="20"/>
          <w:szCs w:val="20"/>
        </w:rPr>
        <w:t xml:space="preserve">, </w:t>
      </w:r>
      <w:r w:rsidRPr="0060429F">
        <w:rPr>
          <w:rFonts w:asciiTheme="minorHAnsi" w:hAnsiTheme="minorHAnsi" w:cstheme="minorHAnsi"/>
          <w:color w:val="080808"/>
          <w:w w:val="105"/>
          <w:sz w:val="20"/>
          <w:szCs w:val="20"/>
        </w:rPr>
        <w:t>consortium/association</w:t>
      </w:r>
      <w:r w:rsidRPr="0060429F">
        <w:rPr>
          <w:rFonts w:asciiTheme="minorHAnsi" w:hAnsiTheme="minorHAnsi" w:cstheme="minorHAnsi"/>
          <w:color w:val="565656"/>
          <w:w w:val="105"/>
          <w:sz w:val="20"/>
          <w:szCs w:val="20"/>
        </w:rPr>
        <w:t xml:space="preserve">. </w:t>
      </w:r>
      <w:r w:rsidRPr="0060429F">
        <w:rPr>
          <w:rFonts w:asciiTheme="minorHAnsi" w:hAnsiTheme="minorHAnsi" w:cstheme="minorHAnsi"/>
          <w:color w:val="080808"/>
          <w:w w:val="105"/>
          <w:sz w:val="20"/>
          <w:szCs w:val="20"/>
        </w:rPr>
        <w:t>All entities that comprise the partnership shall be subject to the eligibility and qualification assessment by UN Women</w:t>
      </w:r>
      <w:r w:rsidRPr="0060429F">
        <w:rPr>
          <w:rFonts w:asciiTheme="minorHAnsi" w:hAnsiTheme="minorHAnsi" w:cstheme="minorHAnsi"/>
          <w:color w:val="232323"/>
          <w:w w:val="105"/>
          <w:sz w:val="20"/>
          <w:szCs w:val="20"/>
        </w:rPr>
        <w:t>.</w:t>
      </w:r>
    </w:p>
    <w:p w14:paraId="5115C365" w14:textId="29F3866B" w:rsidR="0060429F" w:rsidRPr="0060429F" w:rsidRDefault="0060429F" w:rsidP="008E0922">
      <w:pPr>
        <w:pStyle w:val="BodyText"/>
        <w:spacing w:line="268" w:lineRule="auto"/>
        <w:ind w:right="-17" w:firstLine="3"/>
        <w:jc w:val="both"/>
        <w:rPr>
          <w:rFonts w:asciiTheme="minorHAnsi" w:hAnsiTheme="minorHAnsi" w:cstheme="minorHAnsi"/>
          <w:sz w:val="20"/>
          <w:szCs w:val="20"/>
        </w:rPr>
      </w:pPr>
      <w:r w:rsidRPr="0060429F">
        <w:rPr>
          <w:rFonts w:asciiTheme="minorHAnsi" w:hAnsiTheme="minorHAnsi" w:cstheme="minorHAnsi"/>
          <w:color w:val="080808"/>
          <w:w w:val="105"/>
          <w:sz w:val="20"/>
          <w:szCs w:val="20"/>
        </w:rPr>
        <w:t xml:space="preserve">Where a joint venture, consortium/association is presenting its track record and experience in a similar undertaking as those required in the </w:t>
      </w:r>
      <w:r w:rsidR="00072009">
        <w:rPr>
          <w:rFonts w:asciiTheme="minorHAnsi" w:hAnsiTheme="minorHAnsi" w:cstheme="minorHAnsi"/>
          <w:color w:val="080808"/>
          <w:w w:val="105"/>
          <w:sz w:val="20"/>
          <w:szCs w:val="20"/>
        </w:rPr>
        <w:t>ITB</w:t>
      </w:r>
      <w:r w:rsidRPr="0060429F">
        <w:rPr>
          <w:rFonts w:asciiTheme="minorHAnsi" w:hAnsiTheme="minorHAnsi" w:cstheme="minorHAnsi"/>
          <w:color w:val="080808"/>
          <w:w w:val="105"/>
          <w:sz w:val="20"/>
          <w:szCs w:val="20"/>
        </w:rPr>
        <w:t>, it should present such information in the following manner:</w:t>
      </w:r>
    </w:p>
    <w:p w14:paraId="4AF5C7D7" w14:textId="77777777" w:rsidR="0060429F" w:rsidRPr="00CF4DF0" w:rsidRDefault="0060429F">
      <w:pPr>
        <w:pStyle w:val="ListParagraph"/>
        <w:numPr>
          <w:ilvl w:val="0"/>
          <w:numId w:val="35"/>
        </w:numPr>
        <w:tabs>
          <w:tab w:val="left" w:pos="1418"/>
        </w:tabs>
        <w:ind w:right="-17"/>
        <w:jc w:val="both"/>
        <w:rPr>
          <w:rFonts w:asciiTheme="minorHAnsi" w:hAnsiTheme="minorHAnsi" w:cstheme="minorHAnsi"/>
          <w:sz w:val="20"/>
          <w:szCs w:val="20"/>
        </w:rPr>
      </w:pPr>
      <w:r w:rsidRPr="00CF4DF0">
        <w:rPr>
          <w:rFonts w:asciiTheme="minorHAnsi" w:hAnsiTheme="minorHAnsi" w:cstheme="minorHAnsi"/>
          <w:color w:val="080808"/>
          <w:w w:val="105"/>
          <w:sz w:val="20"/>
          <w:szCs w:val="20"/>
        </w:rPr>
        <w:t>Those that were undertaken together by the joint venture, consortium/association;</w:t>
      </w:r>
      <w:r w:rsidRPr="00CF4DF0">
        <w:rPr>
          <w:rFonts w:asciiTheme="minorHAnsi" w:hAnsiTheme="minorHAnsi" w:cstheme="minorHAnsi"/>
          <w:color w:val="080808"/>
          <w:spacing w:val="12"/>
          <w:w w:val="105"/>
          <w:sz w:val="20"/>
          <w:szCs w:val="20"/>
        </w:rPr>
        <w:t xml:space="preserve"> </w:t>
      </w:r>
      <w:r w:rsidRPr="00CF4DF0">
        <w:rPr>
          <w:rFonts w:asciiTheme="minorHAnsi" w:hAnsiTheme="minorHAnsi" w:cstheme="minorHAnsi"/>
          <w:color w:val="080808"/>
          <w:w w:val="105"/>
          <w:sz w:val="20"/>
          <w:szCs w:val="20"/>
        </w:rPr>
        <w:t>and</w:t>
      </w:r>
    </w:p>
    <w:p w14:paraId="52006E41" w14:textId="50B19425" w:rsidR="0060429F" w:rsidRPr="00CF4DF0" w:rsidRDefault="0060429F">
      <w:pPr>
        <w:pStyle w:val="ListParagraph"/>
        <w:numPr>
          <w:ilvl w:val="0"/>
          <w:numId w:val="35"/>
        </w:numPr>
        <w:tabs>
          <w:tab w:val="left" w:pos="1418"/>
        </w:tabs>
        <w:jc w:val="both"/>
        <w:rPr>
          <w:rFonts w:asciiTheme="minorHAnsi" w:hAnsiTheme="minorHAnsi" w:cstheme="minorHAnsi"/>
          <w:sz w:val="20"/>
          <w:szCs w:val="20"/>
        </w:rPr>
      </w:pPr>
      <w:r w:rsidRPr="00CF4DF0">
        <w:rPr>
          <w:rFonts w:asciiTheme="minorHAnsi" w:hAnsiTheme="minorHAnsi" w:cstheme="minorHAnsi"/>
          <w:color w:val="080808"/>
          <w:w w:val="105"/>
          <w:sz w:val="20"/>
          <w:szCs w:val="20"/>
        </w:rPr>
        <w:t>Those that were undertaken by the individual entities of the joint venture, consortium/association expected to be involved in the performance of the services defined in the</w:t>
      </w:r>
      <w:r w:rsidRPr="00CF4DF0">
        <w:rPr>
          <w:rFonts w:asciiTheme="minorHAnsi" w:hAnsiTheme="minorHAnsi" w:cstheme="minorHAnsi"/>
          <w:color w:val="080808"/>
          <w:spacing w:val="30"/>
          <w:w w:val="105"/>
          <w:sz w:val="20"/>
          <w:szCs w:val="20"/>
        </w:rPr>
        <w:t xml:space="preserve"> </w:t>
      </w:r>
      <w:r w:rsidRPr="00CF4DF0">
        <w:rPr>
          <w:rFonts w:asciiTheme="minorHAnsi" w:hAnsiTheme="minorHAnsi" w:cstheme="minorHAnsi"/>
          <w:color w:val="080808"/>
          <w:spacing w:val="-8"/>
          <w:w w:val="105"/>
          <w:sz w:val="20"/>
          <w:szCs w:val="20"/>
        </w:rPr>
        <w:t>ITB</w:t>
      </w:r>
      <w:r w:rsidRPr="00CF4DF0">
        <w:rPr>
          <w:rFonts w:asciiTheme="minorHAnsi" w:hAnsiTheme="minorHAnsi" w:cstheme="minorHAnsi"/>
          <w:color w:val="565656"/>
          <w:spacing w:val="-8"/>
          <w:w w:val="105"/>
          <w:sz w:val="20"/>
          <w:szCs w:val="20"/>
        </w:rPr>
        <w:t>.</w:t>
      </w:r>
    </w:p>
    <w:p w14:paraId="759283B5" w14:textId="77777777" w:rsidR="0060429F" w:rsidRPr="0060429F" w:rsidRDefault="0060429F" w:rsidP="008E0922">
      <w:pPr>
        <w:pStyle w:val="BodyText"/>
        <w:spacing w:line="264" w:lineRule="auto"/>
        <w:ind w:right="334" w:hanging="2"/>
        <w:jc w:val="both"/>
        <w:rPr>
          <w:rFonts w:asciiTheme="minorHAnsi" w:hAnsiTheme="minorHAnsi" w:cstheme="minorHAnsi"/>
          <w:color w:val="080808"/>
          <w:w w:val="105"/>
          <w:sz w:val="20"/>
          <w:szCs w:val="20"/>
        </w:rPr>
      </w:pPr>
    </w:p>
    <w:p w14:paraId="10D3BDA1" w14:textId="7D760B7B" w:rsidR="0060429F" w:rsidRDefault="0060429F" w:rsidP="004D3373">
      <w:pPr>
        <w:pStyle w:val="BodyText"/>
        <w:spacing w:line="264" w:lineRule="auto"/>
        <w:ind w:hanging="2"/>
        <w:jc w:val="both"/>
        <w:rPr>
          <w:rFonts w:asciiTheme="minorHAnsi" w:hAnsiTheme="minorHAnsi" w:cstheme="minorHAnsi"/>
          <w:color w:val="3B3B3B"/>
          <w:w w:val="105"/>
          <w:sz w:val="20"/>
          <w:szCs w:val="20"/>
        </w:rPr>
      </w:pPr>
      <w:r w:rsidRPr="0060429F">
        <w:rPr>
          <w:rFonts w:asciiTheme="minorHAnsi" w:hAnsiTheme="minorHAnsi" w:cstheme="minorHAnsi"/>
          <w:color w:val="080808"/>
          <w:w w:val="105"/>
          <w:sz w:val="20"/>
          <w:szCs w:val="20"/>
        </w:rPr>
        <w:t>Previous contracts completed by persons working in an individual capacity but who are permanently or were temporarily associated with any of the member firms cannot be claimed as the experience of the joint venture, consortium/association or those of its members</w:t>
      </w:r>
      <w:r w:rsidRPr="0060429F">
        <w:rPr>
          <w:rFonts w:asciiTheme="minorHAnsi" w:hAnsiTheme="minorHAnsi" w:cstheme="minorHAnsi"/>
          <w:color w:val="232323"/>
          <w:w w:val="105"/>
          <w:sz w:val="20"/>
          <w:szCs w:val="20"/>
        </w:rPr>
        <w:t xml:space="preserve">, </w:t>
      </w:r>
      <w:r w:rsidRPr="0060429F">
        <w:rPr>
          <w:rFonts w:asciiTheme="minorHAnsi" w:hAnsiTheme="minorHAnsi" w:cstheme="minorHAnsi"/>
          <w:color w:val="080808"/>
          <w:w w:val="105"/>
          <w:sz w:val="20"/>
          <w:szCs w:val="20"/>
        </w:rPr>
        <w:t>but should only be claimed by the individual themselves in their presentation of their individual</w:t>
      </w:r>
      <w:r w:rsidRPr="0060429F">
        <w:rPr>
          <w:rFonts w:asciiTheme="minorHAnsi" w:hAnsiTheme="minorHAnsi" w:cstheme="minorHAnsi"/>
          <w:color w:val="080808"/>
          <w:spacing w:val="6"/>
          <w:w w:val="105"/>
          <w:sz w:val="20"/>
          <w:szCs w:val="20"/>
        </w:rPr>
        <w:t xml:space="preserve"> </w:t>
      </w:r>
      <w:r w:rsidRPr="0060429F">
        <w:rPr>
          <w:rFonts w:asciiTheme="minorHAnsi" w:hAnsiTheme="minorHAnsi" w:cstheme="minorHAnsi"/>
          <w:color w:val="080808"/>
          <w:w w:val="105"/>
          <w:sz w:val="20"/>
          <w:szCs w:val="20"/>
        </w:rPr>
        <w:t>credentials</w:t>
      </w:r>
      <w:r w:rsidRPr="0060429F">
        <w:rPr>
          <w:rFonts w:asciiTheme="minorHAnsi" w:hAnsiTheme="minorHAnsi" w:cstheme="minorHAnsi"/>
          <w:color w:val="3B3B3B"/>
          <w:w w:val="105"/>
          <w:sz w:val="20"/>
          <w:szCs w:val="20"/>
        </w:rPr>
        <w:t>.</w:t>
      </w:r>
    </w:p>
    <w:p w14:paraId="34A35F20" w14:textId="77777777" w:rsidR="008E0922" w:rsidRPr="0060429F" w:rsidRDefault="008E0922" w:rsidP="008E0922">
      <w:pPr>
        <w:pStyle w:val="BodyText"/>
        <w:spacing w:line="264" w:lineRule="auto"/>
        <w:ind w:right="334" w:hanging="2"/>
        <w:jc w:val="both"/>
        <w:rPr>
          <w:rFonts w:asciiTheme="minorHAnsi" w:hAnsiTheme="minorHAnsi" w:cstheme="minorHAnsi"/>
          <w:sz w:val="20"/>
          <w:szCs w:val="20"/>
        </w:rPr>
      </w:pPr>
    </w:p>
    <w:p w14:paraId="6384154C" w14:textId="32560EAA" w:rsidR="00CF4DF0" w:rsidRPr="0060429F" w:rsidRDefault="0060429F" w:rsidP="00CF4DF0">
      <w:pPr>
        <w:ind w:firstLine="720"/>
        <w:jc w:val="both"/>
        <w:rPr>
          <w:rFonts w:asciiTheme="minorHAnsi" w:hAnsiTheme="minorHAnsi" w:cstheme="minorHAnsi"/>
          <w:b/>
          <w:spacing w:val="-2"/>
          <w:sz w:val="20"/>
          <w:szCs w:val="20"/>
        </w:rPr>
      </w:pPr>
      <w:r w:rsidRPr="0060429F">
        <w:rPr>
          <w:rFonts w:asciiTheme="minorHAnsi" w:hAnsiTheme="minorHAnsi" w:cstheme="minorHAnsi"/>
          <w:b/>
          <w:spacing w:val="-2"/>
          <w:sz w:val="20"/>
          <w:szCs w:val="20"/>
        </w:rPr>
        <w:t xml:space="preserve">(to be completed and returned with your technical </w:t>
      </w:r>
      <w:r>
        <w:rPr>
          <w:rFonts w:asciiTheme="minorHAnsi" w:hAnsiTheme="minorHAnsi" w:cstheme="minorHAnsi"/>
          <w:b/>
          <w:spacing w:val="-2"/>
          <w:sz w:val="20"/>
          <w:szCs w:val="20"/>
        </w:rPr>
        <w:t>bid</w:t>
      </w:r>
      <w:r w:rsidRPr="0060429F">
        <w:rPr>
          <w:rFonts w:asciiTheme="minorHAnsi" w:hAnsiTheme="minorHAnsi" w:cstheme="minorHAnsi"/>
          <w:b/>
          <w:spacing w:val="-2"/>
          <w:sz w:val="20"/>
          <w:szCs w:val="20"/>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340"/>
        <w:gridCol w:w="2340"/>
        <w:gridCol w:w="2903"/>
      </w:tblGrid>
      <w:tr w:rsidR="0060429F" w:rsidRPr="0060429F" w14:paraId="7EB6186E" w14:textId="77777777" w:rsidTr="004D3373">
        <w:trPr>
          <w:cantSplit/>
          <w:trHeight w:val="240"/>
          <w:jc w:val="center"/>
        </w:trPr>
        <w:tc>
          <w:tcPr>
            <w:tcW w:w="9923"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7A67E481" w14:textId="77777777" w:rsidR="0060429F" w:rsidRPr="0060429F" w:rsidRDefault="0060429F" w:rsidP="008E0922">
            <w:pPr>
              <w:suppressAutoHyphens/>
              <w:jc w:val="both"/>
              <w:outlineLvl w:val="4"/>
              <w:rPr>
                <w:rFonts w:asciiTheme="minorHAnsi" w:hAnsiTheme="minorHAnsi" w:cstheme="minorHAnsi"/>
                <w:b/>
                <w:bCs/>
                <w:color w:val="FFFFFF"/>
                <w:spacing w:val="-2"/>
                <w:sz w:val="20"/>
                <w:szCs w:val="20"/>
                <w:lang w:val="en-AU"/>
              </w:rPr>
            </w:pPr>
            <w:r w:rsidRPr="0060429F">
              <w:rPr>
                <w:rFonts w:asciiTheme="minorHAnsi" w:hAnsiTheme="minorHAnsi" w:cstheme="minorHAnsi"/>
                <w:b/>
                <w:bCs/>
                <w:color w:val="FFFFFF"/>
                <w:spacing w:val="-2"/>
                <w:sz w:val="20"/>
                <w:szCs w:val="20"/>
                <w:lang w:val="en-AU"/>
              </w:rPr>
              <w:t>JV / Consortium/ Association Information</w:t>
            </w:r>
          </w:p>
        </w:tc>
      </w:tr>
      <w:tr w:rsidR="0060429F" w:rsidRPr="0060429F" w14:paraId="5249A2C1" w14:textId="77777777" w:rsidTr="004D3373">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2AD41FA2" w14:textId="77777777" w:rsidR="0060429F" w:rsidRPr="0060429F" w:rsidRDefault="0060429F" w:rsidP="008E0922">
            <w:pPr>
              <w:suppressAutoHyphens/>
              <w:jc w:val="both"/>
              <w:rPr>
                <w:rFonts w:asciiTheme="minorHAnsi" w:hAnsiTheme="minorHAnsi" w:cstheme="minorHAnsi"/>
                <w:bCs/>
                <w:spacing w:val="-2"/>
                <w:sz w:val="20"/>
                <w:szCs w:val="20"/>
              </w:rPr>
            </w:pPr>
            <w:r w:rsidRPr="0060429F">
              <w:rPr>
                <w:rFonts w:asciiTheme="minorHAnsi" w:hAnsiTheme="minorHAnsi" w:cstheme="minorHAnsi"/>
                <w:b/>
                <w:bCs/>
                <w:snapToGrid w:val="0"/>
                <w:sz w:val="20"/>
                <w:szCs w:val="20"/>
                <w:lang w:val="x-none" w:eastAsia="x-none"/>
              </w:rPr>
              <w:t xml:space="preserve">Name of leading </w:t>
            </w:r>
            <w:r w:rsidRPr="0060429F">
              <w:rPr>
                <w:rFonts w:asciiTheme="minorHAnsi" w:hAnsiTheme="minorHAnsi" w:cstheme="minorHAnsi"/>
                <w:bCs/>
                <w:snapToGrid w:val="0"/>
                <w:sz w:val="20"/>
                <w:szCs w:val="20"/>
                <w:lang w:val="x-none" w:eastAsia="x-none"/>
              </w:rPr>
              <w:t xml:space="preserve">partner (with authority to bind the JV, Consortium/Association during </w:t>
            </w:r>
            <w:r w:rsidRPr="0060429F">
              <w:rPr>
                <w:rFonts w:asciiTheme="minorHAnsi" w:hAnsiTheme="minorHAnsi" w:cstheme="minorHAnsi"/>
                <w:snapToGrid w:val="0"/>
                <w:sz w:val="20"/>
                <w:szCs w:val="20"/>
                <w:lang w:val="x-none" w:eastAsia="x-none"/>
              </w:rPr>
              <w:t>the Bidding process and, in the event a Contract is awarded, during contract execution)</w:t>
            </w:r>
          </w:p>
        </w:tc>
        <w:tc>
          <w:tcPr>
            <w:tcW w:w="5243" w:type="dxa"/>
            <w:gridSpan w:val="2"/>
            <w:tcBorders>
              <w:top w:val="single" w:sz="4" w:space="0" w:color="auto"/>
              <w:left w:val="double" w:sz="4" w:space="0" w:color="auto"/>
              <w:bottom w:val="single" w:sz="4" w:space="0" w:color="auto"/>
              <w:right w:val="single" w:sz="4" w:space="0" w:color="auto"/>
            </w:tcBorders>
          </w:tcPr>
          <w:p w14:paraId="26CE6471"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i/>
                <w:sz w:val="20"/>
                <w:szCs w:val="20"/>
              </w:rPr>
              <w:t>[insert name, address, telephone/fax or cell number, and the e-mail address]</w:t>
            </w:r>
          </w:p>
          <w:p w14:paraId="56F00DAE" w14:textId="77777777" w:rsidR="0060429F" w:rsidRPr="0060429F" w:rsidRDefault="0060429F" w:rsidP="008E0922">
            <w:pPr>
              <w:jc w:val="both"/>
              <w:rPr>
                <w:rFonts w:asciiTheme="minorHAnsi" w:hAnsiTheme="minorHAnsi" w:cstheme="minorHAnsi"/>
                <w:i/>
                <w:sz w:val="20"/>
                <w:szCs w:val="20"/>
              </w:rPr>
            </w:pPr>
          </w:p>
        </w:tc>
      </w:tr>
      <w:tr w:rsidR="0060429F" w:rsidRPr="0060429F" w14:paraId="62F0D901" w14:textId="77777777" w:rsidTr="004D3373">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6DF59815" w14:textId="77777777" w:rsidR="0060429F" w:rsidRPr="0060429F" w:rsidRDefault="0060429F" w:rsidP="008E0922">
            <w:pPr>
              <w:suppressAutoHyphens/>
              <w:jc w:val="both"/>
              <w:rPr>
                <w:rFonts w:asciiTheme="minorHAnsi" w:hAnsiTheme="minorHAnsi" w:cstheme="minorHAnsi"/>
                <w:sz w:val="20"/>
                <w:szCs w:val="20"/>
              </w:rPr>
            </w:pPr>
            <w:r w:rsidRPr="0060429F">
              <w:rPr>
                <w:rFonts w:asciiTheme="minorHAnsi" w:hAnsiTheme="minorHAnsi" w:cstheme="minorHAnsi"/>
                <w:sz w:val="20"/>
                <w:szCs w:val="20"/>
              </w:rPr>
              <w:t xml:space="preserve">JV’s Party Legal Name: </w:t>
            </w:r>
          </w:p>
        </w:tc>
        <w:tc>
          <w:tcPr>
            <w:tcW w:w="5243" w:type="dxa"/>
            <w:gridSpan w:val="2"/>
            <w:tcBorders>
              <w:top w:val="single" w:sz="4" w:space="0" w:color="auto"/>
              <w:left w:val="double" w:sz="4" w:space="0" w:color="auto"/>
              <w:bottom w:val="single" w:sz="4" w:space="0" w:color="auto"/>
              <w:right w:val="single" w:sz="4" w:space="0" w:color="auto"/>
            </w:tcBorders>
          </w:tcPr>
          <w:p w14:paraId="01D852E5"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i/>
                <w:sz w:val="20"/>
                <w:szCs w:val="20"/>
              </w:rPr>
              <w:t>[insert JV’s Party legal name] {Attach original copy of document of incorporation/registration of the JV, in accordance with Clause 3 (Eligible Bidders)</w:t>
            </w:r>
          </w:p>
        </w:tc>
      </w:tr>
      <w:tr w:rsidR="0060429F" w:rsidRPr="0060429F" w14:paraId="0BDD9139" w14:textId="77777777" w:rsidTr="004D3373">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4CC1F5F3" w14:textId="77777777" w:rsidR="0060429F" w:rsidRPr="0060429F" w:rsidRDefault="0060429F" w:rsidP="008E0922">
            <w:pPr>
              <w:suppressAutoHyphens/>
              <w:jc w:val="both"/>
              <w:rPr>
                <w:rFonts w:asciiTheme="minorHAnsi" w:hAnsiTheme="minorHAnsi" w:cstheme="minorHAnsi"/>
                <w:sz w:val="20"/>
                <w:szCs w:val="20"/>
              </w:rPr>
            </w:pPr>
            <w:r w:rsidRPr="0060429F">
              <w:rPr>
                <w:rFonts w:asciiTheme="minorHAnsi" w:hAnsiTheme="minorHAnsi" w:cstheme="minorHAnsi"/>
                <w:sz w:val="20"/>
                <w:szCs w:val="20"/>
              </w:rPr>
              <w:t>JV’s Party Country of Registration:</w:t>
            </w:r>
          </w:p>
        </w:tc>
        <w:tc>
          <w:tcPr>
            <w:tcW w:w="5243" w:type="dxa"/>
            <w:gridSpan w:val="2"/>
            <w:tcBorders>
              <w:top w:val="single" w:sz="4" w:space="0" w:color="auto"/>
              <w:left w:val="double" w:sz="4" w:space="0" w:color="auto"/>
              <w:bottom w:val="single" w:sz="4" w:space="0" w:color="auto"/>
              <w:right w:val="single" w:sz="4" w:space="0" w:color="auto"/>
            </w:tcBorders>
          </w:tcPr>
          <w:p w14:paraId="48053C0D"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i/>
                <w:sz w:val="20"/>
                <w:szCs w:val="20"/>
              </w:rPr>
              <w:t xml:space="preserve"> [insert JV’s Party country of registration]</w:t>
            </w:r>
          </w:p>
        </w:tc>
      </w:tr>
      <w:tr w:rsidR="0060429F" w:rsidRPr="0060429F" w14:paraId="6C2B028A" w14:textId="77777777" w:rsidTr="004D3373">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4E18EAA8" w14:textId="77777777" w:rsidR="0060429F" w:rsidRPr="0060429F" w:rsidRDefault="0060429F" w:rsidP="008E0922">
            <w:pPr>
              <w:suppressAutoHyphens/>
              <w:jc w:val="both"/>
              <w:rPr>
                <w:rFonts w:asciiTheme="minorHAnsi" w:hAnsiTheme="minorHAnsi" w:cstheme="minorHAnsi"/>
                <w:sz w:val="20"/>
                <w:szCs w:val="20"/>
              </w:rPr>
            </w:pPr>
            <w:r w:rsidRPr="0060429F">
              <w:rPr>
                <w:rFonts w:asciiTheme="minorHAnsi" w:hAnsiTheme="minorHAnsi" w:cstheme="minorHAnsi"/>
                <w:sz w:val="20"/>
                <w:szCs w:val="20"/>
              </w:rPr>
              <w:t>JV’s Party Year of Registration:</w:t>
            </w:r>
          </w:p>
        </w:tc>
        <w:tc>
          <w:tcPr>
            <w:tcW w:w="5243" w:type="dxa"/>
            <w:gridSpan w:val="2"/>
            <w:tcBorders>
              <w:top w:val="single" w:sz="4" w:space="0" w:color="auto"/>
              <w:left w:val="double" w:sz="4" w:space="0" w:color="auto"/>
              <w:bottom w:val="single" w:sz="4" w:space="0" w:color="auto"/>
              <w:right w:val="single" w:sz="4" w:space="0" w:color="auto"/>
            </w:tcBorders>
          </w:tcPr>
          <w:p w14:paraId="2CEF1CA7"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i/>
                <w:sz w:val="20"/>
                <w:szCs w:val="20"/>
              </w:rPr>
              <w:t>[insert JV’s Part year of registration]</w:t>
            </w:r>
          </w:p>
        </w:tc>
      </w:tr>
      <w:tr w:rsidR="0060429F" w:rsidRPr="0060429F" w14:paraId="454D3F0B" w14:textId="77777777" w:rsidTr="004D3373">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490D5A19" w14:textId="77777777" w:rsidR="0060429F" w:rsidRPr="0060429F" w:rsidRDefault="0060429F" w:rsidP="008E0922">
            <w:pPr>
              <w:suppressAutoHyphens/>
              <w:jc w:val="both"/>
              <w:rPr>
                <w:rFonts w:asciiTheme="minorHAnsi" w:hAnsiTheme="minorHAnsi" w:cstheme="minorHAnsi"/>
                <w:sz w:val="20"/>
                <w:szCs w:val="20"/>
              </w:rPr>
            </w:pPr>
            <w:r w:rsidRPr="0060429F">
              <w:rPr>
                <w:rFonts w:asciiTheme="minorHAnsi" w:hAnsiTheme="minorHAnsi" w:cstheme="minorHAnsi"/>
                <w:sz w:val="20"/>
                <w:szCs w:val="20"/>
              </w:rPr>
              <w:t>JV’s Party Legal Address in Country of Registration:</w:t>
            </w:r>
          </w:p>
        </w:tc>
        <w:tc>
          <w:tcPr>
            <w:tcW w:w="5243" w:type="dxa"/>
            <w:gridSpan w:val="2"/>
            <w:tcBorders>
              <w:top w:val="single" w:sz="4" w:space="0" w:color="auto"/>
              <w:left w:val="double" w:sz="4" w:space="0" w:color="auto"/>
              <w:bottom w:val="single" w:sz="4" w:space="0" w:color="auto"/>
              <w:right w:val="single" w:sz="4" w:space="0" w:color="auto"/>
            </w:tcBorders>
          </w:tcPr>
          <w:p w14:paraId="20465590"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i/>
                <w:sz w:val="20"/>
                <w:szCs w:val="20"/>
              </w:rPr>
              <w:t>[insert JV’s Party legal address in country of registration]</w:t>
            </w:r>
          </w:p>
        </w:tc>
      </w:tr>
      <w:tr w:rsidR="0060429F" w:rsidRPr="0060429F" w14:paraId="6293E3C4" w14:textId="77777777" w:rsidTr="004D3373">
        <w:trPr>
          <w:cantSplit/>
          <w:trHeight w:val="104"/>
          <w:jc w:val="center"/>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3F7858A5" w14:textId="77777777" w:rsidR="0060429F" w:rsidRPr="0060429F" w:rsidRDefault="0060429F" w:rsidP="008E0922">
            <w:pPr>
              <w:spacing w:line="240" w:lineRule="exact"/>
              <w:jc w:val="both"/>
              <w:rPr>
                <w:rFonts w:asciiTheme="minorHAnsi" w:hAnsiTheme="minorHAnsi" w:cstheme="minorHAnsi"/>
                <w:sz w:val="20"/>
                <w:szCs w:val="20"/>
                <w:lang w:val="en-GB"/>
              </w:rPr>
            </w:pPr>
            <w:r w:rsidRPr="0060429F">
              <w:rPr>
                <w:rFonts w:asciiTheme="minorHAnsi" w:hAnsiTheme="minorHAnsi" w:cstheme="minorHAnsi"/>
                <w:b/>
                <w:bCs/>
                <w:snapToGrid w:val="0"/>
                <w:sz w:val="20"/>
                <w:szCs w:val="20"/>
                <w:lang w:eastAsia="x-none"/>
              </w:rPr>
              <w:t>Consortium/Association’s n</w:t>
            </w:r>
            <w:r w:rsidRPr="0060429F">
              <w:rPr>
                <w:rFonts w:asciiTheme="minorHAnsi" w:hAnsiTheme="minorHAnsi" w:cstheme="minorHAnsi"/>
                <w:b/>
                <w:bCs/>
                <w:snapToGrid w:val="0"/>
                <w:sz w:val="20"/>
                <w:szCs w:val="20"/>
                <w:lang w:val="x-none" w:eastAsia="x-none"/>
              </w:rPr>
              <w:t>ames of each partner</w:t>
            </w:r>
            <w:r w:rsidRPr="0060429F">
              <w:rPr>
                <w:rFonts w:asciiTheme="minorHAnsi" w:hAnsiTheme="minorHAnsi" w:cstheme="minorHAnsi"/>
                <w:b/>
                <w:bCs/>
                <w:snapToGrid w:val="0"/>
                <w:sz w:val="20"/>
                <w:szCs w:val="20"/>
                <w:lang w:eastAsia="x-none"/>
              </w:rPr>
              <w:t>/authorized representative</w:t>
            </w:r>
            <w:r w:rsidRPr="0060429F">
              <w:rPr>
                <w:rFonts w:asciiTheme="minorHAnsi" w:hAnsiTheme="minorHAnsi" w:cstheme="minorHAnsi"/>
                <w:b/>
                <w:bCs/>
                <w:snapToGrid w:val="0"/>
                <w:sz w:val="20"/>
                <w:szCs w:val="20"/>
                <w:lang w:val="x-none" w:eastAsia="x-none"/>
              </w:rPr>
              <w:t xml:space="preserve"> and contact information</w:t>
            </w:r>
            <w:r w:rsidRPr="0060429F">
              <w:rPr>
                <w:rFonts w:asciiTheme="minorHAnsi" w:hAnsiTheme="minorHAnsi" w:cstheme="minorHAnsi"/>
                <w:sz w:val="20"/>
                <w:szCs w:val="20"/>
                <w:lang w:val="en-GB"/>
              </w:rPr>
              <w:t xml:space="preserve"> </w:t>
            </w:r>
          </w:p>
          <w:p w14:paraId="06ED8F02" w14:textId="77777777" w:rsidR="0060429F" w:rsidRPr="0060429F" w:rsidRDefault="0060429F" w:rsidP="008E0922">
            <w:pPr>
              <w:spacing w:line="240" w:lineRule="exact"/>
              <w:jc w:val="both"/>
              <w:rPr>
                <w:rFonts w:asciiTheme="minorHAnsi" w:hAnsiTheme="minorHAnsi" w:cstheme="minorHAnsi"/>
                <w:i/>
                <w:sz w:val="20"/>
                <w:szCs w:val="20"/>
              </w:rPr>
            </w:pPr>
          </w:p>
        </w:tc>
      </w:tr>
      <w:tr w:rsidR="0060429F" w:rsidRPr="0060429F" w14:paraId="05FC756C"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5E95BE34"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Name of partner 1:</w:t>
            </w:r>
          </w:p>
        </w:tc>
        <w:tc>
          <w:tcPr>
            <w:tcW w:w="2340" w:type="dxa"/>
            <w:tcBorders>
              <w:top w:val="single" w:sz="4" w:space="0" w:color="auto"/>
              <w:left w:val="single" w:sz="4" w:space="0" w:color="auto"/>
              <w:bottom w:val="single" w:sz="4" w:space="0" w:color="auto"/>
              <w:right w:val="single" w:sz="4" w:space="0" w:color="auto"/>
            </w:tcBorders>
            <w:vAlign w:val="center"/>
          </w:tcPr>
          <w:p w14:paraId="31AEAF3A"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58511D9"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Name of partner 2:</w:t>
            </w:r>
          </w:p>
        </w:tc>
        <w:tc>
          <w:tcPr>
            <w:tcW w:w="2903" w:type="dxa"/>
            <w:tcBorders>
              <w:top w:val="single" w:sz="4" w:space="0" w:color="auto"/>
              <w:left w:val="single" w:sz="4" w:space="0" w:color="auto"/>
              <w:bottom w:val="single" w:sz="4" w:space="0" w:color="auto"/>
              <w:right w:val="single" w:sz="4" w:space="0" w:color="auto"/>
            </w:tcBorders>
            <w:vAlign w:val="center"/>
          </w:tcPr>
          <w:p w14:paraId="2D0A7A24"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42BAC7E7"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1316881"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1F830684"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09DADC7"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Address :</w:t>
            </w:r>
          </w:p>
        </w:tc>
        <w:tc>
          <w:tcPr>
            <w:tcW w:w="2903" w:type="dxa"/>
            <w:tcBorders>
              <w:top w:val="single" w:sz="4" w:space="0" w:color="auto"/>
              <w:left w:val="single" w:sz="4" w:space="0" w:color="auto"/>
              <w:bottom w:val="single" w:sz="4" w:space="0" w:color="auto"/>
              <w:right w:val="single" w:sz="4" w:space="0" w:color="auto"/>
            </w:tcBorders>
            <w:vAlign w:val="center"/>
          </w:tcPr>
          <w:p w14:paraId="3C206B22"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5AD5EA6D"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293B1FA"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471F7B1E"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DC309B0"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Phone Number(s) :</w:t>
            </w:r>
          </w:p>
        </w:tc>
        <w:tc>
          <w:tcPr>
            <w:tcW w:w="2903" w:type="dxa"/>
            <w:tcBorders>
              <w:top w:val="single" w:sz="4" w:space="0" w:color="auto"/>
              <w:left w:val="single" w:sz="4" w:space="0" w:color="auto"/>
              <w:bottom w:val="single" w:sz="4" w:space="0" w:color="auto"/>
              <w:right w:val="single" w:sz="4" w:space="0" w:color="auto"/>
            </w:tcBorders>
            <w:vAlign w:val="center"/>
          </w:tcPr>
          <w:p w14:paraId="5E576BF8"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3D6AB2E9"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5B8F2F90"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1F208A98"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3E71B68C"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Email Address(es) :</w:t>
            </w:r>
          </w:p>
        </w:tc>
        <w:tc>
          <w:tcPr>
            <w:tcW w:w="2903" w:type="dxa"/>
            <w:tcBorders>
              <w:top w:val="single" w:sz="4" w:space="0" w:color="auto"/>
              <w:left w:val="single" w:sz="4" w:space="0" w:color="auto"/>
              <w:bottom w:val="single" w:sz="4" w:space="0" w:color="auto"/>
              <w:right w:val="single" w:sz="4" w:space="0" w:color="auto"/>
            </w:tcBorders>
            <w:vAlign w:val="center"/>
          </w:tcPr>
          <w:p w14:paraId="2B74DDB8"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0BBD007B"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15E7108"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Name of partner 3:</w:t>
            </w:r>
          </w:p>
        </w:tc>
        <w:tc>
          <w:tcPr>
            <w:tcW w:w="2340" w:type="dxa"/>
            <w:tcBorders>
              <w:top w:val="single" w:sz="4" w:space="0" w:color="auto"/>
              <w:left w:val="single" w:sz="4" w:space="0" w:color="auto"/>
              <w:bottom w:val="single" w:sz="4" w:space="0" w:color="auto"/>
              <w:right w:val="single" w:sz="4" w:space="0" w:color="auto"/>
            </w:tcBorders>
            <w:vAlign w:val="center"/>
          </w:tcPr>
          <w:p w14:paraId="5F231852"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6068E884"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Name of partner 4:</w:t>
            </w:r>
          </w:p>
        </w:tc>
        <w:tc>
          <w:tcPr>
            <w:tcW w:w="2903" w:type="dxa"/>
            <w:tcBorders>
              <w:top w:val="single" w:sz="4" w:space="0" w:color="auto"/>
              <w:left w:val="single" w:sz="4" w:space="0" w:color="auto"/>
              <w:bottom w:val="single" w:sz="4" w:space="0" w:color="auto"/>
              <w:right w:val="single" w:sz="4" w:space="0" w:color="auto"/>
            </w:tcBorders>
            <w:vAlign w:val="center"/>
          </w:tcPr>
          <w:p w14:paraId="33ACEAEB"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149F796E"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6CC8309E"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56FE179B"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6CDC7909"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Address :</w:t>
            </w:r>
          </w:p>
        </w:tc>
        <w:tc>
          <w:tcPr>
            <w:tcW w:w="2903" w:type="dxa"/>
            <w:tcBorders>
              <w:top w:val="single" w:sz="4" w:space="0" w:color="auto"/>
              <w:left w:val="single" w:sz="4" w:space="0" w:color="auto"/>
              <w:bottom w:val="single" w:sz="4" w:space="0" w:color="auto"/>
              <w:right w:val="single" w:sz="4" w:space="0" w:color="auto"/>
            </w:tcBorders>
            <w:vAlign w:val="center"/>
          </w:tcPr>
          <w:p w14:paraId="611C4567"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3C33C38E"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50231D9"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003F3737"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435E33E"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Phone Number(s) :</w:t>
            </w:r>
          </w:p>
        </w:tc>
        <w:tc>
          <w:tcPr>
            <w:tcW w:w="2903" w:type="dxa"/>
            <w:tcBorders>
              <w:top w:val="single" w:sz="4" w:space="0" w:color="auto"/>
              <w:left w:val="single" w:sz="4" w:space="0" w:color="auto"/>
              <w:bottom w:val="single" w:sz="4" w:space="0" w:color="auto"/>
              <w:right w:val="single" w:sz="4" w:space="0" w:color="auto"/>
            </w:tcBorders>
            <w:vAlign w:val="center"/>
          </w:tcPr>
          <w:p w14:paraId="725B8615"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503122DA" w14:textId="77777777" w:rsidTr="004D3373">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8E1E83E"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D975B33"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3292BB13"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Email Address(es) :</w:t>
            </w:r>
          </w:p>
        </w:tc>
        <w:tc>
          <w:tcPr>
            <w:tcW w:w="2903" w:type="dxa"/>
            <w:tcBorders>
              <w:top w:val="single" w:sz="4" w:space="0" w:color="auto"/>
              <w:left w:val="single" w:sz="4" w:space="0" w:color="auto"/>
              <w:bottom w:val="single" w:sz="4" w:space="0" w:color="auto"/>
              <w:right w:val="single" w:sz="4" w:space="0" w:color="auto"/>
            </w:tcBorders>
            <w:vAlign w:val="center"/>
          </w:tcPr>
          <w:p w14:paraId="421F9202"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p>
        </w:tc>
      </w:tr>
      <w:tr w:rsidR="0060429F" w:rsidRPr="0060429F" w14:paraId="4D04935D" w14:textId="77777777" w:rsidTr="004D3373">
        <w:trPr>
          <w:cantSplit/>
          <w:trHeight w:val="556"/>
          <w:jc w:val="center"/>
        </w:trPr>
        <w:tc>
          <w:tcPr>
            <w:tcW w:w="4680" w:type="dxa"/>
            <w:gridSpan w:val="2"/>
            <w:tcBorders>
              <w:top w:val="single" w:sz="4" w:space="0" w:color="auto"/>
              <w:left w:val="single" w:sz="4" w:space="0" w:color="auto"/>
              <w:bottom w:val="single" w:sz="4" w:space="0" w:color="auto"/>
              <w:right w:val="single" w:sz="4" w:space="0" w:color="auto"/>
            </w:tcBorders>
            <w:vAlign w:val="center"/>
          </w:tcPr>
          <w:p w14:paraId="0812F405" w14:textId="77777777"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b/>
                <w:bCs/>
                <w:snapToGrid w:val="0"/>
                <w:sz w:val="20"/>
                <w:szCs w:val="20"/>
                <w:lang w:eastAsia="x-none"/>
              </w:rPr>
              <w:lastRenderedPageBreak/>
              <w:t>Consortium/Association</w:t>
            </w:r>
            <w:r w:rsidRPr="0060429F">
              <w:rPr>
                <w:rFonts w:asciiTheme="minorHAnsi" w:hAnsiTheme="minorHAnsi" w:cstheme="minorHAnsi"/>
                <w:spacing w:val="-2"/>
                <w:sz w:val="20"/>
                <w:szCs w:val="20"/>
              </w:rPr>
              <w:t xml:space="preserve"> </w:t>
            </w:r>
            <w:r w:rsidRPr="0060429F">
              <w:rPr>
                <w:rFonts w:asciiTheme="minorHAnsi" w:hAnsiTheme="minorHAnsi" w:cstheme="minorHAnsi"/>
                <w:b/>
                <w:bCs/>
                <w:snapToGrid w:val="0"/>
                <w:sz w:val="20"/>
                <w:szCs w:val="20"/>
                <w:lang w:eastAsia="x-none"/>
              </w:rPr>
              <w:t>Agreement</w:t>
            </w:r>
          </w:p>
        </w:tc>
        <w:tc>
          <w:tcPr>
            <w:tcW w:w="5243" w:type="dxa"/>
            <w:gridSpan w:val="2"/>
            <w:tcBorders>
              <w:top w:val="single" w:sz="4" w:space="0" w:color="auto"/>
              <w:left w:val="single" w:sz="4" w:space="0" w:color="auto"/>
              <w:bottom w:val="single" w:sz="4" w:space="0" w:color="auto"/>
              <w:right w:val="single" w:sz="4" w:space="0" w:color="auto"/>
            </w:tcBorders>
          </w:tcPr>
          <w:p w14:paraId="5A2809BB" w14:textId="77777777" w:rsidR="0060429F" w:rsidRPr="0060429F" w:rsidRDefault="0060429F" w:rsidP="008E0922">
            <w:pPr>
              <w:jc w:val="both"/>
              <w:rPr>
                <w:rFonts w:asciiTheme="minorHAnsi" w:hAnsiTheme="minorHAnsi" w:cstheme="minorHAnsi"/>
                <w:i/>
                <w:sz w:val="20"/>
                <w:szCs w:val="20"/>
              </w:rPr>
            </w:pPr>
            <w:r w:rsidRPr="0060429F">
              <w:rPr>
                <w:rFonts w:asciiTheme="minorHAnsi" w:hAnsiTheme="minorHAnsi" w:cstheme="minorHAnsi"/>
                <w:spacing w:val="-2"/>
                <w:sz w:val="20"/>
                <w:szCs w:val="20"/>
              </w:rPr>
              <w:t>Attached are copies of original documents of:</w:t>
            </w:r>
            <w:r w:rsidRPr="0060429F">
              <w:rPr>
                <w:rFonts w:asciiTheme="minorHAnsi" w:hAnsiTheme="minorHAnsi" w:cstheme="minorHAnsi"/>
                <w:b/>
                <w:sz w:val="20"/>
                <w:szCs w:val="20"/>
              </w:rPr>
              <w:t xml:space="preserve"> </w:t>
            </w:r>
            <w:r w:rsidRPr="0060429F">
              <w:rPr>
                <w:rFonts w:asciiTheme="minorHAnsi" w:hAnsiTheme="minorHAnsi" w:cstheme="minorHAnsi"/>
                <w:i/>
                <w:sz w:val="20"/>
                <w:szCs w:val="20"/>
              </w:rPr>
              <w:t>[check the box(es) of the attached original documents]</w:t>
            </w:r>
          </w:p>
          <w:p w14:paraId="4D0A2153" w14:textId="77777777" w:rsidR="0060429F" w:rsidRPr="0060429F" w:rsidRDefault="00000000" w:rsidP="008E0922">
            <w:pPr>
              <w:suppressAutoHyphens/>
              <w:jc w:val="both"/>
              <w:rPr>
                <w:rFonts w:asciiTheme="minorHAnsi" w:hAnsiTheme="minorHAnsi" w:cstheme="minorHAnsi"/>
                <w:spacing w:val="-2"/>
                <w:sz w:val="20"/>
                <w:szCs w:val="20"/>
              </w:rPr>
            </w:pPr>
            <w:sdt>
              <w:sdtPr>
                <w:rPr>
                  <w:rFonts w:asciiTheme="minorHAnsi" w:hAnsiTheme="minorHAnsi" w:cstheme="minorHAnsi"/>
                  <w:sz w:val="20"/>
                  <w:szCs w:val="20"/>
                </w:rPr>
                <w:id w:val="-33200878"/>
                <w14:checkbox>
                  <w14:checked w14:val="0"/>
                  <w14:checkedState w14:val="2612" w14:font="MS Gothic"/>
                  <w14:uncheckedState w14:val="2610" w14:font="MS Gothic"/>
                </w14:checkbox>
              </w:sdtPr>
              <w:sdtContent>
                <w:r w:rsidR="0060429F" w:rsidRPr="0060429F">
                  <w:rPr>
                    <w:rFonts w:ascii="Segoe UI Symbol" w:hAnsi="Segoe UI Symbol" w:cs="Segoe UI Symbol"/>
                    <w:sz w:val="20"/>
                    <w:szCs w:val="20"/>
                  </w:rPr>
                  <w:t>☐</w:t>
                </w:r>
              </w:sdtContent>
            </w:sdt>
            <w:r w:rsidR="0060429F" w:rsidRPr="0060429F">
              <w:rPr>
                <w:rFonts w:asciiTheme="minorHAnsi" w:hAnsiTheme="minorHAnsi" w:cstheme="minorHAnsi"/>
                <w:spacing w:val="-2"/>
                <w:sz w:val="20"/>
                <w:szCs w:val="20"/>
              </w:rPr>
              <w:t xml:space="preserve"> Articles of Incorporation or Registration of firm named in 2, above, in accordance with Clause 3 </w:t>
            </w:r>
            <w:r w:rsidR="0060429F" w:rsidRPr="0060429F">
              <w:rPr>
                <w:rFonts w:asciiTheme="minorHAnsi" w:hAnsiTheme="minorHAnsi" w:cstheme="minorHAnsi"/>
                <w:i/>
                <w:spacing w:val="-2"/>
                <w:sz w:val="20"/>
                <w:szCs w:val="20"/>
              </w:rPr>
              <w:t>(Eligible Bidders)</w:t>
            </w:r>
            <w:r w:rsidR="0060429F" w:rsidRPr="0060429F">
              <w:rPr>
                <w:rFonts w:asciiTheme="minorHAnsi" w:hAnsiTheme="minorHAnsi" w:cstheme="minorHAnsi"/>
                <w:spacing w:val="-2"/>
                <w:sz w:val="20"/>
                <w:szCs w:val="20"/>
              </w:rPr>
              <w:t>.</w:t>
            </w:r>
          </w:p>
          <w:p w14:paraId="18AD578E" w14:textId="77777777" w:rsidR="0060429F" w:rsidRPr="0060429F" w:rsidRDefault="00000000" w:rsidP="008E0922">
            <w:pPr>
              <w:suppressAutoHyphens/>
              <w:jc w:val="both"/>
              <w:rPr>
                <w:rFonts w:asciiTheme="minorHAnsi" w:hAnsiTheme="minorHAnsi" w:cstheme="minorHAnsi"/>
                <w:spacing w:val="-2"/>
                <w:sz w:val="20"/>
                <w:szCs w:val="20"/>
              </w:rPr>
            </w:pPr>
            <w:sdt>
              <w:sdtPr>
                <w:rPr>
                  <w:rFonts w:asciiTheme="minorHAnsi" w:hAnsiTheme="minorHAnsi" w:cstheme="minorHAnsi"/>
                  <w:sz w:val="20"/>
                  <w:szCs w:val="20"/>
                </w:rPr>
                <w:id w:val="472251903"/>
                <w14:checkbox>
                  <w14:checked w14:val="0"/>
                  <w14:checkedState w14:val="2612" w14:font="MS Gothic"/>
                  <w14:uncheckedState w14:val="2610" w14:font="MS Gothic"/>
                </w14:checkbox>
              </w:sdtPr>
              <w:sdtContent>
                <w:r w:rsidR="0060429F" w:rsidRPr="0060429F">
                  <w:rPr>
                    <w:rFonts w:ascii="Segoe UI Symbol" w:eastAsia="MS Gothic" w:hAnsi="Segoe UI Symbol" w:cs="Segoe UI Symbol"/>
                    <w:sz w:val="20"/>
                    <w:szCs w:val="20"/>
                  </w:rPr>
                  <w:t>☐</w:t>
                </w:r>
              </w:sdtContent>
            </w:sdt>
            <w:r w:rsidR="0060429F" w:rsidRPr="0060429F">
              <w:rPr>
                <w:rFonts w:asciiTheme="minorHAnsi" w:hAnsiTheme="minorHAnsi" w:cstheme="minorHAnsi"/>
                <w:spacing w:val="-2"/>
                <w:sz w:val="20"/>
                <w:szCs w:val="20"/>
              </w:rPr>
              <w:t xml:space="preserve"> JV Agreement, or letter of intent to enter into such an Agreement, signed by the legally authorized signatories of all the parties</w:t>
            </w:r>
          </w:p>
        </w:tc>
      </w:tr>
      <w:tr w:rsidR="0060429F" w:rsidRPr="0060429F" w14:paraId="34D4F87A" w14:textId="77777777" w:rsidTr="004D3373">
        <w:trPr>
          <w:cantSplit/>
          <w:trHeight w:val="917"/>
          <w:jc w:val="center"/>
        </w:trPr>
        <w:tc>
          <w:tcPr>
            <w:tcW w:w="9923" w:type="dxa"/>
            <w:gridSpan w:val="4"/>
            <w:tcBorders>
              <w:top w:val="single" w:sz="4" w:space="0" w:color="auto"/>
              <w:left w:val="nil"/>
              <w:bottom w:val="nil"/>
              <w:right w:val="nil"/>
            </w:tcBorders>
            <w:vAlign w:val="center"/>
          </w:tcPr>
          <w:p w14:paraId="43963A24" w14:textId="77777777" w:rsidR="0060429F" w:rsidRPr="0060429F" w:rsidRDefault="0060429F" w:rsidP="008E0922">
            <w:pPr>
              <w:spacing w:line="240" w:lineRule="exact"/>
              <w:jc w:val="both"/>
              <w:rPr>
                <w:rFonts w:asciiTheme="minorHAnsi" w:hAnsiTheme="minorHAnsi" w:cstheme="minorHAnsi"/>
                <w:sz w:val="20"/>
                <w:szCs w:val="20"/>
                <w:lang w:val="en-GB"/>
              </w:rPr>
            </w:pPr>
          </w:p>
          <w:p w14:paraId="75414B5F" w14:textId="77777777" w:rsidR="0060429F" w:rsidRPr="0060429F" w:rsidRDefault="0060429F" w:rsidP="008E0922">
            <w:pPr>
              <w:spacing w:line="240" w:lineRule="exact"/>
              <w:jc w:val="both"/>
              <w:rPr>
                <w:rFonts w:asciiTheme="minorHAnsi" w:hAnsiTheme="minorHAnsi" w:cstheme="minorHAnsi"/>
                <w:sz w:val="20"/>
                <w:szCs w:val="20"/>
                <w:lang w:val="en-GB"/>
              </w:rPr>
            </w:pPr>
            <w:r w:rsidRPr="0060429F">
              <w:rPr>
                <w:rFonts w:asciiTheme="minorHAnsi" w:hAnsiTheme="minorHAnsi" w:cstheme="minorHAnsi"/>
                <w:sz w:val="20"/>
                <w:szCs w:val="20"/>
                <w:lang w:val="en-GB"/>
              </w:rPr>
              <w:t xml:space="preserve">Signatures of all partners/authorized representatives: </w:t>
            </w:r>
          </w:p>
          <w:p w14:paraId="64F5629C" w14:textId="77777777" w:rsidR="0060429F" w:rsidRPr="0060429F" w:rsidRDefault="0060429F" w:rsidP="008E0922">
            <w:pPr>
              <w:spacing w:line="240" w:lineRule="exact"/>
              <w:jc w:val="both"/>
              <w:rPr>
                <w:rFonts w:asciiTheme="minorHAnsi" w:hAnsiTheme="minorHAnsi" w:cstheme="minorHAnsi"/>
                <w:sz w:val="20"/>
                <w:szCs w:val="20"/>
                <w:lang w:val="en-GB"/>
              </w:rPr>
            </w:pPr>
            <w:r w:rsidRPr="0060429F">
              <w:rPr>
                <w:rFonts w:asciiTheme="minorHAnsi" w:hAnsiTheme="minorHAnsi" w:cstheme="minorHAnsi"/>
                <w:snapToGrid w:val="0"/>
                <w:sz w:val="20"/>
                <w:szCs w:val="20"/>
              </w:rPr>
              <w:t>We hereby confirm that if the contract is awarded, all parties of the Joint Venture, or Consortium/Association shall be jointly and severally liable to UN Women for the fulfillment of the provisions of the Contract.</w:t>
            </w:r>
          </w:p>
        </w:tc>
      </w:tr>
      <w:tr w:rsidR="0060429F" w:rsidRPr="0060429F" w14:paraId="460E1163" w14:textId="77777777" w:rsidTr="004D3373">
        <w:trPr>
          <w:cantSplit/>
          <w:trHeight w:val="415"/>
          <w:jc w:val="center"/>
        </w:trPr>
        <w:tc>
          <w:tcPr>
            <w:tcW w:w="4680" w:type="dxa"/>
            <w:gridSpan w:val="2"/>
            <w:tcBorders>
              <w:top w:val="nil"/>
              <w:left w:val="nil"/>
              <w:bottom w:val="nil"/>
              <w:right w:val="nil"/>
            </w:tcBorders>
            <w:vAlign w:val="center"/>
          </w:tcPr>
          <w:p w14:paraId="694D392F"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5297AA3F" w14:textId="77777777"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Name of partner: _____________________</w:t>
            </w:r>
            <w:r w:rsidRPr="0060429F">
              <w:rPr>
                <w:rFonts w:asciiTheme="minorHAnsi" w:hAnsiTheme="minorHAnsi" w:cstheme="minorHAnsi"/>
                <w:snapToGrid w:val="0"/>
                <w:sz w:val="20"/>
                <w:szCs w:val="20"/>
              </w:rPr>
              <w:tab/>
            </w:r>
          </w:p>
          <w:p w14:paraId="1F6B1B7D"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22141A16" w14:textId="77777777" w:rsid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Signature: ___________________________</w:t>
            </w:r>
            <w:r w:rsidRPr="0060429F">
              <w:rPr>
                <w:rFonts w:asciiTheme="minorHAnsi" w:hAnsiTheme="minorHAnsi" w:cstheme="minorHAnsi"/>
                <w:snapToGrid w:val="0"/>
                <w:sz w:val="20"/>
                <w:szCs w:val="20"/>
              </w:rPr>
              <w:tab/>
            </w:r>
          </w:p>
          <w:p w14:paraId="6B0A53C3" w14:textId="7FB01B4B"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ab/>
            </w:r>
          </w:p>
          <w:p w14:paraId="063C5961" w14:textId="77777777" w:rsidR="0060429F" w:rsidRPr="0060429F" w:rsidRDefault="0060429F" w:rsidP="008E0922">
            <w:pPr>
              <w:spacing w:line="240" w:lineRule="exact"/>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 xml:space="preserve">Date: ______________________________ </w:t>
            </w:r>
            <w:r w:rsidRPr="0060429F">
              <w:rPr>
                <w:rFonts w:asciiTheme="minorHAnsi" w:hAnsiTheme="minorHAnsi" w:cstheme="minorHAnsi"/>
                <w:snapToGrid w:val="0"/>
                <w:sz w:val="20"/>
                <w:szCs w:val="20"/>
              </w:rPr>
              <w:tab/>
            </w:r>
            <w:r w:rsidRPr="0060429F">
              <w:rPr>
                <w:rFonts w:asciiTheme="minorHAnsi" w:hAnsiTheme="minorHAnsi" w:cstheme="minorHAnsi"/>
                <w:snapToGrid w:val="0"/>
                <w:sz w:val="20"/>
                <w:szCs w:val="20"/>
              </w:rPr>
              <w:tab/>
            </w:r>
          </w:p>
        </w:tc>
        <w:tc>
          <w:tcPr>
            <w:tcW w:w="5243" w:type="dxa"/>
            <w:gridSpan w:val="2"/>
            <w:tcBorders>
              <w:top w:val="nil"/>
              <w:left w:val="nil"/>
              <w:bottom w:val="nil"/>
              <w:right w:val="nil"/>
            </w:tcBorders>
            <w:vAlign w:val="center"/>
          </w:tcPr>
          <w:p w14:paraId="543D8354"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56E403FB" w14:textId="77777777"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Name of partner: _____________________</w:t>
            </w:r>
            <w:r w:rsidRPr="0060429F">
              <w:rPr>
                <w:rFonts w:asciiTheme="minorHAnsi" w:hAnsiTheme="minorHAnsi" w:cstheme="minorHAnsi"/>
                <w:snapToGrid w:val="0"/>
                <w:sz w:val="20"/>
                <w:szCs w:val="20"/>
              </w:rPr>
              <w:tab/>
            </w:r>
          </w:p>
          <w:p w14:paraId="0479A58E"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4065331D" w14:textId="77777777" w:rsid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Signature: ___________________________</w:t>
            </w:r>
            <w:r w:rsidRPr="0060429F">
              <w:rPr>
                <w:rFonts w:asciiTheme="minorHAnsi" w:hAnsiTheme="minorHAnsi" w:cstheme="minorHAnsi"/>
                <w:snapToGrid w:val="0"/>
                <w:sz w:val="20"/>
                <w:szCs w:val="20"/>
              </w:rPr>
              <w:tab/>
            </w:r>
          </w:p>
          <w:p w14:paraId="49D0E53E" w14:textId="4CF3CF51"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ab/>
            </w:r>
          </w:p>
          <w:p w14:paraId="6DF75F40" w14:textId="77777777" w:rsidR="0060429F" w:rsidRPr="0060429F" w:rsidRDefault="0060429F" w:rsidP="008E0922">
            <w:pPr>
              <w:jc w:val="both"/>
              <w:rPr>
                <w:rFonts w:asciiTheme="minorHAnsi" w:hAnsiTheme="minorHAnsi" w:cstheme="minorHAnsi"/>
                <w:b/>
                <w:bCs/>
                <w:snapToGrid w:val="0"/>
                <w:sz w:val="20"/>
                <w:szCs w:val="20"/>
                <w:lang w:eastAsia="x-none"/>
              </w:rPr>
            </w:pPr>
            <w:r w:rsidRPr="0060429F">
              <w:rPr>
                <w:rFonts w:asciiTheme="minorHAnsi" w:hAnsiTheme="minorHAnsi" w:cstheme="minorHAnsi"/>
                <w:snapToGrid w:val="0"/>
                <w:sz w:val="20"/>
                <w:szCs w:val="20"/>
              </w:rPr>
              <w:t xml:space="preserve">Date: ______________________________ </w:t>
            </w:r>
            <w:r w:rsidRPr="0060429F">
              <w:rPr>
                <w:rFonts w:asciiTheme="minorHAnsi" w:hAnsiTheme="minorHAnsi" w:cstheme="minorHAnsi"/>
                <w:snapToGrid w:val="0"/>
                <w:sz w:val="20"/>
                <w:szCs w:val="20"/>
              </w:rPr>
              <w:tab/>
            </w:r>
            <w:r w:rsidRPr="0060429F">
              <w:rPr>
                <w:rFonts w:asciiTheme="minorHAnsi" w:hAnsiTheme="minorHAnsi" w:cstheme="minorHAnsi"/>
                <w:snapToGrid w:val="0"/>
                <w:sz w:val="20"/>
                <w:szCs w:val="20"/>
              </w:rPr>
              <w:tab/>
            </w:r>
          </w:p>
        </w:tc>
      </w:tr>
      <w:tr w:rsidR="0060429F" w:rsidRPr="0060429F" w14:paraId="502904BD" w14:textId="77777777" w:rsidTr="004D3373">
        <w:trPr>
          <w:cantSplit/>
          <w:trHeight w:val="415"/>
          <w:jc w:val="center"/>
        </w:trPr>
        <w:tc>
          <w:tcPr>
            <w:tcW w:w="4680" w:type="dxa"/>
            <w:gridSpan w:val="2"/>
            <w:tcBorders>
              <w:top w:val="nil"/>
              <w:left w:val="nil"/>
              <w:bottom w:val="nil"/>
              <w:right w:val="nil"/>
            </w:tcBorders>
            <w:vAlign w:val="center"/>
          </w:tcPr>
          <w:p w14:paraId="24BDD59D"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75920B0F" w14:textId="77777777" w:rsidR="0060429F" w:rsidRDefault="0060429F" w:rsidP="008E0922">
            <w:pPr>
              <w:spacing w:line="240" w:lineRule="exact"/>
              <w:jc w:val="both"/>
              <w:rPr>
                <w:rFonts w:asciiTheme="minorHAnsi" w:hAnsiTheme="minorHAnsi" w:cstheme="minorHAnsi"/>
                <w:snapToGrid w:val="0"/>
                <w:sz w:val="20"/>
                <w:szCs w:val="20"/>
              </w:rPr>
            </w:pPr>
          </w:p>
          <w:p w14:paraId="21B8A8ED" w14:textId="748D8E1E"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Name of partner: _____________________</w:t>
            </w:r>
            <w:r w:rsidRPr="0060429F">
              <w:rPr>
                <w:rFonts w:asciiTheme="minorHAnsi" w:hAnsiTheme="minorHAnsi" w:cstheme="minorHAnsi"/>
                <w:snapToGrid w:val="0"/>
                <w:sz w:val="20"/>
                <w:szCs w:val="20"/>
              </w:rPr>
              <w:tab/>
            </w:r>
          </w:p>
          <w:p w14:paraId="44354B1D"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33E6A4EF" w14:textId="77777777" w:rsid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Signature: ___________________________</w:t>
            </w:r>
            <w:r w:rsidRPr="0060429F">
              <w:rPr>
                <w:rFonts w:asciiTheme="minorHAnsi" w:hAnsiTheme="minorHAnsi" w:cstheme="minorHAnsi"/>
                <w:snapToGrid w:val="0"/>
                <w:sz w:val="20"/>
                <w:szCs w:val="20"/>
              </w:rPr>
              <w:tab/>
            </w:r>
          </w:p>
          <w:p w14:paraId="4B8F6828" w14:textId="0F11AB55"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ab/>
            </w:r>
          </w:p>
          <w:p w14:paraId="579BB174" w14:textId="77777777"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 xml:space="preserve">Date: ______________________________ </w:t>
            </w:r>
            <w:r w:rsidRPr="0060429F">
              <w:rPr>
                <w:rFonts w:asciiTheme="minorHAnsi" w:hAnsiTheme="minorHAnsi" w:cstheme="minorHAnsi"/>
                <w:snapToGrid w:val="0"/>
                <w:sz w:val="20"/>
                <w:szCs w:val="20"/>
              </w:rPr>
              <w:tab/>
            </w:r>
            <w:r w:rsidRPr="0060429F">
              <w:rPr>
                <w:rFonts w:asciiTheme="minorHAnsi" w:hAnsiTheme="minorHAnsi" w:cstheme="minorHAnsi"/>
                <w:snapToGrid w:val="0"/>
                <w:sz w:val="20"/>
                <w:szCs w:val="20"/>
              </w:rPr>
              <w:tab/>
            </w:r>
          </w:p>
        </w:tc>
        <w:tc>
          <w:tcPr>
            <w:tcW w:w="5243" w:type="dxa"/>
            <w:gridSpan w:val="2"/>
            <w:tcBorders>
              <w:top w:val="nil"/>
              <w:left w:val="nil"/>
              <w:bottom w:val="nil"/>
              <w:right w:val="nil"/>
            </w:tcBorders>
            <w:vAlign w:val="center"/>
          </w:tcPr>
          <w:p w14:paraId="0AF390B3"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5773334A" w14:textId="77777777" w:rsidR="0060429F" w:rsidRDefault="0060429F" w:rsidP="008E0922">
            <w:pPr>
              <w:spacing w:line="240" w:lineRule="exact"/>
              <w:jc w:val="both"/>
              <w:rPr>
                <w:rFonts w:asciiTheme="minorHAnsi" w:hAnsiTheme="minorHAnsi" w:cstheme="minorHAnsi"/>
                <w:snapToGrid w:val="0"/>
                <w:sz w:val="20"/>
                <w:szCs w:val="20"/>
              </w:rPr>
            </w:pPr>
          </w:p>
          <w:p w14:paraId="3D02E989" w14:textId="3A1875FD"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Name of partner: _____________________</w:t>
            </w:r>
            <w:r w:rsidRPr="0060429F">
              <w:rPr>
                <w:rFonts w:asciiTheme="minorHAnsi" w:hAnsiTheme="minorHAnsi" w:cstheme="minorHAnsi"/>
                <w:snapToGrid w:val="0"/>
                <w:sz w:val="20"/>
                <w:szCs w:val="20"/>
              </w:rPr>
              <w:tab/>
            </w:r>
          </w:p>
          <w:p w14:paraId="33C603B0" w14:textId="77777777" w:rsidR="0060429F" w:rsidRPr="0060429F" w:rsidRDefault="0060429F" w:rsidP="008E0922">
            <w:pPr>
              <w:spacing w:line="240" w:lineRule="exact"/>
              <w:jc w:val="both"/>
              <w:rPr>
                <w:rFonts w:asciiTheme="minorHAnsi" w:hAnsiTheme="minorHAnsi" w:cstheme="minorHAnsi"/>
                <w:snapToGrid w:val="0"/>
                <w:sz w:val="20"/>
                <w:szCs w:val="20"/>
              </w:rPr>
            </w:pPr>
          </w:p>
          <w:p w14:paraId="465BFAA9" w14:textId="77777777" w:rsid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Signature: ___________________________</w:t>
            </w:r>
            <w:r w:rsidRPr="0060429F">
              <w:rPr>
                <w:rFonts w:asciiTheme="minorHAnsi" w:hAnsiTheme="minorHAnsi" w:cstheme="minorHAnsi"/>
                <w:snapToGrid w:val="0"/>
                <w:sz w:val="20"/>
                <w:szCs w:val="20"/>
              </w:rPr>
              <w:tab/>
            </w:r>
          </w:p>
          <w:p w14:paraId="4E884563" w14:textId="03B4B3A2"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ab/>
            </w:r>
          </w:p>
          <w:p w14:paraId="5CDAC79F" w14:textId="77777777" w:rsidR="0060429F" w:rsidRPr="0060429F" w:rsidRDefault="0060429F" w:rsidP="008E0922">
            <w:pPr>
              <w:spacing w:line="240" w:lineRule="exact"/>
              <w:jc w:val="both"/>
              <w:rPr>
                <w:rFonts w:asciiTheme="minorHAnsi" w:hAnsiTheme="minorHAnsi" w:cstheme="minorHAnsi"/>
                <w:snapToGrid w:val="0"/>
                <w:sz w:val="20"/>
                <w:szCs w:val="20"/>
              </w:rPr>
            </w:pPr>
            <w:r w:rsidRPr="0060429F">
              <w:rPr>
                <w:rFonts w:asciiTheme="minorHAnsi" w:hAnsiTheme="minorHAnsi" w:cstheme="minorHAnsi"/>
                <w:snapToGrid w:val="0"/>
                <w:sz w:val="20"/>
                <w:szCs w:val="20"/>
              </w:rPr>
              <w:t xml:space="preserve">Date: ______________________________ </w:t>
            </w:r>
            <w:r w:rsidRPr="0060429F">
              <w:rPr>
                <w:rFonts w:asciiTheme="minorHAnsi" w:hAnsiTheme="minorHAnsi" w:cstheme="minorHAnsi"/>
                <w:snapToGrid w:val="0"/>
                <w:sz w:val="20"/>
                <w:szCs w:val="20"/>
              </w:rPr>
              <w:tab/>
            </w:r>
            <w:r w:rsidRPr="0060429F">
              <w:rPr>
                <w:rFonts w:asciiTheme="minorHAnsi" w:hAnsiTheme="minorHAnsi" w:cstheme="minorHAnsi"/>
                <w:snapToGrid w:val="0"/>
                <w:sz w:val="20"/>
                <w:szCs w:val="20"/>
              </w:rPr>
              <w:tab/>
            </w:r>
          </w:p>
        </w:tc>
      </w:tr>
    </w:tbl>
    <w:p w14:paraId="22CCF546" w14:textId="77777777" w:rsidR="005878E3" w:rsidRPr="0060429F" w:rsidRDefault="005878E3" w:rsidP="008E0922">
      <w:pPr>
        <w:keepNext/>
        <w:keepLines/>
        <w:jc w:val="both"/>
        <w:outlineLvl w:val="1"/>
        <w:rPr>
          <w:rFonts w:asciiTheme="minorHAnsi" w:eastAsia="Times New Roman" w:hAnsiTheme="minorHAnsi" w:cstheme="minorHAnsi"/>
          <w:b/>
          <w:sz w:val="20"/>
          <w:szCs w:val="20"/>
        </w:rPr>
      </w:pPr>
    </w:p>
    <w:p w14:paraId="5FBB856B" w14:textId="36160AAD" w:rsidR="005878E3" w:rsidRPr="0060429F" w:rsidRDefault="005878E3" w:rsidP="008E0922">
      <w:pPr>
        <w:keepNext/>
        <w:keepLines/>
        <w:jc w:val="both"/>
        <w:outlineLvl w:val="1"/>
        <w:rPr>
          <w:rFonts w:asciiTheme="minorHAnsi" w:eastAsia="Times New Roman" w:hAnsiTheme="minorHAnsi" w:cstheme="minorHAnsi"/>
          <w:b/>
          <w:sz w:val="20"/>
          <w:szCs w:val="20"/>
        </w:rPr>
      </w:pPr>
    </w:p>
    <w:p w14:paraId="06A4725B" w14:textId="77777777" w:rsidR="005878E3" w:rsidRPr="0060429F" w:rsidRDefault="005878E3" w:rsidP="008E0922">
      <w:pPr>
        <w:keepNext/>
        <w:keepLines/>
        <w:jc w:val="both"/>
        <w:outlineLvl w:val="1"/>
        <w:rPr>
          <w:rFonts w:asciiTheme="minorHAnsi" w:eastAsia="Times New Roman" w:hAnsiTheme="minorHAnsi" w:cstheme="minorHAnsi"/>
          <w:b/>
          <w:sz w:val="20"/>
          <w:szCs w:val="20"/>
        </w:rPr>
      </w:pPr>
    </w:p>
    <w:p w14:paraId="3F14FDC2" w14:textId="197F5204" w:rsidR="005878E3" w:rsidRDefault="005878E3" w:rsidP="008E0922">
      <w:pPr>
        <w:keepNext/>
        <w:keepLines/>
        <w:jc w:val="both"/>
        <w:outlineLvl w:val="1"/>
        <w:rPr>
          <w:rFonts w:asciiTheme="majorHAnsi" w:eastAsia="Times New Roman" w:hAnsiTheme="majorHAnsi" w:cstheme="minorHAnsi"/>
          <w:b/>
          <w:sz w:val="20"/>
          <w:szCs w:val="20"/>
        </w:rPr>
      </w:pPr>
    </w:p>
    <w:p w14:paraId="447A27CA" w14:textId="0CA8B369" w:rsidR="003F71F0" w:rsidRDefault="003F71F0" w:rsidP="008E0922">
      <w:pPr>
        <w:keepNext/>
        <w:keepLines/>
        <w:jc w:val="both"/>
        <w:outlineLvl w:val="1"/>
        <w:rPr>
          <w:rFonts w:asciiTheme="majorHAnsi" w:eastAsia="Times New Roman" w:hAnsiTheme="majorHAnsi" w:cstheme="minorHAnsi"/>
          <w:b/>
          <w:sz w:val="20"/>
          <w:szCs w:val="20"/>
        </w:rPr>
      </w:pPr>
    </w:p>
    <w:p w14:paraId="3EF776C5" w14:textId="7FEF5202" w:rsidR="003F71F0" w:rsidRDefault="003F71F0" w:rsidP="008E0922">
      <w:pPr>
        <w:keepNext/>
        <w:keepLines/>
        <w:jc w:val="both"/>
        <w:outlineLvl w:val="1"/>
        <w:rPr>
          <w:rFonts w:asciiTheme="majorHAnsi" w:eastAsia="Times New Roman" w:hAnsiTheme="majorHAnsi" w:cstheme="minorHAnsi"/>
          <w:b/>
          <w:sz w:val="20"/>
          <w:szCs w:val="20"/>
        </w:rPr>
      </w:pPr>
    </w:p>
    <w:p w14:paraId="1B2A2338" w14:textId="0F6B0C7A" w:rsidR="003F71F0" w:rsidRDefault="003F71F0" w:rsidP="008E0922">
      <w:pPr>
        <w:keepNext/>
        <w:keepLines/>
        <w:jc w:val="both"/>
        <w:outlineLvl w:val="1"/>
        <w:rPr>
          <w:rFonts w:asciiTheme="majorHAnsi" w:eastAsia="Times New Roman" w:hAnsiTheme="majorHAnsi" w:cstheme="minorHAnsi"/>
          <w:b/>
          <w:sz w:val="20"/>
          <w:szCs w:val="20"/>
        </w:rPr>
      </w:pPr>
    </w:p>
    <w:p w14:paraId="18CA6DE7" w14:textId="77777777" w:rsidR="003F71F0" w:rsidRDefault="003F71F0" w:rsidP="008E0922">
      <w:pPr>
        <w:keepNext/>
        <w:keepLines/>
        <w:jc w:val="both"/>
        <w:outlineLvl w:val="1"/>
        <w:rPr>
          <w:rFonts w:asciiTheme="majorHAnsi" w:eastAsia="Times New Roman" w:hAnsiTheme="majorHAnsi" w:cstheme="minorHAnsi"/>
          <w:b/>
          <w:sz w:val="20"/>
          <w:szCs w:val="20"/>
        </w:rPr>
      </w:pPr>
    </w:p>
    <w:p w14:paraId="4F665D3D" w14:textId="77777777" w:rsidR="003F71F0" w:rsidRDefault="003F71F0" w:rsidP="008E0922">
      <w:pPr>
        <w:keepNext/>
        <w:keepLines/>
        <w:jc w:val="both"/>
        <w:outlineLvl w:val="1"/>
        <w:rPr>
          <w:rFonts w:asciiTheme="majorHAnsi" w:eastAsia="Times New Roman" w:hAnsiTheme="majorHAnsi" w:cstheme="minorHAnsi"/>
          <w:b/>
          <w:sz w:val="20"/>
          <w:szCs w:val="20"/>
        </w:rPr>
      </w:pPr>
    </w:p>
    <w:p w14:paraId="4BD48BFB" w14:textId="77777777" w:rsidR="003F71F0" w:rsidRDefault="003F71F0" w:rsidP="008E0922">
      <w:pPr>
        <w:keepNext/>
        <w:keepLines/>
        <w:jc w:val="both"/>
        <w:outlineLvl w:val="1"/>
        <w:rPr>
          <w:rFonts w:asciiTheme="majorHAnsi" w:eastAsia="Times New Roman" w:hAnsiTheme="majorHAnsi" w:cstheme="minorHAnsi"/>
          <w:b/>
          <w:sz w:val="20"/>
          <w:szCs w:val="20"/>
        </w:rPr>
      </w:pPr>
    </w:p>
    <w:p w14:paraId="1CD6EBCB" w14:textId="77777777" w:rsidR="00CF4DF0" w:rsidRDefault="00CF4DF0">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br w:type="page"/>
      </w:r>
    </w:p>
    <w:p w14:paraId="7F8C5CA8" w14:textId="4C62E765" w:rsidR="00E65760" w:rsidRPr="004D3373" w:rsidRDefault="00E65760" w:rsidP="008E0922">
      <w:pPr>
        <w:keepNext/>
        <w:keepLines/>
        <w:jc w:val="both"/>
        <w:outlineLvl w:val="1"/>
        <w:rPr>
          <w:rFonts w:asciiTheme="minorHAnsi" w:eastAsia="Times New Roman" w:hAnsiTheme="minorHAnsi" w:cstheme="minorHAnsi"/>
          <w:b/>
          <w:sz w:val="24"/>
          <w:szCs w:val="24"/>
        </w:rPr>
      </w:pPr>
      <w:r w:rsidRPr="004D3373">
        <w:rPr>
          <w:rFonts w:asciiTheme="minorHAnsi" w:eastAsia="Times New Roman" w:hAnsiTheme="minorHAnsi" w:cstheme="minorHAnsi"/>
          <w:b/>
          <w:sz w:val="24"/>
          <w:szCs w:val="24"/>
        </w:rPr>
        <w:lastRenderedPageBreak/>
        <w:t xml:space="preserve">FORM </w:t>
      </w:r>
      <w:r w:rsidR="0035782B">
        <w:rPr>
          <w:rFonts w:asciiTheme="minorHAnsi" w:eastAsia="Times New Roman" w:hAnsiTheme="minorHAnsi" w:cstheme="minorHAnsi"/>
          <w:b/>
          <w:sz w:val="24"/>
          <w:szCs w:val="24"/>
        </w:rPr>
        <w:t>E</w:t>
      </w:r>
      <w:r w:rsidRPr="004D3373">
        <w:rPr>
          <w:rFonts w:asciiTheme="minorHAnsi" w:eastAsia="Times New Roman" w:hAnsiTheme="minorHAnsi" w:cstheme="minorHAnsi"/>
          <w:b/>
          <w:sz w:val="24"/>
          <w:szCs w:val="24"/>
        </w:rPr>
        <w:t>: ELIGIBILITY AND QUALIFICATION FORM</w:t>
      </w:r>
      <w:bookmarkEnd w:id="2"/>
    </w:p>
    <w:p w14:paraId="46CBA453" w14:textId="77777777" w:rsidR="00E65760" w:rsidRPr="00C87FB2" w:rsidRDefault="00E65760" w:rsidP="008E0922">
      <w:pPr>
        <w:jc w:val="both"/>
        <w:rPr>
          <w:rFonts w:asciiTheme="minorHAnsi" w:eastAsiaTheme="minorHAnsi" w:hAnsiTheme="minorHAnsi" w:cstheme="minorBidi"/>
        </w:rPr>
      </w:pPr>
    </w:p>
    <w:p w14:paraId="1CED260A" w14:textId="467B642E" w:rsidR="00E65760" w:rsidRDefault="00E65760" w:rsidP="008E0922">
      <w:pPr>
        <w:shd w:val="clear" w:color="auto" w:fill="FFFFFF"/>
        <w:jc w:val="both"/>
        <w:rPr>
          <w:rFonts w:asciiTheme="minorHAnsi" w:eastAsiaTheme="minorHAnsi" w:hAnsiTheme="minorHAnsi" w:cstheme="minorHAnsi"/>
          <w:b/>
          <w:i/>
          <w:color w:val="000000"/>
          <w:sz w:val="20"/>
          <w:szCs w:val="20"/>
        </w:rPr>
      </w:pPr>
      <w:r w:rsidRPr="00C87FB2">
        <w:rPr>
          <w:rFonts w:asciiTheme="minorHAnsi" w:eastAsiaTheme="minorHAnsi" w:hAnsiTheme="minorHAnsi" w:cstheme="minorHAnsi"/>
          <w:b/>
          <w:i/>
          <w:color w:val="000000"/>
          <w:sz w:val="20"/>
          <w:szCs w:val="20"/>
        </w:rPr>
        <w:t>If JV/Consortium/Association, to be completed by each partner.</w:t>
      </w:r>
    </w:p>
    <w:p w14:paraId="06BF1BFF" w14:textId="77777777" w:rsidR="0061385D" w:rsidRPr="00C87FB2" w:rsidRDefault="0061385D" w:rsidP="008E0922">
      <w:pPr>
        <w:shd w:val="clear" w:color="auto" w:fill="FFFFFF"/>
        <w:jc w:val="both"/>
        <w:rPr>
          <w:rFonts w:asciiTheme="minorHAnsi" w:eastAsiaTheme="minorHAnsi" w:hAnsiTheme="minorHAnsi" w:cstheme="minorHAnsi"/>
          <w:b/>
          <w:i/>
          <w:color w:val="000000"/>
          <w:sz w:val="20"/>
          <w:szCs w:val="20"/>
        </w:rPr>
      </w:pPr>
    </w:p>
    <w:p w14:paraId="50D919FC" w14:textId="77777777" w:rsidR="00E65760" w:rsidRPr="00C87FB2" w:rsidRDefault="00E65760" w:rsidP="008E0922">
      <w:pPr>
        <w:shd w:val="clear" w:color="auto" w:fill="FFFFFF"/>
        <w:jc w:val="both"/>
        <w:rPr>
          <w:rFonts w:asciiTheme="minorHAnsi" w:eastAsiaTheme="minorHAnsi" w:hAnsiTheme="minorHAnsi" w:cstheme="minorHAnsi"/>
          <w:b/>
          <w:sz w:val="20"/>
          <w:szCs w:val="20"/>
        </w:rPr>
      </w:pPr>
      <w:r w:rsidRPr="00C87FB2">
        <w:rPr>
          <w:rFonts w:asciiTheme="minorHAnsi" w:eastAsiaTheme="minorHAnsi" w:hAnsiTheme="minorHAnsi"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E65760" w:rsidRPr="00C87FB2" w14:paraId="693D6B8E" w14:textId="77777777" w:rsidTr="008155F9">
        <w:trPr>
          <w:trHeight w:val="325"/>
        </w:trPr>
        <w:tc>
          <w:tcPr>
            <w:tcW w:w="9542" w:type="dxa"/>
            <w:gridSpan w:val="4"/>
            <w:shd w:val="clear" w:color="auto" w:fill="auto"/>
          </w:tcPr>
          <w:p w14:paraId="33C6B5E9" w14:textId="77777777" w:rsidR="00E65760" w:rsidRPr="00C87FB2" w:rsidRDefault="00000000" w:rsidP="008E0922">
            <w:pPr>
              <w:jc w:val="both"/>
              <w:rPr>
                <w:rFonts w:asciiTheme="minorHAnsi" w:eastAsiaTheme="minorHAnsi" w:hAnsiTheme="minorHAnsi" w:cstheme="minorHAnsi"/>
                <w:color w:val="000000"/>
                <w:sz w:val="20"/>
                <w:szCs w:val="20"/>
              </w:rPr>
            </w:pPr>
            <w:sdt>
              <w:sdtPr>
                <w:rPr>
                  <w:rFonts w:asciiTheme="minorHAnsi" w:eastAsiaTheme="minorHAnsi" w:hAnsiTheme="minorHAnsi" w:cstheme="minorHAnsi"/>
                  <w:sz w:val="20"/>
                  <w:szCs w:val="20"/>
                </w:rPr>
                <w:id w:val="-83236026"/>
                <w14:checkbox>
                  <w14:checked w14:val="0"/>
                  <w14:checkedState w14:val="2612" w14:font="MS Gothic"/>
                  <w14:uncheckedState w14:val="2610" w14:font="MS Gothic"/>
                </w14:checkbox>
              </w:sdtPr>
              <w:sdtContent>
                <w:r w:rsidR="00E65760" w:rsidRPr="00C87FB2">
                  <w:rPr>
                    <w:rFonts w:ascii="Segoe UI Symbol" w:eastAsiaTheme="minorHAnsi" w:hAnsi="Segoe UI Symbol" w:cs="Segoe UI Symbol"/>
                    <w:sz w:val="20"/>
                    <w:szCs w:val="20"/>
                  </w:rPr>
                  <w:t>☐</w:t>
                </w:r>
              </w:sdtContent>
            </w:sdt>
            <w:r w:rsidR="00E65760" w:rsidRPr="00C87FB2">
              <w:rPr>
                <w:rFonts w:asciiTheme="minorHAnsi" w:eastAsiaTheme="minorHAnsi" w:hAnsiTheme="minorHAnsi" w:cstheme="minorHAnsi"/>
                <w:color w:val="000000"/>
                <w:sz w:val="20"/>
                <w:szCs w:val="20"/>
              </w:rPr>
              <w:t xml:space="preserve">No non-performing contracts during the last 3 years </w:t>
            </w:r>
          </w:p>
        </w:tc>
      </w:tr>
      <w:tr w:rsidR="00E65760" w:rsidRPr="00C87FB2" w14:paraId="5B07C910" w14:textId="77777777" w:rsidTr="008155F9">
        <w:trPr>
          <w:trHeight w:val="310"/>
        </w:trPr>
        <w:tc>
          <w:tcPr>
            <w:tcW w:w="9542" w:type="dxa"/>
            <w:gridSpan w:val="4"/>
            <w:shd w:val="clear" w:color="auto" w:fill="auto"/>
          </w:tcPr>
          <w:p w14:paraId="74542476" w14:textId="77777777" w:rsidR="00E65760" w:rsidRPr="00C87FB2" w:rsidRDefault="00000000" w:rsidP="008E0922">
            <w:pPr>
              <w:jc w:val="both"/>
              <w:rPr>
                <w:rFonts w:asciiTheme="minorHAnsi" w:eastAsiaTheme="minorHAnsi" w:hAnsiTheme="minorHAnsi" w:cstheme="minorHAnsi"/>
                <w:sz w:val="20"/>
                <w:szCs w:val="20"/>
              </w:rPr>
            </w:pPr>
            <w:sdt>
              <w:sdtPr>
                <w:rPr>
                  <w:rFonts w:asciiTheme="minorHAnsi" w:eastAsia="MS Gothic" w:hAnsiTheme="minorHAnsi" w:cstheme="minorHAnsi"/>
                  <w:sz w:val="20"/>
                  <w:szCs w:val="20"/>
                </w:rPr>
                <w:id w:val="-514691419"/>
                <w14:checkbox>
                  <w14:checked w14:val="0"/>
                  <w14:checkedState w14:val="2612" w14:font="MS Gothic"/>
                  <w14:uncheckedState w14:val="2610" w14:font="MS Gothic"/>
                </w14:checkbox>
              </w:sdtPr>
              <w:sdtContent>
                <w:r w:rsidR="00E65760" w:rsidRPr="00C87FB2">
                  <w:rPr>
                    <w:rFonts w:ascii="Segoe UI Symbol" w:eastAsia="MS Gothic" w:hAnsi="Segoe UI Symbol" w:cs="Segoe UI Symbol"/>
                    <w:sz w:val="20"/>
                    <w:szCs w:val="20"/>
                  </w:rPr>
                  <w:t>☐</w:t>
                </w:r>
              </w:sdtContent>
            </w:sdt>
            <w:r w:rsidR="00E65760" w:rsidRPr="00C87FB2">
              <w:rPr>
                <w:rFonts w:asciiTheme="minorHAnsi" w:eastAsiaTheme="minorHAnsi" w:hAnsiTheme="minorHAnsi" w:cstheme="minorHAnsi"/>
                <w:color w:val="000000"/>
                <w:sz w:val="20"/>
                <w:szCs w:val="20"/>
              </w:rPr>
              <w:t xml:space="preserve"> Contract(s) not performed in the last 3 years</w:t>
            </w:r>
          </w:p>
        </w:tc>
      </w:tr>
      <w:tr w:rsidR="00E65760" w:rsidRPr="00C87FB2" w14:paraId="259E848E" w14:textId="77777777" w:rsidTr="0061385D">
        <w:tc>
          <w:tcPr>
            <w:tcW w:w="1082" w:type="dxa"/>
            <w:shd w:val="clear" w:color="auto" w:fill="D9D9D9" w:themeFill="background1" w:themeFillShade="D9"/>
          </w:tcPr>
          <w:p w14:paraId="54B950F0"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Year</w:t>
            </w:r>
          </w:p>
        </w:tc>
        <w:tc>
          <w:tcPr>
            <w:tcW w:w="1799" w:type="dxa"/>
            <w:shd w:val="clear" w:color="auto" w:fill="D9D9D9" w:themeFill="background1" w:themeFillShade="D9"/>
          </w:tcPr>
          <w:p w14:paraId="6462F721"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Non- performed portion of contract</w:t>
            </w:r>
          </w:p>
        </w:tc>
        <w:tc>
          <w:tcPr>
            <w:tcW w:w="4051" w:type="dxa"/>
            <w:shd w:val="clear" w:color="auto" w:fill="D9D9D9" w:themeFill="background1" w:themeFillShade="D9"/>
          </w:tcPr>
          <w:p w14:paraId="43AF9510"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Contract Identification</w:t>
            </w:r>
          </w:p>
        </w:tc>
        <w:tc>
          <w:tcPr>
            <w:tcW w:w="2610" w:type="dxa"/>
            <w:shd w:val="clear" w:color="auto" w:fill="D9D9D9" w:themeFill="background1" w:themeFillShade="D9"/>
          </w:tcPr>
          <w:p w14:paraId="41F66C1E"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 xml:space="preserve">Total Contract Amount </w:t>
            </w:r>
            <w:r w:rsidRPr="00C87FB2">
              <w:rPr>
                <w:rFonts w:asciiTheme="minorHAnsi" w:eastAsiaTheme="minorHAnsi" w:hAnsiTheme="minorHAnsi" w:cstheme="minorHAnsi"/>
                <w:bCs/>
                <w:color w:val="000000"/>
                <w:sz w:val="20"/>
                <w:szCs w:val="20"/>
              </w:rPr>
              <w:t>(current value in US$)</w:t>
            </w:r>
          </w:p>
        </w:tc>
      </w:tr>
      <w:tr w:rsidR="00E65760" w:rsidRPr="00C87FB2" w14:paraId="7A47A645" w14:textId="77777777" w:rsidTr="008155F9">
        <w:trPr>
          <w:trHeight w:val="701"/>
        </w:trPr>
        <w:tc>
          <w:tcPr>
            <w:tcW w:w="1082" w:type="dxa"/>
            <w:shd w:val="clear" w:color="auto" w:fill="auto"/>
          </w:tcPr>
          <w:p w14:paraId="4D500444"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 </w:t>
            </w:r>
          </w:p>
        </w:tc>
        <w:tc>
          <w:tcPr>
            <w:tcW w:w="1799" w:type="dxa"/>
            <w:shd w:val="clear" w:color="auto" w:fill="auto"/>
          </w:tcPr>
          <w:p w14:paraId="11C085E3" w14:textId="77777777" w:rsidR="00E65760" w:rsidRPr="00C87FB2" w:rsidRDefault="00E65760" w:rsidP="008E0922">
            <w:pPr>
              <w:jc w:val="both"/>
              <w:rPr>
                <w:rFonts w:asciiTheme="minorHAnsi" w:eastAsiaTheme="minorHAnsi" w:hAnsiTheme="minorHAnsi" w:cstheme="minorHAnsi"/>
                <w:color w:val="000000"/>
                <w:sz w:val="20"/>
                <w:szCs w:val="20"/>
              </w:rPr>
            </w:pPr>
          </w:p>
          <w:p w14:paraId="21DD1F7F" w14:textId="77777777" w:rsidR="00E65760" w:rsidRPr="00C87FB2" w:rsidRDefault="00E65760" w:rsidP="008E0922">
            <w:pPr>
              <w:jc w:val="both"/>
              <w:rPr>
                <w:rFonts w:asciiTheme="minorHAnsi" w:eastAsiaTheme="minorHAnsi" w:hAnsiTheme="minorHAnsi" w:cstheme="minorHAnsi"/>
                <w:color w:val="000000"/>
                <w:sz w:val="20"/>
                <w:szCs w:val="20"/>
              </w:rPr>
            </w:pPr>
          </w:p>
        </w:tc>
        <w:tc>
          <w:tcPr>
            <w:tcW w:w="4051" w:type="dxa"/>
            <w:shd w:val="clear" w:color="auto" w:fill="auto"/>
          </w:tcPr>
          <w:p w14:paraId="3B0E104C"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Name of Client: </w:t>
            </w:r>
          </w:p>
          <w:p w14:paraId="25940030"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Address of Client: </w:t>
            </w:r>
          </w:p>
          <w:p w14:paraId="39D7FD57"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Reason(s) for non-performance:</w:t>
            </w:r>
          </w:p>
        </w:tc>
        <w:tc>
          <w:tcPr>
            <w:tcW w:w="2610" w:type="dxa"/>
            <w:shd w:val="clear" w:color="auto" w:fill="auto"/>
          </w:tcPr>
          <w:p w14:paraId="2E1ECC85" w14:textId="77777777" w:rsidR="00E65760" w:rsidRPr="00C87FB2" w:rsidRDefault="00E65760" w:rsidP="008E0922">
            <w:pPr>
              <w:jc w:val="both"/>
              <w:rPr>
                <w:rFonts w:asciiTheme="minorHAnsi" w:eastAsiaTheme="minorHAnsi" w:hAnsiTheme="minorHAnsi" w:cstheme="minorHAnsi"/>
                <w:color w:val="000000"/>
                <w:sz w:val="20"/>
                <w:szCs w:val="20"/>
              </w:rPr>
            </w:pPr>
          </w:p>
          <w:p w14:paraId="6E98E2F4" w14:textId="77777777" w:rsidR="00E65760" w:rsidRPr="00C87FB2" w:rsidRDefault="00E65760" w:rsidP="008E0922">
            <w:pPr>
              <w:jc w:val="both"/>
              <w:rPr>
                <w:rFonts w:asciiTheme="minorHAnsi" w:eastAsiaTheme="minorHAnsi" w:hAnsiTheme="minorHAnsi" w:cstheme="minorHAnsi"/>
                <w:color w:val="000000"/>
                <w:sz w:val="20"/>
                <w:szCs w:val="20"/>
              </w:rPr>
            </w:pPr>
          </w:p>
        </w:tc>
      </w:tr>
    </w:tbl>
    <w:p w14:paraId="29C29A2E" w14:textId="77777777" w:rsidR="00E65760" w:rsidRPr="00C87FB2" w:rsidRDefault="00E65760" w:rsidP="008E0922">
      <w:pPr>
        <w:shd w:val="clear" w:color="auto" w:fill="FFFFFF"/>
        <w:jc w:val="both"/>
        <w:rPr>
          <w:rFonts w:asciiTheme="minorHAnsi" w:eastAsiaTheme="minorHAnsi" w:hAnsiTheme="minorHAnsi" w:cstheme="minorHAnsi"/>
          <w:b/>
          <w:color w:val="000000"/>
          <w:sz w:val="20"/>
          <w:szCs w:val="20"/>
        </w:rPr>
      </w:pPr>
    </w:p>
    <w:p w14:paraId="29A1ACF5" w14:textId="77777777" w:rsidR="00E65760" w:rsidRPr="00C87FB2" w:rsidRDefault="00E65760" w:rsidP="008E0922">
      <w:pPr>
        <w:shd w:val="clear" w:color="auto" w:fill="FFFFFF"/>
        <w:jc w:val="both"/>
        <w:rPr>
          <w:rFonts w:asciiTheme="minorHAnsi" w:eastAsiaTheme="minorHAnsi" w:hAnsiTheme="minorHAnsi" w:cstheme="minorHAnsi"/>
          <w:b/>
          <w:sz w:val="20"/>
          <w:szCs w:val="20"/>
        </w:rPr>
      </w:pPr>
      <w:r w:rsidRPr="00C87FB2">
        <w:rPr>
          <w:rFonts w:asciiTheme="minorHAnsi" w:eastAsiaTheme="minorHAnsi" w:hAnsiTheme="minorHAnsi" w:cstheme="minorHAnsi"/>
          <w:b/>
          <w:sz w:val="20"/>
          <w:szCs w:val="20"/>
        </w:rPr>
        <w:t xml:space="preserve">Litigation History </w:t>
      </w:r>
      <w:r w:rsidRPr="00C87FB2">
        <w:rPr>
          <w:rFonts w:asciiTheme="minorHAnsi" w:eastAsiaTheme="minorHAnsi" w:hAnsiTheme="minorHAnsi"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E65760" w:rsidRPr="00C87FB2" w14:paraId="321F69D5" w14:textId="77777777" w:rsidTr="008155F9">
        <w:trPr>
          <w:trHeight w:val="256"/>
        </w:trPr>
        <w:tc>
          <w:tcPr>
            <w:tcW w:w="9542" w:type="dxa"/>
            <w:gridSpan w:val="4"/>
            <w:shd w:val="clear" w:color="auto" w:fill="auto"/>
          </w:tcPr>
          <w:p w14:paraId="3A74E91A" w14:textId="77777777" w:rsidR="00E65760" w:rsidRPr="00C87FB2" w:rsidRDefault="00000000" w:rsidP="008E0922">
            <w:pPr>
              <w:jc w:val="both"/>
              <w:rPr>
                <w:rFonts w:asciiTheme="minorHAnsi" w:eastAsiaTheme="minorHAnsi" w:hAnsiTheme="minorHAnsi" w:cstheme="minorHAnsi"/>
                <w:color w:val="000000"/>
                <w:sz w:val="20"/>
                <w:szCs w:val="20"/>
              </w:rPr>
            </w:pPr>
            <w:sdt>
              <w:sdtPr>
                <w:rPr>
                  <w:rFonts w:asciiTheme="minorHAnsi" w:eastAsia="MS Gothic" w:hAnsiTheme="minorHAnsi" w:cstheme="minorHAnsi"/>
                  <w:sz w:val="20"/>
                  <w:szCs w:val="20"/>
                </w:rPr>
                <w:id w:val="-884636411"/>
                <w14:checkbox>
                  <w14:checked w14:val="0"/>
                  <w14:checkedState w14:val="2612" w14:font="MS Gothic"/>
                  <w14:uncheckedState w14:val="2610" w14:font="MS Gothic"/>
                </w14:checkbox>
              </w:sdtPr>
              <w:sdtContent>
                <w:r w:rsidR="00E65760" w:rsidRPr="00C87FB2">
                  <w:rPr>
                    <w:rFonts w:ascii="Segoe UI Symbol" w:eastAsia="MS Gothic" w:hAnsi="Segoe UI Symbol" w:cs="Segoe UI Symbol"/>
                    <w:sz w:val="20"/>
                    <w:szCs w:val="20"/>
                  </w:rPr>
                  <w:t>☐</w:t>
                </w:r>
              </w:sdtContent>
            </w:sdt>
            <w:r w:rsidR="00E65760" w:rsidRPr="00C87FB2">
              <w:rPr>
                <w:rFonts w:asciiTheme="minorHAnsi" w:eastAsiaTheme="minorHAnsi" w:hAnsiTheme="minorHAnsi" w:cstheme="minorHAnsi"/>
                <w:color w:val="000000"/>
                <w:sz w:val="20"/>
                <w:szCs w:val="20"/>
              </w:rPr>
              <w:t xml:space="preserve"> No litigation history </w:t>
            </w:r>
            <w:r w:rsidR="00E65760" w:rsidRPr="00C87FB2">
              <w:rPr>
                <w:rFonts w:asciiTheme="minorHAnsi" w:eastAsiaTheme="minorHAnsi" w:hAnsiTheme="minorHAnsi" w:cstheme="minorHAnsi"/>
                <w:sz w:val="20"/>
                <w:szCs w:val="20"/>
              </w:rPr>
              <w:t>for the last 3 years</w:t>
            </w:r>
          </w:p>
        </w:tc>
      </w:tr>
      <w:tr w:rsidR="00E65760" w:rsidRPr="00C87FB2" w14:paraId="7D55CB19" w14:textId="77777777" w:rsidTr="008155F9">
        <w:trPr>
          <w:trHeight w:val="255"/>
        </w:trPr>
        <w:tc>
          <w:tcPr>
            <w:tcW w:w="9542" w:type="dxa"/>
            <w:gridSpan w:val="4"/>
            <w:shd w:val="clear" w:color="auto" w:fill="auto"/>
          </w:tcPr>
          <w:p w14:paraId="7A2BCC9E" w14:textId="77777777" w:rsidR="00E65760" w:rsidRPr="00C87FB2" w:rsidRDefault="00000000" w:rsidP="008E0922">
            <w:pPr>
              <w:jc w:val="both"/>
              <w:rPr>
                <w:rFonts w:asciiTheme="minorHAnsi" w:eastAsiaTheme="minorHAnsi" w:hAnsiTheme="minorHAnsi" w:cstheme="minorHAnsi"/>
                <w:color w:val="000000"/>
                <w:sz w:val="20"/>
                <w:szCs w:val="20"/>
              </w:rPr>
            </w:pPr>
            <w:sdt>
              <w:sdtPr>
                <w:rPr>
                  <w:rFonts w:asciiTheme="minorHAnsi" w:eastAsia="MS Gothic" w:hAnsiTheme="minorHAnsi" w:cstheme="minorHAnsi"/>
                  <w:sz w:val="20"/>
                  <w:szCs w:val="20"/>
                </w:rPr>
                <w:id w:val="-1241164445"/>
                <w14:checkbox>
                  <w14:checked w14:val="0"/>
                  <w14:checkedState w14:val="2612" w14:font="MS Gothic"/>
                  <w14:uncheckedState w14:val="2610" w14:font="MS Gothic"/>
                </w14:checkbox>
              </w:sdtPr>
              <w:sdtContent>
                <w:r w:rsidR="00E65760" w:rsidRPr="00C87FB2">
                  <w:rPr>
                    <w:rFonts w:ascii="Segoe UI Symbol" w:eastAsia="MS Gothic" w:hAnsi="Segoe UI Symbol" w:cs="Segoe UI Symbol"/>
                    <w:sz w:val="20"/>
                    <w:szCs w:val="20"/>
                  </w:rPr>
                  <w:t>☐</w:t>
                </w:r>
              </w:sdtContent>
            </w:sdt>
            <w:r w:rsidR="00E65760" w:rsidRPr="00C87FB2">
              <w:rPr>
                <w:rFonts w:asciiTheme="minorHAnsi" w:eastAsiaTheme="minorHAnsi" w:hAnsiTheme="minorHAnsi" w:cstheme="minorHAnsi"/>
                <w:color w:val="000000"/>
                <w:sz w:val="20"/>
                <w:szCs w:val="20"/>
              </w:rPr>
              <w:t xml:space="preserve"> Litigation History as indicated below</w:t>
            </w:r>
          </w:p>
        </w:tc>
      </w:tr>
      <w:tr w:rsidR="00E65760" w:rsidRPr="00C87FB2" w14:paraId="386B1247" w14:textId="77777777" w:rsidTr="0061385D">
        <w:tc>
          <w:tcPr>
            <w:tcW w:w="1081" w:type="dxa"/>
            <w:shd w:val="clear" w:color="auto" w:fill="D9D9D9" w:themeFill="background1" w:themeFillShade="D9"/>
          </w:tcPr>
          <w:p w14:paraId="5F5D681B"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Year of dispute</w:t>
            </w:r>
          </w:p>
        </w:tc>
        <w:tc>
          <w:tcPr>
            <w:tcW w:w="1800" w:type="dxa"/>
            <w:shd w:val="clear" w:color="auto" w:fill="D9D9D9" w:themeFill="background1" w:themeFillShade="D9"/>
          </w:tcPr>
          <w:p w14:paraId="1D6FAE8D"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 xml:space="preserve">Amount in dispute </w:t>
            </w:r>
            <w:r w:rsidRPr="00C87FB2">
              <w:rPr>
                <w:rFonts w:asciiTheme="minorHAnsi" w:eastAsiaTheme="minorHAnsi" w:hAnsiTheme="minorHAnsi" w:cstheme="minorHAnsi"/>
                <w:bCs/>
                <w:color w:val="000000"/>
                <w:sz w:val="20"/>
                <w:szCs w:val="20"/>
              </w:rPr>
              <w:t>(state currency)</w:t>
            </w:r>
          </w:p>
        </w:tc>
        <w:tc>
          <w:tcPr>
            <w:tcW w:w="4051" w:type="dxa"/>
            <w:shd w:val="clear" w:color="auto" w:fill="D9D9D9" w:themeFill="background1" w:themeFillShade="D9"/>
          </w:tcPr>
          <w:p w14:paraId="6088096C"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Contract Identification</w:t>
            </w:r>
          </w:p>
        </w:tc>
        <w:tc>
          <w:tcPr>
            <w:tcW w:w="2610" w:type="dxa"/>
            <w:shd w:val="clear" w:color="auto" w:fill="D9D9D9" w:themeFill="background1" w:themeFillShade="D9"/>
          </w:tcPr>
          <w:p w14:paraId="5DDE68E5"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bCs/>
                <w:color w:val="000000"/>
                <w:sz w:val="20"/>
                <w:szCs w:val="20"/>
              </w:rPr>
              <w:t xml:space="preserve">Total Contract Amount </w:t>
            </w:r>
            <w:r w:rsidRPr="00C87FB2">
              <w:rPr>
                <w:rFonts w:asciiTheme="minorHAnsi" w:eastAsiaTheme="minorHAnsi" w:hAnsiTheme="minorHAnsi" w:cstheme="minorHAnsi"/>
                <w:bCs/>
                <w:color w:val="000000"/>
                <w:sz w:val="20"/>
                <w:szCs w:val="20"/>
              </w:rPr>
              <w:t>(state currency)</w:t>
            </w:r>
          </w:p>
        </w:tc>
      </w:tr>
      <w:tr w:rsidR="00E65760" w:rsidRPr="00C87FB2" w14:paraId="7AB4E686" w14:textId="77777777" w:rsidTr="008155F9">
        <w:trPr>
          <w:trHeight w:val="883"/>
        </w:trPr>
        <w:tc>
          <w:tcPr>
            <w:tcW w:w="1081" w:type="dxa"/>
            <w:shd w:val="clear" w:color="auto" w:fill="auto"/>
          </w:tcPr>
          <w:p w14:paraId="7EA8F5A5"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 </w:t>
            </w:r>
          </w:p>
        </w:tc>
        <w:tc>
          <w:tcPr>
            <w:tcW w:w="1800" w:type="dxa"/>
            <w:shd w:val="clear" w:color="auto" w:fill="auto"/>
          </w:tcPr>
          <w:p w14:paraId="32E4C290" w14:textId="77777777" w:rsidR="00E65760" w:rsidRPr="00C87FB2" w:rsidRDefault="00E65760" w:rsidP="008E0922">
            <w:pPr>
              <w:jc w:val="both"/>
              <w:rPr>
                <w:rFonts w:asciiTheme="minorHAnsi" w:eastAsiaTheme="minorHAnsi" w:hAnsiTheme="minorHAnsi" w:cstheme="minorHAnsi"/>
                <w:color w:val="000000"/>
                <w:sz w:val="20"/>
                <w:szCs w:val="20"/>
              </w:rPr>
            </w:pPr>
          </w:p>
        </w:tc>
        <w:tc>
          <w:tcPr>
            <w:tcW w:w="4051" w:type="dxa"/>
            <w:shd w:val="clear" w:color="auto" w:fill="auto"/>
          </w:tcPr>
          <w:p w14:paraId="0D08DF77"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Name of Client: </w:t>
            </w:r>
          </w:p>
          <w:p w14:paraId="287180D8"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Address of Client: </w:t>
            </w:r>
          </w:p>
          <w:p w14:paraId="2568A32E"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Matter in dispute: </w:t>
            </w:r>
          </w:p>
          <w:p w14:paraId="3A48E4D7"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Party who initiated the dispute: </w:t>
            </w:r>
          </w:p>
          <w:p w14:paraId="197FF0BD"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Status of dispute:</w:t>
            </w:r>
          </w:p>
          <w:p w14:paraId="5C4333F6"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Party awarded if resolved:</w:t>
            </w:r>
          </w:p>
        </w:tc>
        <w:tc>
          <w:tcPr>
            <w:tcW w:w="2610" w:type="dxa"/>
            <w:shd w:val="clear" w:color="auto" w:fill="auto"/>
          </w:tcPr>
          <w:p w14:paraId="192D5224" w14:textId="77777777" w:rsidR="00E65760" w:rsidRPr="00C87FB2" w:rsidRDefault="00E65760" w:rsidP="008E0922">
            <w:pPr>
              <w:jc w:val="both"/>
              <w:rPr>
                <w:rFonts w:asciiTheme="minorHAnsi" w:eastAsiaTheme="minorHAnsi" w:hAnsiTheme="minorHAnsi" w:cstheme="minorHAnsi"/>
                <w:color w:val="000000"/>
                <w:sz w:val="20"/>
                <w:szCs w:val="20"/>
              </w:rPr>
            </w:pPr>
          </w:p>
        </w:tc>
      </w:tr>
    </w:tbl>
    <w:p w14:paraId="08FC8C68" w14:textId="77777777" w:rsidR="00E65760" w:rsidRPr="00C87FB2" w:rsidRDefault="00E65760" w:rsidP="008E0922">
      <w:pPr>
        <w:shd w:val="clear" w:color="auto" w:fill="FFFFFF"/>
        <w:jc w:val="both"/>
        <w:rPr>
          <w:rFonts w:asciiTheme="minorHAnsi" w:eastAsiaTheme="minorHAnsi" w:hAnsiTheme="minorHAnsi" w:cstheme="minorHAnsi"/>
          <w:b/>
          <w:color w:val="000000"/>
          <w:sz w:val="20"/>
          <w:szCs w:val="20"/>
        </w:rPr>
      </w:pPr>
    </w:p>
    <w:p w14:paraId="5BA330A5" w14:textId="77777777" w:rsidR="00E65760" w:rsidRPr="00C87FB2" w:rsidRDefault="00E65760" w:rsidP="008E0922">
      <w:pPr>
        <w:shd w:val="clear" w:color="auto" w:fill="FFFFFF"/>
        <w:jc w:val="both"/>
        <w:rPr>
          <w:rFonts w:asciiTheme="minorHAnsi" w:eastAsiaTheme="minorHAnsi" w:hAnsiTheme="minorHAnsi" w:cstheme="minorHAnsi"/>
          <w:b/>
          <w:sz w:val="20"/>
          <w:szCs w:val="20"/>
        </w:rPr>
      </w:pPr>
      <w:r w:rsidRPr="00C87FB2">
        <w:rPr>
          <w:rFonts w:asciiTheme="minorHAnsi" w:eastAsiaTheme="minorHAnsi" w:hAnsiTheme="minorHAnsi" w:cstheme="minorHAnsi"/>
          <w:b/>
          <w:sz w:val="20"/>
          <w:szCs w:val="20"/>
        </w:rPr>
        <w:t xml:space="preserve">Previous Relevant Experience </w:t>
      </w:r>
    </w:p>
    <w:p w14:paraId="1E8E12FE"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 xml:space="preserve">Please list only previous similar assignments successfully completed in the last 3 years. </w:t>
      </w:r>
    </w:p>
    <w:p w14:paraId="4B7B6713" w14:textId="77777777" w:rsidR="00E65760" w:rsidRPr="00C87FB2" w:rsidRDefault="00E65760" w:rsidP="008E0922">
      <w:pPr>
        <w:jc w:val="both"/>
        <w:rPr>
          <w:rFonts w:asciiTheme="minorHAnsi" w:eastAsiaTheme="minorHAnsi" w:hAnsiTheme="minorHAnsi" w:cstheme="minorHAnsi"/>
          <w:color w:val="000000"/>
          <w:sz w:val="20"/>
          <w:szCs w:val="20"/>
        </w:rPr>
      </w:pPr>
      <w:r w:rsidRPr="00C87FB2">
        <w:rPr>
          <w:rFonts w:asciiTheme="minorHAnsi" w:eastAsiaTheme="minorHAnsi" w:hAnsiTheme="minorHAnsi"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E65760" w:rsidRPr="00C87FB2" w14:paraId="7CBC27FB" w14:textId="77777777" w:rsidTr="0061385D">
        <w:tc>
          <w:tcPr>
            <w:tcW w:w="1907" w:type="dxa"/>
            <w:shd w:val="clear" w:color="auto" w:fill="D9D9D9" w:themeFill="background1" w:themeFillShade="D9"/>
          </w:tcPr>
          <w:p w14:paraId="582E24B5"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sz w:val="20"/>
                <w:szCs w:val="20"/>
                <w:lang w:val="en-CA"/>
              </w:rPr>
              <w:t>Project name &amp; Country of Assignment</w:t>
            </w:r>
          </w:p>
        </w:tc>
        <w:tc>
          <w:tcPr>
            <w:tcW w:w="1634" w:type="dxa"/>
            <w:shd w:val="clear" w:color="auto" w:fill="D9D9D9" w:themeFill="background1" w:themeFillShade="D9"/>
          </w:tcPr>
          <w:p w14:paraId="7D4327AA"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sz w:val="20"/>
                <w:szCs w:val="20"/>
                <w:lang w:val="en-CA"/>
              </w:rPr>
              <w:t>Client &amp; Reference Contact Details</w:t>
            </w:r>
          </w:p>
        </w:tc>
        <w:tc>
          <w:tcPr>
            <w:tcW w:w="1418" w:type="dxa"/>
            <w:shd w:val="clear" w:color="auto" w:fill="D9D9D9" w:themeFill="background1" w:themeFillShade="D9"/>
          </w:tcPr>
          <w:p w14:paraId="1455A4E3"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sz w:val="20"/>
                <w:szCs w:val="20"/>
                <w:lang w:val="en-CA"/>
              </w:rPr>
              <w:t>Contract Value</w:t>
            </w:r>
          </w:p>
        </w:tc>
        <w:tc>
          <w:tcPr>
            <w:tcW w:w="1275" w:type="dxa"/>
            <w:shd w:val="clear" w:color="auto" w:fill="D9D9D9" w:themeFill="background1" w:themeFillShade="D9"/>
          </w:tcPr>
          <w:p w14:paraId="34A36352"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sz w:val="20"/>
                <w:szCs w:val="20"/>
                <w:lang w:val="en-CA"/>
              </w:rPr>
              <w:t>Period of activity and status</w:t>
            </w:r>
          </w:p>
        </w:tc>
        <w:tc>
          <w:tcPr>
            <w:tcW w:w="3303" w:type="dxa"/>
            <w:shd w:val="clear" w:color="auto" w:fill="D9D9D9" w:themeFill="background1" w:themeFillShade="D9"/>
          </w:tcPr>
          <w:p w14:paraId="7B2605DF" w14:textId="77777777" w:rsidR="00E65760" w:rsidRPr="00C87FB2" w:rsidRDefault="00E65760" w:rsidP="008E0922">
            <w:pPr>
              <w:jc w:val="center"/>
              <w:rPr>
                <w:rFonts w:asciiTheme="minorHAnsi" w:eastAsiaTheme="minorHAnsi" w:hAnsiTheme="minorHAnsi" w:cstheme="minorHAnsi"/>
                <w:b/>
                <w:sz w:val="20"/>
                <w:szCs w:val="20"/>
                <w:lang w:val="en-CA"/>
              </w:rPr>
            </w:pPr>
            <w:r w:rsidRPr="00C87FB2">
              <w:rPr>
                <w:rFonts w:asciiTheme="minorHAnsi" w:eastAsiaTheme="minorHAnsi" w:hAnsiTheme="minorHAnsi" w:cstheme="minorHAnsi"/>
                <w:b/>
                <w:sz w:val="20"/>
                <w:szCs w:val="20"/>
                <w:lang w:val="en-CA"/>
              </w:rPr>
              <w:t>Types of activities undertaken and role (Contractor, sub-contractor or consortium member)</w:t>
            </w:r>
          </w:p>
        </w:tc>
      </w:tr>
      <w:tr w:rsidR="00E65760" w:rsidRPr="00C87FB2" w14:paraId="66DBEA22" w14:textId="77777777" w:rsidTr="008155F9">
        <w:tc>
          <w:tcPr>
            <w:tcW w:w="1907" w:type="dxa"/>
            <w:shd w:val="clear" w:color="auto" w:fill="auto"/>
          </w:tcPr>
          <w:p w14:paraId="5956BEA5"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634" w:type="dxa"/>
            <w:shd w:val="clear" w:color="auto" w:fill="auto"/>
          </w:tcPr>
          <w:p w14:paraId="6FDCA085"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418" w:type="dxa"/>
            <w:shd w:val="clear" w:color="auto" w:fill="auto"/>
          </w:tcPr>
          <w:p w14:paraId="7E0713AF"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275" w:type="dxa"/>
            <w:shd w:val="clear" w:color="auto" w:fill="auto"/>
          </w:tcPr>
          <w:p w14:paraId="708B2D10"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3303" w:type="dxa"/>
            <w:shd w:val="clear" w:color="auto" w:fill="auto"/>
          </w:tcPr>
          <w:p w14:paraId="264CAED5" w14:textId="77777777" w:rsidR="00E65760" w:rsidRPr="00C87FB2" w:rsidRDefault="00E65760" w:rsidP="008E0922">
            <w:pPr>
              <w:jc w:val="both"/>
              <w:rPr>
                <w:rFonts w:asciiTheme="minorHAnsi" w:eastAsiaTheme="minorHAnsi" w:hAnsiTheme="minorHAnsi" w:cstheme="minorHAnsi"/>
                <w:sz w:val="20"/>
                <w:szCs w:val="20"/>
                <w:lang w:val="en-CA"/>
              </w:rPr>
            </w:pPr>
          </w:p>
        </w:tc>
      </w:tr>
      <w:tr w:rsidR="00E65760" w:rsidRPr="00C87FB2" w14:paraId="790BCD71" w14:textId="77777777" w:rsidTr="008155F9">
        <w:tc>
          <w:tcPr>
            <w:tcW w:w="1907" w:type="dxa"/>
            <w:shd w:val="clear" w:color="auto" w:fill="auto"/>
          </w:tcPr>
          <w:p w14:paraId="1DB20281"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634" w:type="dxa"/>
            <w:shd w:val="clear" w:color="auto" w:fill="auto"/>
          </w:tcPr>
          <w:p w14:paraId="5116D4C5"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418" w:type="dxa"/>
            <w:shd w:val="clear" w:color="auto" w:fill="auto"/>
          </w:tcPr>
          <w:p w14:paraId="73ED7576"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275" w:type="dxa"/>
            <w:shd w:val="clear" w:color="auto" w:fill="auto"/>
          </w:tcPr>
          <w:p w14:paraId="77C01F48"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3303" w:type="dxa"/>
            <w:shd w:val="clear" w:color="auto" w:fill="auto"/>
          </w:tcPr>
          <w:p w14:paraId="207D1142" w14:textId="77777777" w:rsidR="00E65760" w:rsidRPr="00C87FB2" w:rsidRDefault="00E65760" w:rsidP="008E0922">
            <w:pPr>
              <w:jc w:val="both"/>
              <w:rPr>
                <w:rFonts w:asciiTheme="minorHAnsi" w:eastAsiaTheme="minorHAnsi" w:hAnsiTheme="minorHAnsi" w:cstheme="minorHAnsi"/>
                <w:sz w:val="20"/>
                <w:szCs w:val="20"/>
                <w:lang w:val="en-CA"/>
              </w:rPr>
            </w:pPr>
          </w:p>
        </w:tc>
      </w:tr>
      <w:tr w:rsidR="00E65760" w:rsidRPr="00C87FB2" w14:paraId="4CD738D9" w14:textId="77777777" w:rsidTr="008155F9">
        <w:tc>
          <w:tcPr>
            <w:tcW w:w="1907" w:type="dxa"/>
            <w:shd w:val="clear" w:color="auto" w:fill="auto"/>
          </w:tcPr>
          <w:p w14:paraId="54D5584B"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634" w:type="dxa"/>
            <w:shd w:val="clear" w:color="auto" w:fill="auto"/>
          </w:tcPr>
          <w:p w14:paraId="17A912FC"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418" w:type="dxa"/>
            <w:shd w:val="clear" w:color="auto" w:fill="auto"/>
          </w:tcPr>
          <w:p w14:paraId="4C4A09F0"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1275" w:type="dxa"/>
            <w:shd w:val="clear" w:color="auto" w:fill="auto"/>
          </w:tcPr>
          <w:p w14:paraId="4F6C2576" w14:textId="77777777" w:rsidR="00E65760" w:rsidRPr="00C87FB2" w:rsidRDefault="00E65760" w:rsidP="008E0922">
            <w:pPr>
              <w:jc w:val="both"/>
              <w:rPr>
                <w:rFonts w:asciiTheme="minorHAnsi" w:eastAsiaTheme="minorHAnsi" w:hAnsiTheme="minorHAnsi" w:cstheme="minorHAnsi"/>
                <w:sz w:val="20"/>
                <w:szCs w:val="20"/>
                <w:lang w:val="en-CA"/>
              </w:rPr>
            </w:pPr>
          </w:p>
        </w:tc>
        <w:tc>
          <w:tcPr>
            <w:tcW w:w="3303" w:type="dxa"/>
            <w:shd w:val="clear" w:color="auto" w:fill="auto"/>
          </w:tcPr>
          <w:p w14:paraId="02E60194" w14:textId="77777777" w:rsidR="00E65760" w:rsidRPr="00C87FB2" w:rsidRDefault="00E65760" w:rsidP="008E0922">
            <w:pPr>
              <w:jc w:val="both"/>
              <w:rPr>
                <w:rFonts w:asciiTheme="minorHAnsi" w:eastAsiaTheme="minorHAnsi" w:hAnsiTheme="minorHAnsi" w:cstheme="minorHAnsi"/>
                <w:sz w:val="20"/>
                <w:szCs w:val="20"/>
                <w:lang w:val="en-CA"/>
              </w:rPr>
            </w:pPr>
          </w:p>
        </w:tc>
      </w:tr>
    </w:tbl>
    <w:p w14:paraId="66047AA1" w14:textId="77777777" w:rsidR="0061385D" w:rsidRDefault="0061385D" w:rsidP="008E0922">
      <w:pPr>
        <w:shd w:val="clear" w:color="auto" w:fill="FFFFFF"/>
        <w:jc w:val="both"/>
        <w:rPr>
          <w:rFonts w:asciiTheme="minorHAnsi" w:eastAsiaTheme="minorHAnsi" w:hAnsiTheme="minorHAnsi" w:cstheme="minorHAnsi"/>
          <w:i/>
          <w:color w:val="000000" w:themeColor="text1"/>
          <w:sz w:val="20"/>
          <w:szCs w:val="20"/>
        </w:rPr>
      </w:pPr>
    </w:p>
    <w:p w14:paraId="77ACAB82" w14:textId="47AD7F96" w:rsidR="00E65760" w:rsidRPr="00C87FB2" w:rsidRDefault="00E65760" w:rsidP="008E0922">
      <w:pPr>
        <w:shd w:val="clear" w:color="auto" w:fill="FFFFFF"/>
        <w:jc w:val="both"/>
        <w:rPr>
          <w:rFonts w:asciiTheme="minorHAnsi" w:eastAsiaTheme="minorHAnsi" w:hAnsiTheme="minorHAnsi" w:cstheme="minorHAnsi"/>
          <w:i/>
          <w:color w:val="000000" w:themeColor="text1"/>
          <w:sz w:val="20"/>
          <w:szCs w:val="20"/>
        </w:rPr>
      </w:pPr>
      <w:r w:rsidRPr="00C87FB2">
        <w:rPr>
          <w:rFonts w:asciiTheme="minorHAnsi" w:eastAsiaTheme="minorHAnsi" w:hAnsiTheme="minorHAnsi" w:cstheme="minorHAnsi"/>
          <w:i/>
          <w:color w:val="000000" w:themeColor="text1"/>
          <w:sz w:val="20"/>
          <w:szCs w:val="20"/>
        </w:rPr>
        <w:t>Bidders may also attach their own Project Data Sheets with more details for assignments above.</w:t>
      </w:r>
    </w:p>
    <w:p w14:paraId="363C806E" w14:textId="77777777" w:rsidR="00E65760" w:rsidRPr="00C87FB2" w:rsidRDefault="00000000" w:rsidP="008E0922">
      <w:pPr>
        <w:shd w:val="clear" w:color="auto" w:fill="FFFFFF"/>
        <w:jc w:val="both"/>
        <w:rPr>
          <w:rFonts w:asciiTheme="minorHAnsi" w:eastAsiaTheme="minorHAnsi" w:hAnsiTheme="minorHAnsi" w:cstheme="minorHAnsi"/>
          <w:color w:val="000000" w:themeColor="text1"/>
          <w:sz w:val="20"/>
          <w:szCs w:val="20"/>
        </w:rPr>
      </w:pPr>
      <w:sdt>
        <w:sdtPr>
          <w:rPr>
            <w:rFonts w:asciiTheme="minorHAnsi" w:eastAsiaTheme="minorHAnsi" w:hAnsiTheme="minorHAnsi" w:cstheme="minorHAnsi"/>
            <w:color w:val="000000"/>
            <w:sz w:val="20"/>
            <w:szCs w:val="20"/>
          </w:rPr>
          <w:id w:val="-100108921"/>
          <w14:checkbox>
            <w14:checked w14:val="0"/>
            <w14:checkedState w14:val="2612" w14:font="MS Gothic"/>
            <w14:uncheckedState w14:val="2610" w14:font="MS Gothic"/>
          </w14:checkbox>
        </w:sdtPr>
        <w:sdtContent>
          <w:r w:rsidR="00E65760" w:rsidRPr="00C87FB2">
            <w:rPr>
              <w:rFonts w:ascii="Segoe UI Symbol" w:eastAsiaTheme="minorHAnsi" w:hAnsi="Segoe UI Symbol" w:cs="Segoe UI Symbol"/>
              <w:color w:val="000000"/>
              <w:sz w:val="20"/>
              <w:szCs w:val="20"/>
            </w:rPr>
            <w:t>☐</w:t>
          </w:r>
        </w:sdtContent>
      </w:sdt>
      <w:r w:rsidR="00E65760" w:rsidRPr="00C87FB2">
        <w:rPr>
          <w:rFonts w:asciiTheme="minorHAnsi" w:eastAsiaTheme="minorHAnsi" w:hAnsiTheme="minorHAnsi" w:cstheme="minorHAnsi"/>
          <w:color w:val="000000"/>
          <w:sz w:val="20"/>
          <w:szCs w:val="20"/>
        </w:rPr>
        <w:t xml:space="preserve"> Attached are the </w:t>
      </w:r>
      <w:r w:rsidR="00E65760" w:rsidRPr="00C87FB2">
        <w:rPr>
          <w:rFonts w:asciiTheme="minorHAnsi" w:eastAsiaTheme="minorHAnsi" w:hAnsiTheme="minorHAnsi" w:cstheme="minorHAnsi"/>
          <w:color w:val="000000" w:themeColor="text1"/>
          <w:sz w:val="20"/>
          <w:szCs w:val="20"/>
        </w:rPr>
        <w:t xml:space="preserve">Statements of Satisfactory Performance from the Top 3 (three) Clients or more. </w:t>
      </w:r>
    </w:p>
    <w:p w14:paraId="4A17CC82" w14:textId="77777777" w:rsidR="00E65760" w:rsidRPr="00C87FB2" w:rsidRDefault="00E65760" w:rsidP="008E0922">
      <w:pPr>
        <w:shd w:val="clear" w:color="auto" w:fill="FFFFFF"/>
        <w:jc w:val="both"/>
        <w:rPr>
          <w:rFonts w:asciiTheme="minorHAnsi" w:eastAsiaTheme="minorHAnsi" w:hAnsiTheme="minorHAnsi" w:cstheme="minorHAnsi"/>
          <w:b/>
          <w:sz w:val="20"/>
          <w:szCs w:val="20"/>
        </w:rPr>
      </w:pPr>
    </w:p>
    <w:p w14:paraId="0E0D7B2F" w14:textId="77777777" w:rsidR="00E65760" w:rsidRPr="00C87FB2" w:rsidRDefault="00E65760" w:rsidP="008E0922">
      <w:pPr>
        <w:shd w:val="clear" w:color="auto" w:fill="FFFFFF"/>
        <w:jc w:val="both"/>
        <w:rPr>
          <w:rFonts w:asciiTheme="minorHAnsi" w:eastAsiaTheme="minorHAnsi" w:hAnsiTheme="minorHAnsi" w:cstheme="minorHAnsi"/>
          <w:b/>
          <w:sz w:val="20"/>
          <w:szCs w:val="20"/>
        </w:rPr>
      </w:pPr>
      <w:r w:rsidRPr="00C87FB2">
        <w:rPr>
          <w:rFonts w:asciiTheme="minorHAnsi" w:eastAsiaTheme="minorHAnsi" w:hAnsiTheme="minorHAnsi" w:cstheme="minorHAnsi"/>
          <w:b/>
          <w:sz w:val="20"/>
          <w:szCs w:val="20"/>
        </w:rPr>
        <w:t>Financial Standing</w:t>
      </w:r>
    </w:p>
    <w:tbl>
      <w:tblPr>
        <w:tblStyle w:val="TableGrid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E65760" w:rsidRPr="00C87FB2" w14:paraId="1751661D" w14:textId="77777777" w:rsidTr="0061385D">
        <w:trPr>
          <w:trHeight w:val="397"/>
        </w:trPr>
        <w:tc>
          <w:tcPr>
            <w:tcW w:w="4050" w:type="dxa"/>
            <w:vMerge w:val="restart"/>
            <w:shd w:val="clear" w:color="auto" w:fill="D9D9D9" w:themeFill="background1" w:themeFillShade="D9"/>
          </w:tcPr>
          <w:p w14:paraId="363B7964" w14:textId="77777777" w:rsidR="00E65760" w:rsidRPr="00C87FB2" w:rsidRDefault="00E65760" w:rsidP="008E0922">
            <w:pPr>
              <w:jc w:val="both"/>
              <w:rPr>
                <w:rFonts w:cstheme="minorHAnsi"/>
                <w:b/>
                <w:spacing w:val="-2"/>
                <w:sz w:val="20"/>
                <w:szCs w:val="20"/>
              </w:rPr>
            </w:pPr>
            <w:r w:rsidRPr="00C87FB2">
              <w:rPr>
                <w:rFonts w:cstheme="minorHAnsi"/>
                <w:b/>
                <w:spacing w:val="-2"/>
                <w:sz w:val="20"/>
                <w:szCs w:val="20"/>
              </w:rPr>
              <w:t>Annual Turnover for the last 3 years</w:t>
            </w:r>
          </w:p>
        </w:tc>
        <w:tc>
          <w:tcPr>
            <w:tcW w:w="1481" w:type="dxa"/>
            <w:shd w:val="clear" w:color="auto" w:fill="auto"/>
          </w:tcPr>
          <w:p w14:paraId="22ACB777" w14:textId="77777777" w:rsidR="00E65760" w:rsidRPr="00C87FB2" w:rsidRDefault="00E65760" w:rsidP="008E0922">
            <w:pPr>
              <w:ind w:right="-86"/>
              <w:jc w:val="both"/>
              <w:rPr>
                <w:rFonts w:cstheme="minorHAnsi"/>
                <w:sz w:val="20"/>
                <w:szCs w:val="20"/>
              </w:rPr>
            </w:pPr>
            <w:r w:rsidRPr="00C87FB2">
              <w:rPr>
                <w:rFonts w:cstheme="minorHAnsi"/>
                <w:sz w:val="20"/>
                <w:szCs w:val="20"/>
              </w:rPr>
              <w:t xml:space="preserve">Year  </w:t>
            </w:r>
          </w:p>
        </w:tc>
        <w:tc>
          <w:tcPr>
            <w:tcW w:w="1559" w:type="dxa"/>
            <w:shd w:val="clear" w:color="auto" w:fill="auto"/>
          </w:tcPr>
          <w:p w14:paraId="5707044E" w14:textId="77777777" w:rsidR="00E65760" w:rsidRPr="00C87FB2" w:rsidRDefault="00E65760" w:rsidP="008E0922">
            <w:pPr>
              <w:ind w:right="-86"/>
              <w:jc w:val="both"/>
              <w:rPr>
                <w:rFonts w:cstheme="minorHAnsi"/>
                <w:sz w:val="20"/>
                <w:szCs w:val="20"/>
              </w:rPr>
            </w:pPr>
            <w:r w:rsidRPr="00C87FB2">
              <w:rPr>
                <w:rFonts w:cstheme="minorHAnsi"/>
                <w:sz w:val="20"/>
                <w:szCs w:val="20"/>
              </w:rPr>
              <w:t xml:space="preserve">Currency </w:t>
            </w:r>
          </w:p>
        </w:tc>
        <w:tc>
          <w:tcPr>
            <w:tcW w:w="2450" w:type="dxa"/>
            <w:shd w:val="clear" w:color="auto" w:fill="auto"/>
          </w:tcPr>
          <w:p w14:paraId="433D0764" w14:textId="77777777" w:rsidR="00E65760" w:rsidRPr="00C87FB2" w:rsidRDefault="00E65760" w:rsidP="008E0922">
            <w:pPr>
              <w:ind w:right="-86"/>
              <w:jc w:val="both"/>
              <w:rPr>
                <w:rFonts w:cstheme="minorHAnsi"/>
                <w:sz w:val="20"/>
                <w:szCs w:val="20"/>
              </w:rPr>
            </w:pPr>
            <w:r w:rsidRPr="00C87FB2">
              <w:rPr>
                <w:rFonts w:cstheme="minorHAnsi"/>
                <w:sz w:val="20"/>
                <w:szCs w:val="20"/>
              </w:rPr>
              <w:t>Amount</w:t>
            </w:r>
          </w:p>
        </w:tc>
      </w:tr>
      <w:tr w:rsidR="00E65760" w:rsidRPr="00C87FB2" w14:paraId="57AB7D61" w14:textId="77777777" w:rsidTr="0061385D">
        <w:trPr>
          <w:trHeight w:val="395"/>
        </w:trPr>
        <w:tc>
          <w:tcPr>
            <w:tcW w:w="4050" w:type="dxa"/>
            <w:vMerge/>
            <w:shd w:val="clear" w:color="auto" w:fill="D9D9D9" w:themeFill="background1" w:themeFillShade="D9"/>
          </w:tcPr>
          <w:p w14:paraId="28C737C2" w14:textId="77777777" w:rsidR="00E65760" w:rsidRPr="00C87FB2" w:rsidRDefault="00E65760" w:rsidP="008E0922">
            <w:pPr>
              <w:jc w:val="both"/>
              <w:rPr>
                <w:rFonts w:cstheme="minorHAnsi"/>
                <w:b/>
                <w:spacing w:val="-2"/>
                <w:sz w:val="20"/>
                <w:szCs w:val="20"/>
              </w:rPr>
            </w:pPr>
          </w:p>
        </w:tc>
        <w:tc>
          <w:tcPr>
            <w:tcW w:w="1481" w:type="dxa"/>
            <w:shd w:val="clear" w:color="auto" w:fill="auto"/>
          </w:tcPr>
          <w:p w14:paraId="7DB2E36A" w14:textId="77777777" w:rsidR="00E65760" w:rsidRPr="00C87FB2" w:rsidRDefault="00E65760" w:rsidP="008E0922">
            <w:pPr>
              <w:ind w:right="-86"/>
              <w:jc w:val="both"/>
              <w:rPr>
                <w:rFonts w:cstheme="minorHAnsi"/>
                <w:sz w:val="20"/>
                <w:szCs w:val="20"/>
              </w:rPr>
            </w:pPr>
            <w:r w:rsidRPr="00C87FB2">
              <w:rPr>
                <w:rFonts w:cstheme="minorHAnsi"/>
                <w:sz w:val="20"/>
                <w:szCs w:val="20"/>
              </w:rPr>
              <w:t>Year</w:t>
            </w:r>
          </w:p>
        </w:tc>
        <w:tc>
          <w:tcPr>
            <w:tcW w:w="1559" w:type="dxa"/>
            <w:shd w:val="clear" w:color="auto" w:fill="auto"/>
          </w:tcPr>
          <w:p w14:paraId="52CB66D2" w14:textId="77777777" w:rsidR="00E65760" w:rsidRPr="00C87FB2" w:rsidRDefault="00E65760" w:rsidP="008E0922">
            <w:pPr>
              <w:ind w:right="-86"/>
              <w:jc w:val="both"/>
              <w:rPr>
                <w:rFonts w:cstheme="minorHAnsi"/>
                <w:sz w:val="20"/>
                <w:szCs w:val="20"/>
              </w:rPr>
            </w:pPr>
            <w:r w:rsidRPr="00C87FB2">
              <w:rPr>
                <w:rFonts w:cstheme="minorHAnsi"/>
                <w:sz w:val="20"/>
                <w:szCs w:val="20"/>
              </w:rPr>
              <w:t>Currency</w:t>
            </w:r>
          </w:p>
        </w:tc>
        <w:tc>
          <w:tcPr>
            <w:tcW w:w="2450" w:type="dxa"/>
            <w:shd w:val="clear" w:color="auto" w:fill="auto"/>
          </w:tcPr>
          <w:p w14:paraId="6034764E" w14:textId="77777777" w:rsidR="00E65760" w:rsidRPr="00C87FB2" w:rsidRDefault="00E65760" w:rsidP="008E0922">
            <w:pPr>
              <w:ind w:right="-86"/>
              <w:jc w:val="both"/>
              <w:rPr>
                <w:rFonts w:cstheme="minorHAnsi"/>
                <w:sz w:val="20"/>
                <w:szCs w:val="20"/>
              </w:rPr>
            </w:pPr>
            <w:r w:rsidRPr="00C87FB2">
              <w:rPr>
                <w:rFonts w:cstheme="minorHAnsi"/>
                <w:sz w:val="20"/>
                <w:szCs w:val="20"/>
              </w:rPr>
              <w:t>Amount</w:t>
            </w:r>
          </w:p>
        </w:tc>
      </w:tr>
      <w:tr w:rsidR="00E65760" w:rsidRPr="00C87FB2" w14:paraId="2C2E6930" w14:textId="77777777" w:rsidTr="0061385D">
        <w:trPr>
          <w:trHeight w:val="395"/>
        </w:trPr>
        <w:tc>
          <w:tcPr>
            <w:tcW w:w="4050" w:type="dxa"/>
            <w:vMerge/>
            <w:shd w:val="clear" w:color="auto" w:fill="D9D9D9" w:themeFill="background1" w:themeFillShade="D9"/>
          </w:tcPr>
          <w:p w14:paraId="68F5D36B" w14:textId="77777777" w:rsidR="00E65760" w:rsidRPr="00C87FB2" w:rsidRDefault="00E65760" w:rsidP="008E0922">
            <w:pPr>
              <w:jc w:val="both"/>
              <w:rPr>
                <w:rFonts w:cstheme="minorHAnsi"/>
                <w:b/>
                <w:spacing w:val="-2"/>
                <w:sz w:val="20"/>
                <w:szCs w:val="20"/>
              </w:rPr>
            </w:pPr>
          </w:p>
        </w:tc>
        <w:tc>
          <w:tcPr>
            <w:tcW w:w="1481" w:type="dxa"/>
            <w:shd w:val="clear" w:color="auto" w:fill="auto"/>
          </w:tcPr>
          <w:p w14:paraId="39BCA044" w14:textId="77777777" w:rsidR="00E65760" w:rsidRPr="00C87FB2" w:rsidRDefault="00E65760" w:rsidP="008E0922">
            <w:pPr>
              <w:ind w:right="-86"/>
              <w:jc w:val="both"/>
              <w:rPr>
                <w:rFonts w:cstheme="minorHAnsi"/>
                <w:sz w:val="20"/>
                <w:szCs w:val="20"/>
              </w:rPr>
            </w:pPr>
            <w:r w:rsidRPr="00C87FB2">
              <w:rPr>
                <w:rFonts w:cstheme="minorHAnsi"/>
                <w:sz w:val="20"/>
                <w:szCs w:val="20"/>
              </w:rPr>
              <w:t>Year</w:t>
            </w:r>
          </w:p>
        </w:tc>
        <w:tc>
          <w:tcPr>
            <w:tcW w:w="1559" w:type="dxa"/>
            <w:shd w:val="clear" w:color="auto" w:fill="auto"/>
          </w:tcPr>
          <w:p w14:paraId="145D15DD" w14:textId="77777777" w:rsidR="00E65760" w:rsidRPr="00C87FB2" w:rsidRDefault="00E65760" w:rsidP="008E0922">
            <w:pPr>
              <w:ind w:right="-86"/>
              <w:jc w:val="both"/>
              <w:rPr>
                <w:rFonts w:cstheme="minorHAnsi"/>
                <w:sz w:val="20"/>
                <w:szCs w:val="20"/>
              </w:rPr>
            </w:pPr>
            <w:r w:rsidRPr="00C87FB2">
              <w:rPr>
                <w:rFonts w:cstheme="minorHAnsi"/>
                <w:sz w:val="20"/>
                <w:szCs w:val="20"/>
              </w:rPr>
              <w:t>Currency</w:t>
            </w:r>
          </w:p>
        </w:tc>
        <w:tc>
          <w:tcPr>
            <w:tcW w:w="2450" w:type="dxa"/>
            <w:shd w:val="clear" w:color="auto" w:fill="auto"/>
          </w:tcPr>
          <w:p w14:paraId="521C8BDC" w14:textId="77777777" w:rsidR="00E65760" w:rsidRPr="00C87FB2" w:rsidRDefault="00E65760" w:rsidP="008E0922">
            <w:pPr>
              <w:ind w:right="-86"/>
              <w:jc w:val="both"/>
              <w:rPr>
                <w:rFonts w:cstheme="minorHAnsi"/>
                <w:sz w:val="20"/>
                <w:szCs w:val="20"/>
              </w:rPr>
            </w:pPr>
            <w:r w:rsidRPr="00C87FB2">
              <w:rPr>
                <w:rFonts w:cstheme="minorHAnsi"/>
                <w:sz w:val="20"/>
                <w:szCs w:val="20"/>
              </w:rPr>
              <w:t>Amount</w:t>
            </w:r>
          </w:p>
        </w:tc>
      </w:tr>
      <w:tr w:rsidR="00E65760" w:rsidRPr="00C87FB2" w14:paraId="4A144983" w14:textId="77777777" w:rsidTr="0061385D">
        <w:tc>
          <w:tcPr>
            <w:tcW w:w="4050" w:type="dxa"/>
            <w:shd w:val="clear" w:color="auto" w:fill="D9D9D9" w:themeFill="background1" w:themeFillShade="D9"/>
          </w:tcPr>
          <w:p w14:paraId="0B86305B" w14:textId="77777777" w:rsidR="00E65760" w:rsidRPr="00C87FB2" w:rsidRDefault="00E65760" w:rsidP="008E0922">
            <w:pPr>
              <w:suppressAutoHyphens/>
              <w:jc w:val="both"/>
              <w:rPr>
                <w:rFonts w:eastAsia="Times New Roman" w:cstheme="minorHAnsi"/>
                <w:b/>
                <w:spacing w:val="-2"/>
                <w:sz w:val="20"/>
                <w:szCs w:val="20"/>
              </w:rPr>
            </w:pPr>
            <w:r w:rsidRPr="00C87FB2">
              <w:rPr>
                <w:rFonts w:eastAsia="Times New Roman" w:cstheme="minorHAnsi"/>
                <w:b/>
                <w:spacing w:val="-2"/>
                <w:sz w:val="20"/>
                <w:szCs w:val="20"/>
              </w:rPr>
              <w:t>Latest Credit Rating (if any), indicate the source and date.</w:t>
            </w:r>
          </w:p>
        </w:tc>
        <w:tc>
          <w:tcPr>
            <w:tcW w:w="5490" w:type="dxa"/>
            <w:gridSpan w:val="3"/>
            <w:shd w:val="clear" w:color="auto" w:fill="auto"/>
          </w:tcPr>
          <w:p w14:paraId="35F9C556" w14:textId="77777777" w:rsidR="00E65760" w:rsidRPr="00C87FB2" w:rsidRDefault="00E65760" w:rsidP="008E0922">
            <w:pPr>
              <w:jc w:val="both"/>
              <w:rPr>
                <w:rFonts w:cstheme="minorHAnsi"/>
                <w:sz w:val="20"/>
                <w:szCs w:val="20"/>
              </w:rPr>
            </w:pPr>
          </w:p>
        </w:tc>
      </w:tr>
    </w:tbl>
    <w:p w14:paraId="0754F532" w14:textId="77777777" w:rsidR="00E65760" w:rsidRPr="00C87FB2" w:rsidRDefault="00E65760" w:rsidP="008E0922">
      <w:pPr>
        <w:shd w:val="clear" w:color="auto" w:fill="FFFFFF"/>
        <w:jc w:val="both"/>
        <w:rPr>
          <w:rFonts w:asciiTheme="minorHAnsi" w:eastAsiaTheme="minorHAnsi" w:hAnsiTheme="minorHAnsi" w:cstheme="minorHAnsi"/>
          <w:color w:val="000000"/>
          <w:sz w:val="20"/>
          <w:szCs w:val="20"/>
        </w:rPr>
      </w:pPr>
    </w:p>
    <w:tbl>
      <w:tblPr>
        <w:tblStyle w:val="TableGrid1"/>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E65760" w:rsidRPr="00C87FB2" w14:paraId="0267B928" w14:textId="77777777" w:rsidTr="0061385D">
        <w:tc>
          <w:tcPr>
            <w:tcW w:w="2860" w:type="dxa"/>
            <w:shd w:val="clear" w:color="auto" w:fill="D9D9D9" w:themeFill="background1" w:themeFillShade="D9"/>
            <w:vAlign w:val="center"/>
          </w:tcPr>
          <w:p w14:paraId="614F2108" w14:textId="77777777" w:rsidR="00E65760" w:rsidRPr="00C87FB2" w:rsidRDefault="00E65760" w:rsidP="008E0922">
            <w:pPr>
              <w:jc w:val="both"/>
              <w:rPr>
                <w:rFonts w:cstheme="minorHAnsi"/>
                <w:b/>
                <w:bCs/>
                <w:color w:val="000000"/>
                <w:sz w:val="20"/>
                <w:szCs w:val="20"/>
              </w:rPr>
            </w:pPr>
            <w:r w:rsidRPr="00C87FB2">
              <w:rPr>
                <w:rFonts w:cstheme="minorHAnsi"/>
                <w:b/>
                <w:bCs/>
                <w:color w:val="000000"/>
                <w:sz w:val="20"/>
                <w:szCs w:val="20"/>
              </w:rPr>
              <w:t>Financial information</w:t>
            </w:r>
          </w:p>
          <w:p w14:paraId="33B30DA5" w14:textId="77777777" w:rsidR="00E65760" w:rsidRPr="00C87FB2" w:rsidRDefault="00E65760" w:rsidP="008E0922">
            <w:pPr>
              <w:jc w:val="both"/>
              <w:rPr>
                <w:rFonts w:cstheme="minorHAnsi"/>
                <w:color w:val="000000"/>
                <w:sz w:val="20"/>
                <w:szCs w:val="20"/>
              </w:rPr>
            </w:pPr>
            <w:r w:rsidRPr="00C87FB2">
              <w:rPr>
                <w:rFonts w:cstheme="minorHAnsi"/>
                <w:bCs/>
                <w:color w:val="000000"/>
                <w:sz w:val="20"/>
                <w:szCs w:val="20"/>
              </w:rPr>
              <w:t>(state currency)</w:t>
            </w:r>
          </w:p>
        </w:tc>
        <w:tc>
          <w:tcPr>
            <w:tcW w:w="6685" w:type="dxa"/>
            <w:gridSpan w:val="3"/>
            <w:shd w:val="clear" w:color="auto" w:fill="D9D9D9" w:themeFill="background1" w:themeFillShade="D9"/>
            <w:vAlign w:val="center"/>
          </w:tcPr>
          <w:p w14:paraId="3CC25D13" w14:textId="77777777" w:rsidR="0061385D" w:rsidRDefault="00E65760" w:rsidP="008E0922">
            <w:pPr>
              <w:jc w:val="both"/>
              <w:rPr>
                <w:rFonts w:cstheme="minorHAnsi"/>
                <w:b/>
                <w:bCs/>
                <w:color w:val="000000"/>
                <w:sz w:val="20"/>
                <w:szCs w:val="20"/>
              </w:rPr>
            </w:pPr>
            <w:r w:rsidRPr="00C87FB2">
              <w:rPr>
                <w:rFonts w:cstheme="minorHAnsi"/>
                <w:b/>
                <w:bCs/>
                <w:color w:val="000000"/>
                <w:sz w:val="20"/>
                <w:szCs w:val="20"/>
              </w:rPr>
              <w:t>Historic information for the last 3 years</w:t>
            </w:r>
          </w:p>
          <w:p w14:paraId="771F2F55" w14:textId="5B538FC0" w:rsidR="00E65760" w:rsidRPr="00C87FB2" w:rsidRDefault="00E65760" w:rsidP="008E0922">
            <w:pPr>
              <w:jc w:val="both"/>
              <w:rPr>
                <w:rFonts w:cstheme="minorHAnsi"/>
                <w:color w:val="000000"/>
                <w:sz w:val="20"/>
                <w:szCs w:val="20"/>
              </w:rPr>
            </w:pPr>
          </w:p>
        </w:tc>
      </w:tr>
      <w:tr w:rsidR="00E65760" w:rsidRPr="00C87FB2" w14:paraId="5262DEF4" w14:textId="77777777" w:rsidTr="008155F9">
        <w:tc>
          <w:tcPr>
            <w:tcW w:w="2860" w:type="dxa"/>
            <w:vAlign w:val="center"/>
          </w:tcPr>
          <w:p w14:paraId="6036EEF3" w14:textId="77777777" w:rsidR="00E65760" w:rsidRPr="00C87FB2" w:rsidRDefault="00E65760" w:rsidP="008E0922">
            <w:pPr>
              <w:jc w:val="both"/>
              <w:rPr>
                <w:rFonts w:cstheme="minorHAnsi"/>
                <w:color w:val="000000"/>
                <w:sz w:val="20"/>
                <w:szCs w:val="20"/>
              </w:rPr>
            </w:pPr>
          </w:p>
        </w:tc>
        <w:tc>
          <w:tcPr>
            <w:tcW w:w="2228" w:type="dxa"/>
            <w:vAlign w:val="center"/>
          </w:tcPr>
          <w:p w14:paraId="3679BBB1"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Year 1</w:t>
            </w:r>
          </w:p>
        </w:tc>
        <w:tc>
          <w:tcPr>
            <w:tcW w:w="2228" w:type="dxa"/>
            <w:vAlign w:val="center"/>
          </w:tcPr>
          <w:p w14:paraId="772256DB"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Year 2</w:t>
            </w:r>
          </w:p>
        </w:tc>
        <w:tc>
          <w:tcPr>
            <w:tcW w:w="2229" w:type="dxa"/>
            <w:vAlign w:val="center"/>
          </w:tcPr>
          <w:p w14:paraId="7B6AFC6D"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Year 3</w:t>
            </w:r>
          </w:p>
        </w:tc>
      </w:tr>
      <w:tr w:rsidR="00E65760" w:rsidRPr="00C87FB2" w14:paraId="5B6D4ECA" w14:textId="77777777" w:rsidTr="008155F9">
        <w:trPr>
          <w:trHeight w:val="400"/>
        </w:trPr>
        <w:tc>
          <w:tcPr>
            <w:tcW w:w="2860" w:type="dxa"/>
            <w:vAlign w:val="center"/>
          </w:tcPr>
          <w:p w14:paraId="36100C22" w14:textId="77777777" w:rsidR="00E65760" w:rsidRPr="00C87FB2" w:rsidRDefault="00E65760" w:rsidP="008E0922">
            <w:pPr>
              <w:jc w:val="both"/>
              <w:rPr>
                <w:rFonts w:cstheme="minorHAnsi"/>
                <w:color w:val="000000"/>
                <w:sz w:val="20"/>
                <w:szCs w:val="20"/>
              </w:rPr>
            </w:pPr>
          </w:p>
        </w:tc>
        <w:tc>
          <w:tcPr>
            <w:tcW w:w="6685" w:type="dxa"/>
            <w:gridSpan w:val="3"/>
            <w:vAlign w:val="center"/>
          </w:tcPr>
          <w:p w14:paraId="20AE57DC" w14:textId="77777777" w:rsidR="00E65760" w:rsidRPr="00C87FB2" w:rsidRDefault="00E65760" w:rsidP="008E0922">
            <w:pPr>
              <w:jc w:val="both"/>
              <w:rPr>
                <w:rFonts w:cstheme="minorHAnsi"/>
                <w:i/>
                <w:color w:val="000000"/>
                <w:sz w:val="20"/>
                <w:szCs w:val="20"/>
              </w:rPr>
            </w:pPr>
            <w:r w:rsidRPr="00C87FB2">
              <w:rPr>
                <w:rFonts w:cstheme="minorHAnsi"/>
                <w:i/>
                <w:color w:val="000000"/>
                <w:sz w:val="20"/>
                <w:szCs w:val="20"/>
              </w:rPr>
              <w:t>Information from Balance Sheet</w:t>
            </w:r>
          </w:p>
        </w:tc>
      </w:tr>
      <w:tr w:rsidR="00E65760" w:rsidRPr="00C87FB2" w14:paraId="2D4A4EF5" w14:textId="77777777" w:rsidTr="008155F9">
        <w:tc>
          <w:tcPr>
            <w:tcW w:w="2860" w:type="dxa"/>
            <w:vAlign w:val="center"/>
          </w:tcPr>
          <w:p w14:paraId="0B747A3F"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lang w:val="fr-FR"/>
              </w:rPr>
              <w:t>Total Assets (TA)</w:t>
            </w:r>
          </w:p>
        </w:tc>
        <w:tc>
          <w:tcPr>
            <w:tcW w:w="2228" w:type="dxa"/>
            <w:vAlign w:val="center"/>
          </w:tcPr>
          <w:p w14:paraId="0E8274B8" w14:textId="77777777" w:rsidR="00E65760" w:rsidRPr="00C87FB2" w:rsidRDefault="00E65760" w:rsidP="008E0922">
            <w:pPr>
              <w:jc w:val="both"/>
              <w:rPr>
                <w:rFonts w:cstheme="minorHAnsi"/>
                <w:color w:val="000000"/>
                <w:sz w:val="20"/>
                <w:szCs w:val="20"/>
              </w:rPr>
            </w:pPr>
          </w:p>
        </w:tc>
        <w:tc>
          <w:tcPr>
            <w:tcW w:w="2228" w:type="dxa"/>
            <w:vAlign w:val="center"/>
          </w:tcPr>
          <w:p w14:paraId="3DC4624D" w14:textId="77777777" w:rsidR="00E65760" w:rsidRPr="00C87FB2" w:rsidRDefault="00E65760" w:rsidP="008E0922">
            <w:pPr>
              <w:jc w:val="both"/>
              <w:rPr>
                <w:rFonts w:cstheme="minorHAnsi"/>
                <w:color w:val="000000"/>
                <w:sz w:val="20"/>
                <w:szCs w:val="20"/>
              </w:rPr>
            </w:pPr>
          </w:p>
        </w:tc>
        <w:tc>
          <w:tcPr>
            <w:tcW w:w="2229" w:type="dxa"/>
            <w:vAlign w:val="center"/>
          </w:tcPr>
          <w:p w14:paraId="31FC0B4D" w14:textId="77777777" w:rsidR="00E65760" w:rsidRPr="00C87FB2" w:rsidRDefault="00E65760" w:rsidP="008E0922">
            <w:pPr>
              <w:jc w:val="both"/>
              <w:rPr>
                <w:rFonts w:cstheme="minorHAnsi"/>
                <w:color w:val="000000"/>
                <w:sz w:val="20"/>
                <w:szCs w:val="20"/>
              </w:rPr>
            </w:pPr>
          </w:p>
        </w:tc>
      </w:tr>
      <w:tr w:rsidR="00E65760" w:rsidRPr="00C87FB2" w14:paraId="7351CD3A" w14:textId="77777777" w:rsidTr="008155F9">
        <w:tc>
          <w:tcPr>
            <w:tcW w:w="2860" w:type="dxa"/>
            <w:vAlign w:val="center"/>
          </w:tcPr>
          <w:p w14:paraId="16C3D982"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Total Liabilities (TL)</w:t>
            </w:r>
          </w:p>
        </w:tc>
        <w:tc>
          <w:tcPr>
            <w:tcW w:w="2228" w:type="dxa"/>
            <w:vAlign w:val="center"/>
          </w:tcPr>
          <w:p w14:paraId="727C1528" w14:textId="77777777" w:rsidR="00E65760" w:rsidRPr="00C87FB2" w:rsidRDefault="00E65760" w:rsidP="008E0922">
            <w:pPr>
              <w:jc w:val="both"/>
              <w:rPr>
                <w:rFonts w:cstheme="minorHAnsi"/>
                <w:color w:val="000000"/>
                <w:sz w:val="20"/>
                <w:szCs w:val="20"/>
              </w:rPr>
            </w:pPr>
          </w:p>
        </w:tc>
        <w:tc>
          <w:tcPr>
            <w:tcW w:w="2228" w:type="dxa"/>
            <w:vAlign w:val="center"/>
          </w:tcPr>
          <w:p w14:paraId="1D44A3EF" w14:textId="77777777" w:rsidR="00E65760" w:rsidRPr="00C87FB2" w:rsidRDefault="00E65760" w:rsidP="008E0922">
            <w:pPr>
              <w:jc w:val="both"/>
              <w:rPr>
                <w:rFonts w:cstheme="minorHAnsi"/>
                <w:color w:val="000000"/>
                <w:sz w:val="20"/>
                <w:szCs w:val="20"/>
              </w:rPr>
            </w:pPr>
          </w:p>
        </w:tc>
        <w:tc>
          <w:tcPr>
            <w:tcW w:w="2229" w:type="dxa"/>
            <w:vAlign w:val="center"/>
          </w:tcPr>
          <w:p w14:paraId="6D51B9CD" w14:textId="77777777" w:rsidR="00E65760" w:rsidRPr="00C87FB2" w:rsidRDefault="00E65760" w:rsidP="008E0922">
            <w:pPr>
              <w:jc w:val="both"/>
              <w:rPr>
                <w:rFonts w:cstheme="minorHAnsi"/>
                <w:color w:val="000000"/>
                <w:sz w:val="20"/>
                <w:szCs w:val="20"/>
              </w:rPr>
            </w:pPr>
          </w:p>
        </w:tc>
      </w:tr>
      <w:tr w:rsidR="00E65760" w:rsidRPr="00C87FB2" w14:paraId="5EECDE9D" w14:textId="77777777" w:rsidTr="008155F9">
        <w:tc>
          <w:tcPr>
            <w:tcW w:w="2860" w:type="dxa"/>
            <w:vAlign w:val="center"/>
          </w:tcPr>
          <w:p w14:paraId="243B2FAB"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Current Assets (CA)</w:t>
            </w:r>
          </w:p>
        </w:tc>
        <w:tc>
          <w:tcPr>
            <w:tcW w:w="2228" w:type="dxa"/>
            <w:vAlign w:val="center"/>
          </w:tcPr>
          <w:p w14:paraId="0DA087DE" w14:textId="77777777" w:rsidR="00E65760" w:rsidRPr="00C87FB2" w:rsidRDefault="00E65760" w:rsidP="008E0922">
            <w:pPr>
              <w:jc w:val="both"/>
              <w:rPr>
                <w:rFonts w:cstheme="minorHAnsi"/>
                <w:color w:val="000000"/>
                <w:sz w:val="20"/>
                <w:szCs w:val="20"/>
              </w:rPr>
            </w:pPr>
          </w:p>
        </w:tc>
        <w:tc>
          <w:tcPr>
            <w:tcW w:w="2228" w:type="dxa"/>
            <w:vAlign w:val="center"/>
          </w:tcPr>
          <w:p w14:paraId="628913D5" w14:textId="77777777" w:rsidR="00E65760" w:rsidRPr="00C87FB2" w:rsidRDefault="00E65760" w:rsidP="008E0922">
            <w:pPr>
              <w:jc w:val="both"/>
              <w:rPr>
                <w:rFonts w:cstheme="minorHAnsi"/>
                <w:color w:val="000000"/>
                <w:sz w:val="20"/>
                <w:szCs w:val="20"/>
              </w:rPr>
            </w:pPr>
          </w:p>
        </w:tc>
        <w:tc>
          <w:tcPr>
            <w:tcW w:w="2229" w:type="dxa"/>
            <w:vAlign w:val="center"/>
          </w:tcPr>
          <w:p w14:paraId="3FCAB775" w14:textId="77777777" w:rsidR="00E65760" w:rsidRPr="00C87FB2" w:rsidRDefault="00E65760" w:rsidP="008E0922">
            <w:pPr>
              <w:jc w:val="both"/>
              <w:rPr>
                <w:rFonts w:cstheme="minorHAnsi"/>
                <w:color w:val="000000"/>
                <w:sz w:val="20"/>
                <w:szCs w:val="20"/>
              </w:rPr>
            </w:pPr>
          </w:p>
        </w:tc>
      </w:tr>
      <w:tr w:rsidR="00E65760" w:rsidRPr="00C87FB2" w14:paraId="49CED0C1" w14:textId="77777777" w:rsidTr="008155F9">
        <w:tc>
          <w:tcPr>
            <w:tcW w:w="2860" w:type="dxa"/>
            <w:vAlign w:val="center"/>
          </w:tcPr>
          <w:p w14:paraId="40252871"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Current Liabilities (CL)</w:t>
            </w:r>
          </w:p>
        </w:tc>
        <w:tc>
          <w:tcPr>
            <w:tcW w:w="2228" w:type="dxa"/>
            <w:vAlign w:val="center"/>
          </w:tcPr>
          <w:p w14:paraId="6C8D571B" w14:textId="77777777" w:rsidR="00E65760" w:rsidRPr="00C87FB2" w:rsidRDefault="00E65760" w:rsidP="008E0922">
            <w:pPr>
              <w:jc w:val="both"/>
              <w:rPr>
                <w:rFonts w:cstheme="minorHAnsi"/>
                <w:color w:val="000000"/>
                <w:sz w:val="20"/>
                <w:szCs w:val="20"/>
              </w:rPr>
            </w:pPr>
          </w:p>
        </w:tc>
        <w:tc>
          <w:tcPr>
            <w:tcW w:w="2228" w:type="dxa"/>
            <w:vAlign w:val="center"/>
          </w:tcPr>
          <w:p w14:paraId="0553A1C5" w14:textId="77777777" w:rsidR="00E65760" w:rsidRPr="00C87FB2" w:rsidRDefault="00E65760" w:rsidP="008E0922">
            <w:pPr>
              <w:jc w:val="both"/>
              <w:rPr>
                <w:rFonts w:cstheme="minorHAnsi"/>
                <w:color w:val="000000"/>
                <w:sz w:val="20"/>
                <w:szCs w:val="20"/>
              </w:rPr>
            </w:pPr>
          </w:p>
        </w:tc>
        <w:tc>
          <w:tcPr>
            <w:tcW w:w="2229" w:type="dxa"/>
            <w:vAlign w:val="center"/>
          </w:tcPr>
          <w:p w14:paraId="7471B8E3" w14:textId="77777777" w:rsidR="00E65760" w:rsidRPr="00C87FB2" w:rsidRDefault="00E65760" w:rsidP="008E0922">
            <w:pPr>
              <w:jc w:val="both"/>
              <w:rPr>
                <w:rFonts w:cstheme="minorHAnsi"/>
                <w:color w:val="000000"/>
                <w:sz w:val="20"/>
                <w:szCs w:val="20"/>
              </w:rPr>
            </w:pPr>
          </w:p>
        </w:tc>
      </w:tr>
      <w:tr w:rsidR="00E65760" w:rsidRPr="00C87FB2" w14:paraId="3C2852B3" w14:textId="77777777" w:rsidTr="008155F9">
        <w:trPr>
          <w:trHeight w:val="355"/>
        </w:trPr>
        <w:tc>
          <w:tcPr>
            <w:tcW w:w="2860" w:type="dxa"/>
            <w:vAlign w:val="center"/>
          </w:tcPr>
          <w:p w14:paraId="1E2B525C" w14:textId="77777777" w:rsidR="00E65760" w:rsidRPr="00C87FB2" w:rsidRDefault="00E65760" w:rsidP="008E0922">
            <w:pPr>
              <w:jc w:val="both"/>
              <w:rPr>
                <w:rFonts w:cstheme="minorHAnsi"/>
                <w:color w:val="000000"/>
                <w:sz w:val="20"/>
                <w:szCs w:val="20"/>
              </w:rPr>
            </w:pPr>
          </w:p>
        </w:tc>
        <w:tc>
          <w:tcPr>
            <w:tcW w:w="6685" w:type="dxa"/>
            <w:gridSpan w:val="3"/>
            <w:vAlign w:val="center"/>
          </w:tcPr>
          <w:p w14:paraId="7F034984" w14:textId="77777777" w:rsidR="00E65760" w:rsidRPr="00C87FB2" w:rsidRDefault="00E65760" w:rsidP="008E0922">
            <w:pPr>
              <w:jc w:val="both"/>
              <w:rPr>
                <w:rFonts w:cstheme="minorHAnsi"/>
                <w:i/>
                <w:color w:val="000000"/>
                <w:sz w:val="20"/>
                <w:szCs w:val="20"/>
              </w:rPr>
            </w:pPr>
            <w:r w:rsidRPr="00C87FB2">
              <w:rPr>
                <w:rFonts w:cstheme="minorHAnsi"/>
                <w:i/>
                <w:color w:val="000000"/>
                <w:sz w:val="20"/>
                <w:szCs w:val="20"/>
              </w:rPr>
              <w:t>Information from Income Statement</w:t>
            </w:r>
          </w:p>
        </w:tc>
      </w:tr>
      <w:tr w:rsidR="00E65760" w:rsidRPr="00C87FB2" w14:paraId="34B4F17C" w14:textId="77777777" w:rsidTr="008155F9">
        <w:tc>
          <w:tcPr>
            <w:tcW w:w="2860" w:type="dxa"/>
            <w:vAlign w:val="center"/>
          </w:tcPr>
          <w:p w14:paraId="71F97FB5"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lastRenderedPageBreak/>
              <w:t>Total / Gross Revenue (TR)</w:t>
            </w:r>
          </w:p>
        </w:tc>
        <w:tc>
          <w:tcPr>
            <w:tcW w:w="2228" w:type="dxa"/>
            <w:vAlign w:val="center"/>
          </w:tcPr>
          <w:p w14:paraId="0BA52510" w14:textId="77777777" w:rsidR="00E65760" w:rsidRPr="00C87FB2" w:rsidRDefault="00E65760" w:rsidP="008E0922">
            <w:pPr>
              <w:jc w:val="both"/>
              <w:rPr>
                <w:rFonts w:cstheme="minorHAnsi"/>
                <w:color w:val="000000"/>
                <w:sz w:val="20"/>
                <w:szCs w:val="20"/>
              </w:rPr>
            </w:pPr>
          </w:p>
        </w:tc>
        <w:tc>
          <w:tcPr>
            <w:tcW w:w="2228" w:type="dxa"/>
            <w:vAlign w:val="center"/>
          </w:tcPr>
          <w:p w14:paraId="598B9647" w14:textId="77777777" w:rsidR="00E65760" w:rsidRPr="00C87FB2" w:rsidRDefault="00E65760" w:rsidP="008E0922">
            <w:pPr>
              <w:jc w:val="both"/>
              <w:rPr>
                <w:rFonts w:cstheme="minorHAnsi"/>
                <w:color w:val="000000"/>
                <w:sz w:val="20"/>
                <w:szCs w:val="20"/>
              </w:rPr>
            </w:pPr>
          </w:p>
        </w:tc>
        <w:tc>
          <w:tcPr>
            <w:tcW w:w="2229" w:type="dxa"/>
            <w:vAlign w:val="center"/>
          </w:tcPr>
          <w:p w14:paraId="5B10F5DC" w14:textId="77777777" w:rsidR="00E65760" w:rsidRPr="00C87FB2" w:rsidRDefault="00E65760" w:rsidP="008E0922">
            <w:pPr>
              <w:jc w:val="both"/>
              <w:rPr>
                <w:rFonts w:cstheme="minorHAnsi"/>
                <w:color w:val="000000"/>
                <w:sz w:val="20"/>
                <w:szCs w:val="20"/>
              </w:rPr>
            </w:pPr>
          </w:p>
        </w:tc>
      </w:tr>
      <w:tr w:rsidR="00E65760" w:rsidRPr="00C87FB2" w14:paraId="2ADB6F2D" w14:textId="77777777" w:rsidTr="008155F9">
        <w:tc>
          <w:tcPr>
            <w:tcW w:w="2860" w:type="dxa"/>
            <w:vAlign w:val="center"/>
          </w:tcPr>
          <w:p w14:paraId="1CA0DF7E"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Profits Before Taxes (PBT)</w:t>
            </w:r>
          </w:p>
        </w:tc>
        <w:tc>
          <w:tcPr>
            <w:tcW w:w="2228" w:type="dxa"/>
            <w:vAlign w:val="center"/>
          </w:tcPr>
          <w:p w14:paraId="62AA9626" w14:textId="77777777" w:rsidR="00E65760" w:rsidRPr="00C87FB2" w:rsidRDefault="00E65760" w:rsidP="008E0922">
            <w:pPr>
              <w:jc w:val="both"/>
              <w:rPr>
                <w:rFonts w:cstheme="minorHAnsi"/>
                <w:color w:val="000000"/>
                <w:sz w:val="20"/>
                <w:szCs w:val="20"/>
              </w:rPr>
            </w:pPr>
          </w:p>
        </w:tc>
        <w:tc>
          <w:tcPr>
            <w:tcW w:w="2228" w:type="dxa"/>
            <w:vAlign w:val="center"/>
          </w:tcPr>
          <w:p w14:paraId="454F248B" w14:textId="77777777" w:rsidR="00E65760" w:rsidRPr="00C87FB2" w:rsidRDefault="00E65760" w:rsidP="008E0922">
            <w:pPr>
              <w:jc w:val="both"/>
              <w:rPr>
                <w:rFonts w:cstheme="minorHAnsi"/>
                <w:color w:val="000000"/>
                <w:sz w:val="20"/>
                <w:szCs w:val="20"/>
              </w:rPr>
            </w:pPr>
          </w:p>
        </w:tc>
        <w:tc>
          <w:tcPr>
            <w:tcW w:w="2229" w:type="dxa"/>
            <w:vAlign w:val="center"/>
          </w:tcPr>
          <w:p w14:paraId="0839C230" w14:textId="77777777" w:rsidR="00E65760" w:rsidRPr="00C87FB2" w:rsidRDefault="00E65760" w:rsidP="008E0922">
            <w:pPr>
              <w:jc w:val="both"/>
              <w:rPr>
                <w:rFonts w:cstheme="minorHAnsi"/>
                <w:color w:val="000000"/>
                <w:sz w:val="20"/>
                <w:szCs w:val="20"/>
              </w:rPr>
            </w:pPr>
          </w:p>
        </w:tc>
      </w:tr>
      <w:tr w:rsidR="00E65760" w:rsidRPr="00C87FB2" w14:paraId="6FE16255" w14:textId="77777777" w:rsidTr="008155F9">
        <w:tc>
          <w:tcPr>
            <w:tcW w:w="2860" w:type="dxa"/>
            <w:vAlign w:val="center"/>
          </w:tcPr>
          <w:p w14:paraId="3F44CC9E" w14:textId="77777777" w:rsidR="00E65760" w:rsidRPr="00C87FB2" w:rsidRDefault="00E65760" w:rsidP="008E0922">
            <w:pPr>
              <w:jc w:val="both"/>
              <w:rPr>
                <w:rFonts w:cstheme="minorHAnsi"/>
                <w:color w:val="000000"/>
                <w:sz w:val="20"/>
                <w:szCs w:val="20"/>
              </w:rPr>
            </w:pPr>
            <w:r w:rsidRPr="00C87FB2">
              <w:rPr>
                <w:rFonts w:cstheme="minorHAnsi"/>
                <w:color w:val="000000"/>
                <w:sz w:val="20"/>
                <w:szCs w:val="20"/>
              </w:rPr>
              <w:t xml:space="preserve">Net Profit </w:t>
            </w:r>
          </w:p>
        </w:tc>
        <w:tc>
          <w:tcPr>
            <w:tcW w:w="2228" w:type="dxa"/>
            <w:vAlign w:val="center"/>
          </w:tcPr>
          <w:p w14:paraId="4D6A96E0" w14:textId="77777777" w:rsidR="00E65760" w:rsidRPr="00C87FB2" w:rsidRDefault="00E65760" w:rsidP="008E0922">
            <w:pPr>
              <w:jc w:val="both"/>
              <w:rPr>
                <w:rFonts w:cstheme="minorHAnsi"/>
                <w:color w:val="000000"/>
                <w:sz w:val="20"/>
                <w:szCs w:val="20"/>
              </w:rPr>
            </w:pPr>
          </w:p>
        </w:tc>
        <w:tc>
          <w:tcPr>
            <w:tcW w:w="2228" w:type="dxa"/>
            <w:vAlign w:val="center"/>
          </w:tcPr>
          <w:p w14:paraId="0D2AE22D" w14:textId="77777777" w:rsidR="00E65760" w:rsidRPr="00C87FB2" w:rsidRDefault="00E65760" w:rsidP="008E0922">
            <w:pPr>
              <w:jc w:val="both"/>
              <w:rPr>
                <w:rFonts w:cstheme="minorHAnsi"/>
                <w:color w:val="000000"/>
                <w:sz w:val="20"/>
                <w:szCs w:val="20"/>
              </w:rPr>
            </w:pPr>
          </w:p>
        </w:tc>
        <w:tc>
          <w:tcPr>
            <w:tcW w:w="2229" w:type="dxa"/>
            <w:vAlign w:val="center"/>
          </w:tcPr>
          <w:p w14:paraId="413380CF" w14:textId="77777777" w:rsidR="00E65760" w:rsidRPr="00C87FB2" w:rsidRDefault="00E65760" w:rsidP="008E0922">
            <w:pPr>
              <w:jc w:val="both"/>
              <w:rPr>
                <w:rFonts w:cstheme="minorHAnsi"/>
                <w:color w:val="000000"/>
                <w:sz w:val="20"/>
                <w:szCs w:val="20"/>
              </w:rPr>
            </w:pPr>
          </w:p>
        </w:tc>
      </w:tr>
      <w:tr w:rsidR="00E65760" w:rsidRPr="00202588" w14:paraId="0DC469A1" w14:textId="77777777" w:rsidTr="008155F9">
        <w:tc>
          <w:tcPr>
            <w:tcW w:w="2860" w:type="dxa"/>
            <w:vAlign w:val="center"/>
          </w:tcPr>
          <w:p w14:paraId="34864E9E" w14:textId="77777777" w:rsidR="00E65760" w:rsidRPr="00C87FB2" w:rsidRDefault="00E65760" w:rsidP="008E0922">
            <w:pPr>
              <w:jc w:val="both"/>
              <w:rPr>
                <w:rFonts w:cstheme="minorHAnsi"/>
                <w:color w:val="000000"/>
                <w:sz w:val="20"/>
                <w:szCs w:val="20"/>
                <w:lang w:val="fr-FR"/>
              </w:rPr>
            </w:pPr>
            <w:r w:rsidRPr="00C87FB2">
              <w:rPr>
                <w:rFonts w:cstheme="minorHAnsi"/>
                <w:color w:val="000000"/>
                <w:sz w:val="20"/>
                <w:szCs w:val="20"/>
                <w:lang w:val="fr-FR"/>
              </w:rPr>
              <w:t>Current Ratio (current assets/current liabilities)</w:t>
            </w:r>
          </w:p>
        </w:tc>
        <w:tc>
          <w:tcPr>
            <w:tcW w:w="2228" w:type="dxa"/>
            <w:vAlign w:val="center"/>
          </w:tcPr>
          <w:p w14:paraId="1F82C111" w14:textId="77777777" w:rsidR="00E65760" w:rsidRPr="00C87FB2" w:rsidRDefault="00E65760" w:rsidP="008E0922">
            <w:pPr>
              <w:jc w:val="both"/>
              <w:rPr>
                <w:rFonts w:cstheme="minorHAnsi"/>
                <w:color w:val="000000"/>
                <w:sz w:val="20"/>
                <w:szCs w:val="20"/>
                <w:lang w:val="fr-FR"/>
              </w:rPr>
            </w:pPr>
          </w:p>
        </w:tc>
        <w:tc>
          <w:tcPr>
            <w:tcW w:w="2228" w:type="dxa"/>
            <w:vAlign w:val="center"/>
          </w:tcPr>
          <w:p w14:paraId="76356F75" w14:textId="77777777" w:rsidR="00E65760" w:rsidRPr="00C87FB2" w:rsidRDefault="00E65760" w:rsidP="008E0922">
            <w:pPr>
              <w:jc w:val="both"/>
              <w:rPr>
                <w:rFonts w:cstheme="minorHAnsi"/>
                <w:color w:val="000000"/>
                <w:sz w:val="20"/>
                <w:szCs w:val="20"/>
                <w:lang w:val="fr-FR"/>
              </w:rPr>
            </w:pPr>
          </w:p>
        </w:tc>
        <w:tc>
          <w:tcPr>
            <w:tcW w:w="2229" w:type="dxa"/>
            <w:vAlign w:val="center"/>
          </w:tcPr>
          <w:p w14:paraId="7B01C3E0" w14:textId="77777777" w:rsidR="00E65760" w:rsidRPr="00C87FB2" w:rsidRDefault="00E65760" w:rsidP="008E0922">
            <w:pPr>
              <w:jc w:val="both"/>
              <w:rPr>
                <w:rFonts w:cstheme="minorHAnsi"/>
                <w:color w:val="000000"/>
                <w:sz w:val="20"/>
                <w:szCs w:val="20"/>
                <w:lang w:val="fr-FR"/>
              </w:rPr>
            </w:pPr>
          </w:p>
        </w:tc>
      </w:tr>
    </w:tbl>
    <w:p w14:paraId="38D8D223" w14:textId="77777777" w:rsidR="0061385D" w:rsidRDefault="0061385D" w:rsidP="008E0922">
      <w:pPr>
        <w:shd w:val="clear" w:color="auto" w:fill="FFFFFF"/>
        <w:jc w:val="both"/>
        <w:rPr>
          <w:rFonts w:asciiTheme="minorHAnsi" w:eastAsiaTheme="minorHAnsi" w:hAnsiTheme="minorHAnsi" w:cstheme="minorHAnsi"/>
          <w:color w:val="000000"/>
          <w:sz w:val="20"/>
          <w:szCs w:val="20"/>
        </w:rPr>
      </w:pPr>
    </w:p>
    <w:p w14:paraId="431505B4" w14:textId="4C4A158C" w:rsidR="00E65760" w:rsidRPr="00C87FB2" w:rsidRDefault="00000000" w:rsidP="008E0922">
      <w:pPr>
        <w:shd w:val="clear" w:color="auto" w:fill="FFFFFF"/>
        <w:jc w:val="both"/>
        <w:rPr>
          <w:rFonts w:asciiTheme="minorHAnsi" w:eastAsiaTheme="minorHAnsi" w:hAnsiTheme="minorHAnsi" w:cstheme="minorHAnsi"/>
          <w:color w:val="000000"/>
          <w:sz w:val="20"/>
          <w:szCs w:val="20"/>
        </w:rPr>
      </w:pPr>
      <w:sdt>
        <w:sdtPr>
          <w:rPr>
            <w:rFonts w:asciiTheme="minorHAnsi" w:eastAsiaTheme="minorHAnsi" w:hAnsiTheme="minorHAnsi" w:cstheme="minorHAnsi"/>
            <w:color w:val="000000"/>
            <w:sz w:val="20"/>
            <w:szCs w:val="20"/>
          </w:rPr>
          <w:id w:val="-53931535"/>
          <w14:checkbox>
            <w14:checked w14:val="0"/>
            <w14:checkedState w14:val="2612" w14:font="MS Gothic"/>
            <w14:uncheckedState w14:val="2610" w14:font="MS Gothic"/>
          </w14:checkbox>
        </w:sdtPr>
        <w:sdtContent>
          <w:r w:rsidR="00E65760">
            <w:rPr>
              <w:rFonts w:ascii="MS Gothic" w:eastAsia="MS Gothic" w:hAnsi="MS Gothic" w:cstheme="minorHAnsi" w:hint="eastAsia"/>
              <w:color w:val="000000"/>
              <w:sz w:val="20"/>
              <w:szCs w:val="20"/>
            </w:rPr>
            <w:t>☐</w:t>
          </w:r>
        </w:sdtContent>
      </w:sdt>
      <w:r w:rsidR="00E65760" w:rsidRPr="00C87FB2">
        <w:rPr>
          <w:rFonts w:asciiTheme="minorHAnsi" w:eastAsiaTheme="minorHAnsi" w:hAnsiTheme="minorHAnsi" w:cstheme="minorHAnsi"/>
          <w:color w:val="000000"/>
          <w:sz w:val="20"/>
          <w:szCs w:val="20"/>
        </w:rPr>
        <w:t> Attached are copies of the financial statements (balance sheets, including all related notes, and income statements) for the years required above complying with the following condition:</w:t>
      </w:r>
    </w:p>
    <w:p w14:paraId="1888976B" w14:textId="77777777" w:rsidR="00E65760" w:rsidRPr="0061385D" w:rsidRDefault="00E65760">
      <w:pPr>
        <w:pStyle w:val="ListParagraph"/>
        <w:widowControl/>
        <w:numPr>
          <w:ilvl w:val="0"/>
          <w:numId w:val="36"/>
        </w:numPr>
        <w:shd w:val="clear" w:color="auto" w:fill="FFFFFF"/>
        <w:autoSpaceDE/>
        <w:autoSpaceDN/>
        <w:contextualSpacing/>
        <w:jc w:val="both"/>
        <w:rPr>
          <w:rFonts w:asciiTheme="minorHAnsi" w:eastAsiaTheme="minorHAnsi" w:hAnsiTheme="minorHAnsi" w:cstheme="minorHAnsi"/>
          <w:color w:val="000000"/>
          <w:sz w:val="20"/>
          <w:szCs w:val="20"/>
        </w:rPr>
      </w:pPr>
      <w:r w:rsidRPr="0061385D">
        <w:rPr>
          <w:rFonts w:asciiTheme="minorHAnsi" w:eastAsiaTheme="minorHAnsi" w:hAnsiTheme="minorHAnsi" w:cstheme="minorHAnsi"/>
          <w:color w:val="000000"/>
          <w:sz w:val="20"/>
          <w:szCs w:val="20"/>
        </w:rPr>
        <w:t>Must reflect the financial situation of the bidder or party to a JV, and not sister or parent companies;</w:t>
      </w:r>
    </w:p>
    <w:p w14:paraId="4B25B338" w14:textId="2490269B" w:rsidR="00E65760" w:rsidRPr="0061385D" w:rsidRDefault="00E65760">
      <w:pPr>
        <w:pStyle w:val="ListParagraph"/>
        <w:widowControl/>
        <w:numPr>
          <w:ilvl w:val="0"/>
          <w:numId w:val="36"/>
        </w:numPr>
        <w:shd w:val="clear" w:color="auto" w:fill="FFFFFF"/>
        <w:autoSpaceDE/>
        <w:autoSpaceDN/>
        <w:contextualSpacing/>
        <w:jc w:val="both"/>
        <w:rPr>
          <w:rFonts w:asciiTheme="minorHAnsi" w:eastAsiaTheme="minorHAnsi" w:hAnsiTheme="minorHAnsi" w:cstheme="minorHAnsi"/>
          <w:color w:val="000000"/>
          <w:sz w:val="20"/>
          <w:szCs w:val="20"/>
        </w:rPr>
      </w:pPr>
      <w:r w:rsidRPr="0061385D">
        <w:rPr>
          <w:rFonts w:asciiTheme="minorHAnsi" w:eastAsiaTheme="minorHAnsi" w:hAnsiTheme="minorHAnsi" w:cstheme="minorHAnsi"/>
          <w:color w:val="000000"/>
          <w:sz w:val="20"/>
          <w:szCs w:val="20"/>
        </w:rPr>
        <w:t xml:space="preserve">Historic financial statements </w:t>
      </w:r>
      <w:r w:rsidR="004A38A9">
        <w:rPr>
          <w:rFonts w:asciiTheme="minorHAnsi" w:eastAsiaTheme="minorHAnsi" w:hAnsiTheme="minorHAnsi" w:cstheme="minorHAnsi"/>
          <w:color w:val="000000"/>
          <w:sz w:val="20"/>
          <w:szCs w:val="20"/>
        </w:rPr>
        <w:t>may</w:t>
      </w:r>
      <w:r w:rsidRPr="0061385D">
        <w:rPr>
          <w:rFonts w:asciiTheme="minorHAnsi" w:eastAsiaTheme="minorHAnsi" w:hAnsiTheme="minorHAnsi" w:cstheme="minorHAnsi"/>
          <w:color w:val="000000"/>
          <w:sz w:val="20"/>
          <w:szCs w:val="20"/>
        </w:rPr>
        <w:t xml:space="preserve"> be audited by a certified public accountant;</w:t>
      </w:r>
    </w:p>
    <w:p w14:paraId="005952E6" w14:textId="77777777" w:rsidR="00E65760" w:rsidRPr="0061385D" w:rsidRDefault="00E65760">
      <w:pPr>
        <w:pStyle w:val="ListParagraph"/>
        <w:widowControl/>
        <w:numPr>
          <w:ilvl w:val="0"/>
          <w:numId w:val="36"/>
        </w:numPr>
        <w:shd w:val="clear" w:color="auto" w:fill="FFFFFF"/>
        <w:autoSpaceDE/>
        <w:autoSpaceDN/>
        <w:contextualSpacing/>
        <w:jc w:val="both"/>
        <w:rPr>
          <w:rFonts w:asciiTheme="minorHAnsi" w:eastAsiaTheme="minorHAnsi" w:hAnsiTheme="minorHAnsi" w:cstheme="minorHAnsi"/>
          <w:color w:val="000000"/>
          <w:sz w:val="20"/>
          <w:szCs w:val="20"/>
        </w:rPr>
      </w:pPr>
      <w:r w:rsidRPr="0061385D">
        <w:rPr>
          <w:rFonts w:asciiTheme="minorHAnsi" w:eastAsiaTheme="minorHAnsi" w:hAnsiTheme="minorHAnsi" w:cstheme="minorHAnsi"/>
          <w:color w:val="000000"/>
          <w:sz w:val="20"/>
          <w:szCs w:val="20"/>
        </w:rPr>
        <w:t>Historic financial statements must correspond to accounting periods already completed and audited. No statements for partial periods shall be accepted.</w:t>
      </w:r>
    </w:p>
    <w:p w14:paraId="7DCDF613" w14:textId="77777777" w:rsidR="00E65760" w:rsidRPr="00C87FB2" w:rsidRDefault="00E65760" w:rsidP="008E0922">
      <w:pPr>
        <w:jc w:val="both"/>
        <w:rPr>
          <w:rFonts w:asciiTheme="minorHAnsi" w:eastAsiaTheme="minorHAnsi" w:hAnsiTheme="minorHAnsi" w:cstheme="minorHAnsi"/>
          <w:b/>
          <w:sz w:val="20"/>
          <w:szCs w:val="20"/>
        </w:rPr>
      </w:pPr>
      <w:r w:rsidRPr="00C87FB2">
        <w:rPr>
          <w:rFonts w:asciiTheme="minorHAnsi" w:eastAsiaTheme="minorHAnsi" w:hAnsiTheme="minorHAnsi" w:cstheme="minorHAnsi"/>
          <w:b/>
          <w:sz w:val="20"/>
          <w:szCs w:val="20"/>
        </w:rPr>
        <w:br w:type="page"/>
      </w:r>
    </w:p>
    <w:p w14:paraId="616643C4" w14:textId="70F4D473" w:rsidR="00E65760" w:rsidRDefault="00E65760" w:rsidP="008E0922">
      <w:pPr>
        <w:keepNext/>
        <w:keepLines/>
        <w:jc w:val="both"/>
        <w:outlineLvl w:val="1"/>
        <w:rPr>
          <w:rFonts w:asciiTheme="minorHAnsi" w:eastAsia="Times New Roman" w:hAnsiTheme="minorHAnsi" w:cstheme="minorHAnsi"/>
          <w:b/>
          <w:sz w:val="24"/>
          <w:szCs w:val="24"/>
        </w:rPr>
      </w:pPr>
      <w:bookmarkStart w:id="3" w:name="_Toc8131487"/>
      <w:r w:rsidRPr="0061385D">
        <w:rPr>
          <w:rFonts w:asciiTheme="minorHAnsi" w:eastAsia="Times New Roman" w:hAnsiTheme="minorHAnsi" w:cstheme="minorHAnsi"/>
          <w:b/>
          <w:sz w:val="24"/>
          <w:szCs w:val="24"/>
        </w:rPr>
        <w:lastRenderedPageBreak/>
        <w:t xml:space="preserve">FORM </w:t>
      </w:r>
      <w:r w:rsidR="0035782B">
        <w:rPr>
          <w:rFonts w:asciiTheme="minorHAnsi" w:eastAsia="Times New Roman" w:hAnsiTheme="minorHAnsi" w:cstheme="minorHAnsi"/>
          <w:b/>
          <w:sz w:val="24"/>
          <w:szCs w:val="24"/>
        </w:rPr>
        <w:t>F</w:t>
      </w:r>
      <w:r w:rsidRPr="0061385D">
        <w:rPr>
          <w:rFonts w:asciiTheme="minorHAnsi" w:eastAsia="Times New Roman" w:hAnsiTheme="minorHAnsi" w:cstheme="minorHAnsi"/>
          <w:b/>
          <w:sz w:val="24"/>
          <w:szCs w:val="24"/>
        </w:rPr>
        <w:t>: TECHNICAL BID</w:t>
      </w:r>
      <w:bookmarkEnd w:id="3"/>
    </w:p>
    <w:tbl>
      <w:tblPr>
        <w:tblW w:w="112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900"/>
        <w:gridCol w:w="1530"/>
        <w:gridCol w:w="1620"/>
        <w:gridCol w:w="1710"/>
        <w:gridCol w:w="1260"/>
      </w:tblGrid>
      <w:tr w:rsidR="000B474E" w:rsidRPr="00A76006" w14:paraId="3ADD3875" w14:textId="77777777" w:rsidTr="00B90B2E">
        <w:trPr>
          <w:trHeight w:val="413"/>
        </w:trPr>
        <w:tc>
          <w:tcPr>
            <w:tcW w:w="4230" w:type="dxa"/>
            <w:vMerge w:val="restart"/>
            <w:shd w:val="clear" w:color="auto" w:fill="EEECE1" w:themeFill="background2"/>
            <w:vAlign w:val="center"/>
          </w:tcPr>
          <w:p w14:paraId="25B1F46F"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Goods, works and/or services to be Supplied and</w:t>
            </w:r>
          </w:p>
          <w:p w14:paraId="36FAFB39"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Technical Specifications</w:t>
            </w:r>
          </w:p>
          <w:p w14:paraId="55849CB0" w14:textId="77777777" w:rsidR="000B474E" w:rsidRPr="00A76006" w:rsidRDefault="000B474E" w:rsidP="00B90B2E">
            <w:pPr>
              <w:jc w:val="center"/>
              <w:rPr>
                <w:rFonts w:cstheme="minorHAnsi"/>
                <w:b/>
                <w:color w:val="000000" w:themeColor="text1"/>
                <w:sz w:val="20"/>
                <w:szCs w:val="20"/>
              </w:rPr>
            </w:pPr>
          </w:p>
        </w:tc>
        <w:tc>
          <w:tcPr>
            <w:tcW w:w="7020" w:type="dxa"/>
            <w:gridSpan w:val="5"/>
            <w:shd w:val="clear" w:color="auto" w:fill="EEECE1" w:themeFill="background2"/>
          </w:tcPr>
          <w:p w14:paraId="5B7BE3C1"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Vendor‘s response</w:t>
            </w:r>
          </w:p>
        </w:tc>
      </w:tr>
      <w:tr w:rsidR="000B474E" w:rsidRPr="00A76006" w14:paraId="25AA1E02" w14:textId="77777777" w:rsidTr="00B90B2E">
        <w:trPr>
          <w:trHeight w:val="291"/>
        </w:trPr>
        <w:tc>
          <w:tcPr>
            <w:tcW w:w="4230" w:type="dxa"/>
            <w:vMerge/>
            <w:shd w:val="clear" w:color="auto" w:fill="EEECE1" w:themeFill="background2"/>
          </w:tcPr>
          <w:p w14:paraId="53CBB612" w14:textId="77777777" w:rsidR="000B474E" w:rsidRPr="00A76006" w:rsidRDefault="000B474E" w:rsidP="00B90B2E">
            <w:pPr>
              <w:jc w:val="center"/>
              <w:rPr>
                <w:rFonts w:cstheme="minorHAnsi"/>
                <w:b/>
                <w:color w:val="000000" w:themeColor="text1"/>
                <w:sz w:val="20"/>
                <w:szCs w:val="20"/>
              </w:rPr>
            </w:pPr>
          </w:p>
        </w:tc>
        <w:tc>
          <w:tcPr>
            <w:tcW w:w="2430" w:type="dxa"/>
            <w:gridSpan w:val="2"/>
            <w:shd w:val="clear" w:color="auto" w:fill="EEECE1" w:themeFill="background2"/>
          </w:tcPr>
          <w:p w14:paraId="4914BB03"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Compliance with technical specifications</w:t>
            </w:r>
          </w:p>
        </w:tc>
        <w:tc>
          <w:tcPr>
            <w:tcW w:w="1620" w:type="dxa"/>
            <w:vMerge w:val="restart"/>
            <w:shd w:val="clear" w:color="auto" w:fill="EEECE1" w:themeFill="background2"/>
          </w:tcPr>
          <w:p w14:paraId="3B574033"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 xml:space="preserve">Delivery Date </w:t>
            </w:r>
          </w:p>
          <w:p w14:paraId="1D46C3C3" w14:textId="77777777" w:rsidR="000B474E" w:rsidRPr="00A76006" w:rsidRDefault="000B474E" w:rsidP="00B90B2E">
            <w:pPr>
              <w:jc w:val="center"/>
              <w:rPr>
                <w:rFonts w:cstheme="minorHAnsi"/>
                <w:color w:val="000000" w:themeColor="text1"/>
                <w:sz w:val="20"/>
                <w:szCs w:val="20"/>
              </w:rPr>
            </w:pPr>
            <w:r w:rsidRPr="00A76006">
              <w:rPr>
                <w:rFonts w:cstheme="minorHAnsi"/>
                <w:i/>
                <w:color w:val="000000" w:themeColor="text1"/>
                <w:sz w:val="20"/>
                <w:szCs w:val="20"/>
              </w:rPr>
              <w:t>(confirm that you comply or indicate your delivery date)</w:t>
            </w:r>
          </w:p>
        </w:tc>
        <w:tc>
          <w:tcPr>
            <w:tcW w:w="1710" w:type="dxa"/>
            <w:vMerge w:val="restart"/>
            <w:shd w:val="clear" w:color="auto" w:fill="EEECE1" w:themeFill="background2"/>
          </w:tcPr>
          <w:p w14:paraId="3ED0E482"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 xml:space="preserve">Quality Certificate/Export Licenses, etc. </w:t>
            </w:r>
            <w:r w:rsidRPr="00A76006">
              <w:rPr>
                <w:rFonts w:cstheme="minorHAnsi"/>
                <w:i/>
                <w:color w:val="000000" w:themeColor="text1"/>
                <w:sz w:val="20"/>
                <w:szCs w:val="20"/>
              </w:rPr>
              <w:t>(indicate all that apply and attach)</w:t>
            </w:r>
          </w:p>
        </w:tc>
        <w:tc>
          <w:tcPr>
            <w:tcW w:w="1260" w:type="dxa"/>
            <w:vMerge w:val="restart"/>
            <w:shd w:val="clear" w:color="auto" w:fill="EEECE1" w:themeFill="background2"/>
          </w:tcPr>
          <w:p w14:paraId="6EDB32CE" w14:textId="77777777" w:rsidR="000B474E" w:rsidRPr="00A76006" w:rsidRDefault="000B474E" w:rsidP="00B90B2E">
            <w:pPr>
              <w:rPr>
                <w:rFonts w:cstheme="minorHAnsi"/>
                <w:b/>
                <w:color w:val="000000" w:themeColor="text1"/>
                <w:sz w:val="20"/>
                <w:szCs w:val="20"/>
              </w:rPr>
            </w:pPr>
            <w:r w:rsidRPr="00A76006">
              <w:rPr>
                <w:rFonts w:cstheme="minorHAnsi"/>
                <w:b/>
                <w:color w:val="000000" w:themeColor="text1"/>
                <w:sz w:val="20"/>
                <w:szCs w:val="20"/>
              </w:rPr>
              <w:t>Comments</w:t>
            </w:r>
          </w:p>
          <w:p w14:paraId="6A38F208" w14:textId="77777777" w:rsidR="000B474E" w:rsidRPr="00A76006" w:rsidRDefault="000B474E" w:rsidP="00B90B2E">
            <w:pPr>
              <w:jc w:val="center"/>
              <w:rPr>
                <w:rFonts w:cstheme="minorHAnsi"/>
                <w:b/>
                <w:color w:val="000000" w:themeColor="text1"/>
                <w:sz w:val="20"/>
                <w:szCs w:val="20"/>
              </w:rPr>
            </w:pPr>
          </w:p>
        </w:tc>
      </w:tr>
      <w:tr w:rsidR="000B474E" w:rsidRPr="00A76006" w14:paraId="0B2C52AB" w14:textId="77777777" w:rsidTr="00B90B2E">
        <w:trPr>
          <w:trHeight w:val="915"/>
        </w:trPr>
        <w:tc>
          <w:tcPr>
            <w:tcW w:w="4230" w:type="dxa"/>
            <w:vMerge/>
            <w:shd w:val="clear" w:color="auto" w:fill="EEECE1" w:themeFill="background2"/>
          </w:tcPr>
          <w:p w14:paraId="0A4E0B4C" w14:textId="77777777" w:rsidR="000B474E" w:rsidRPr="00A76006" w:rsidRDefault="000B474E" w:rsidP="00B90B2E">
            <w:pPr>
              <w:jc w:val="center"/>
              <w:rPr>
                <w:rFonts w:cstheme="minorHAnsi"/>
                <w:b/>
                <w:color w:val="000000" w:themeColor="text1"/>
                <w:sz w:val="20"/>
                <w:szCs w:val="20"/>
              </w:rPr>
            </w:pPr>
          </w:p>
        </w:tc>
        <w:tc>
          <w:tcPr>
            <w:tcW w:w="900" w:type="dxa"/>
            <w:shd w:val="clear" w:color="auto" w:fill="EEECE1" w:themeFill="background2"/>
          </w:tcPr>
          <w:p w14:paraId="6F140A8B" w14:textId="77777777" w:rsidR="000B474E" w:rsidRPr="00A76006" w:rsidRDefault="000B474E" w:rsidP="00B90B2E">
            <w:pPr>
              <w:jc w:val="center"/>
              <w:rPr>
                <w:rFonts w:cstheme="minorHAnsi"/>
                <w:b/>
                <w:color w:val="000000" w:themeColor="text1"/>
                <w:sz w:val="20"/>
                <w:szCs w:val="20"/>
              </w:rPr>
            </w:pPr>
            <w:r w:rsidRPr="00A76006">
              <w:rPr>
                <w:rFonts w:cstheme="minorHAnsi"/>
                <w:b/>
                <w:color w:val="000000" w:themeColor="text1"/>
                <w:sz w:val="20"/>
                <w:szCs w:val="20"/>
              </w:rPr>
              <w:t xml:space="preserve"> Yes, we comply</w:t>
            </w:r>
          </w:p>
          <w:p w14:paraId="6EE56F94" w14:textId="77777777" w:rsidR="000B474E" w:rsidRPr="00A76006" w:rsidRDefault="000B474E" w:rsidP="00B90B2E">
            <w:pPr>
              <w:jc w:val="center"/>
              <w:rPr>
                <w:rFonts w:cstheme="minorHAnsi"/>
                <w:b/>
                <w:color w:val="000000" w:themeColor="text1"/>
                <w:sz w:val="20"/>
                <w:szCs w:val="20"/>
              </w:rPr>
            </w:pPr>
          </w:p>
        </w:tc>
        <w:tc>
          <w:tcPr>
            <w:tcW w:w="1530" w:type="dxa"/>
            <w:shd w:val="clear" w:color="auto" w:fill="EEECE1" w:themeFill="background2"/>
          </w:tcPr>
          <w:p w14:paraId="72F66EFB" w14:textId="77777777" w:rsidR="000B474E" w:rsidRPr="00A76006" w:rsidRDefault="000B474E" w:rsidP="00B90B2E">
            <w:pPr>
              <w:jc w:val="center"/>
              <w:rPr>
                <w:rFonts w:cstheme="minorHAnsi"/>
                <w:b/>
                <w:sz w:val="20"/>
                <w:szCs w:val="20"/>
              </w:rPr>
            </w:pPr>
            <w:r w:rsidRPr="00A76006">
              <w:rPr>
                <w:rFonts w:cstheme="minorHAnsi"/>
                <w:b/>
                <w:sz w:val="20"/>
                <w:szCs w:val="20"/>
              </w:rPr>
              <w:t>No, we cannot comply</w:t>
            </w:r>
          </w:p>
          <w:p w14:paraId="730C9AE0" w14:textId="77777777" w:rsidR="000B474E" w:rsidRPr="00A76006" w:rsidRDefault="000B474E" w:rsidP="00B90B2E">
            <w:pPr>
              <w:jc w:val="center"/>
              <w:rPr>
                <w:rFonts w:cstheme="minorHAnsi"/>
                <w:b/>
                <w:sz w:val="20"/>
                <w:szCs w:val="20"/>
              </w:rPr>
            </w:pPr>
            <w:r w:rsidRPr="00A76006">
              <w:rPr>
                <w:rFonts w:cstheme="minorHAnsi"/>
                <w:i/>
                <w:sz w:val="20"/>
                <w:szCs w:val="20"/>
              </w:rPr>
              <w:t>(indicate discrepancies)</w:t>
            </w:r>
          </w:p>
        </w:tc>
        <w:tc>
          <w:tcPr>
            <w:tcW w:w="1620" w:type="dxa"/>
            <w:vMerge/>
          </w:tcPr>
          <w:p w14:paraId="459E81C7" w14:textId="77777777" w:rsidR="000B474E" w:rsidRPr="00A76006" w:rsidRDefault="000B474E" w:rsidP="00B90B2E">
            <w:pPr>
              <w:jc w:val="center"/>
              <w:rPr>
                <w:rFonts w:cstheme="minorHAnsi"/>
                <w:b/>
                <w:color w:val="000000" w:themeColor="text1"/>
                <w:sz w:val="20"/>
                <w:szCs w:val="20"/>
              </w:rPr>
            </w:pPr>
          </w:p>
        </w:tc>
        <w:tc>
          <w:tcPr>
            <w:tcW w:w="1710" w:type="dxa"/>
            <w:vMerge/>
            <w:shd w:val="clear" w:color="auto" w:fill="EEECE1" w:themeFill="background2"/>
          </w:tcPr>
          <w:p w14:paraId="6CE5999D" w14:textId="77777777" w:rsidR="000B474E" w:rsidRPr="00A76006" w:rsidRDefault="000B474E" w:rsidP="00B90B2E">
            <w:pPr>
              <w:jc w:val="center"/>
              <w:rPr>
                <w:rFonts w:cstheme="minorHAnsi"/>
                <w:b/>
                <w:color w:val="000000" w:themeColor="text1"/>
                <w:sz w:val="20"/>
                <w:szCs w:val="20"/>
              </w:rPr>
            </w:pPr>
          </w:p>
        </w:tc>
        <w:tc>
          <w:tcPr>
            <w:tcW w:w="1260" w:type="dxa"/>
            <w:vMerge/>
          </w:tcPr>
          <w:p w14:paraId="3F431292" w14:textId="77777777" w:rsidR="000B474E" w:rsidRPr="00A76006" w:rsidRDefault="000B474E" w:rsidP="00B90B2E">
            <w:pPr>
              <w:rPr>
                <w:rFonts w:cstheme="minorHAnsi"/>
                <w:b/>
                <w:color w:val="000000" w:themeColor="text1"/>
                <w:sz w:val="20"/>
                <w:szCs w:val="20"/>
              </w:rPr>
            </w:pPr>
          </w:p>
        </w:tc>
      </w:tr>
      <w:tr w:rsidR="000B474E" w:rsidRPr="00A76006" w14:paraId="771440CA" w14:textId="77777777" w:rsidTr="00B90B2E">
        <w:trPr>
          <w:trHeight w:val="350"/>
        </w:trPr>
        <w:tc>
          <w:tcPr>
            <w:tcW w:w="4230" w:type="dxa"/>
            <w:shd w:val="clear" w:color="auto" w:fill="EEECE1" w:themeFill="background2"/>
            <w:vAlign w:val="center"/>
          </w:tcPr>
          <w:p w14:paraId="55EBDA6A" w14:textId="28CCDB46" w:rsidR="000B474E" w:rsidRPr="007D3FE4" w:rsidRDefault="000B474E" w:rsidP="007D3FE4">
            <w:pPr>
              <w:rPr>
                <w:rFonts w:cstheme="minorHAnsi"/>
                <w:b/>
                <w:sz w:val="20"/>
                <w:szCs w:val="20"/>
              </w:rPr>
            </w:pPr>
            <w:r w:rsidRPr="00441FD5">
              <w:rPr>
                <w:rFonts w:cstheme="minorHAnsi"/>
                <w:b/>
              </w:rPr>
              <w:t>Lot 1.</w:t>
            </w:r>
            <w:r w:rsidRPr="00A56EA3">
              <w:rPr>
                <w:rFonts w:cstheme="minorHAnsi"/>
                <w:b/>
                <w:sz w:val="20"/>
                <w:szCs w:val="20"/>
              </w:rPr>
              <w:t xml:space="preserve"> </w:t>
            </w:r>
            <w:r w:rsidRPr="00E65AEB">
              <w:rPr>
                <w:rFonts w:cstheme="minorHAnsi"/>
                <w:b/>
                <w:sz w:val="18"/>
                <w:szCs w:val="18"/>
              </w:rPr>
              <w:t xml:space="preserve"> </w:t>
            </w:r>
          </w:p>
          <w:p w14:paraId="59F33597" w14:textId="40E1E7EC" w:rsidR="000B474E" w:rsidRPr="0097571F" w:rsidRDefault="00105D53" w:rsidP="00B90B2E">
            <w:pPr>
              <w:rPr>
                <w:rFonts w:cstheme="minorHAnsi"/>
                <w:b/>
                <w:bCs/>
                <w:color w:val="000000" w:themeColor="text1"/>
                <w:sz w:val="20"/>
                <w:szCs w:val="20"/>
              </w:rPr>
            </w:pPr>
            <w:r w:rsidRPr="0092673B">
              <w:rPr>
                <w:rFonts w:asciiTheme="minorHAnsi" w:eastAsiaTheme="minorHAnsi" w:hAnsiTheme="minorHAnsi" w:cstheme="minorHAnsi"/>
                <w:b/>
                <w:sz w:val="18"/>
                <w:szCs w:val="18"/>
                <w:lang w:val="de-DE"/>
              </w:rPr>
              <w:t xml:space="preserve"> </w:t>
            </w:r>
            <w:sdt>
              <w:sdtPr>
                <w:rPr>
                  <w:rFonts w:asciiTheme="minorHAnsi" w:eastAsiaTheme="minorHAnsi" w:hAnsiTheme="minorHAnsi" w:cstheme="minorHAnsi"/>
                  <w:b/>
                  <w:sz w:val="18"/>
                  <w:szCs w:val="18"/>
                  <w:lang w:val="de-DE"/>
                </w:rPr>
                <w:id w:val="-2072956507"/>
                <w:placeholder>
                  <w:docPart w:val="D0E48014316342A3864CAC3A18EC27BC"/>
                </w:placeholder>
                <w:text w:multiLine="1"/>
              </w:sdtPr>
              <w:sdtContent>
                <w:r w:rsidRPr="0092673B">
                  <w:rPr>
                    <w:rFonts w:asciiTheme="minorHAnsi" w:eastAsiaTheme="minorHAnsi" w:hAnsiTheme="minorHAnsi" w:cstheme="minorHAnsi"/>
                    <w:b/>
                    <w:sz w:val="18"/>
                    <w:szCs w:val="18"/>
                    <w:lang w:val="de-DE"/>
                  </w:rPr>
                  <w:t>Vehicle Model: SUV</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Number of vehicle – 01</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Fuel type: Petrol</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 xml:space="preserve">Engine: 2.4 turbo </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Transmission: 8-speed automatic</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Fuel capacity (L): 110-120</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Climate control:  3-zone climate control air conditioning</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Hand drive type: Left-hand drive</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 xml:space="preserve">Seating capacity: 7 </w:t>
                </w:r>
                <w:r>
                  <w:rPr>
                    <w:rFonts w:asciiTheme="minorHAnsi" w:eastAsiaTheme="minorHAnsi" w:hAnsiTheme="minorHAnsi" w:cstheme="minorHAnsi"/>
                    <w:b/>
                    <w:sz w:val="18"/>
                    <w:szCs w:val="18"/>
                  </w:rPr>
                  <w:br/>
                </w:r>
                <w:r w:rsidRPr="0092673B">
                  <w:rPr>
                    <w:rFonts w:asciiTheme="minorHAnsi" w:eastAsiaTheme="minorHAnsi" w:hAnsiTheme="minorHAnsi" w:cstheme="minorHAnsi"/>
                    <w:b/>
                    <w:sz w:val="18"/>
                    <w:szCs w:val="18"/>
                    <w:lang w:val="de-DE"/>
                  </w:rPr>
                  <w:t>Colour: White</w:t>
                </w:r>
                <w:r>
                  <w:rPr>
                    <w:rFonts w:asciiTheme="minorHAnsi" w:eastAsiaTheme="minorHAnsi" w:hAnsiTheme="minorHAnsi" w:cstheme="minorHAnsi"/>
                    <w:b/>
                    <w:sz w:val="18"/>
                    <w:szCs w:val="18"/>
                    <w:lang w:val="de-DE"/>
                  </w:rPr>
                  <w:br/>
                </w:r>
                <w:r w:rsidRPr="0092673B">
                  <w:rPr>
                    <w:rFonts w:asciiTheme="minorHAnsi" w:eastAsiaTheme="minorHAnsi" w:hAnsiTheme="minorHAnsi" w:cstheme="minorHAnsi"/>
                    <w:b/>
                    <w:sz w:val="18"/>
                    <w:szCs w:val="18"/>
                    <w:lang w:val="de-DE"/>
                  </w:rPr>
                  <w:t>Year of Manufacture -2024</w:t>
                </w:r>
                <w:r>
                  <w:rPr>
                    <w:rFonts w:asciiTheme="minorHAnsi" w:eastAsiaTheme="minorHAnsi" w:hAnsiTheme="minorHAnsi" w:cstheme="minorHAnsi"/>
                    <w:b/>
                    <w:sz w:val="18"/>
                    <w:szCs w:val="18"/>
                    <w:lang w:val="de-DE"/>
                  </w:rPr>
                  <w:br/>
                </w:r>
                <w:r w:rsidRPr="0092673B">
                  <w:rPr>
                    <w:rFonts w:asciiTheme="minorHAnsi" w:eastAsiaTheme="minorHAnsi" w:hAnsiTheme="minorHAnsi" w:cstheme="minorHAnsi"/>
                    <w:b/>
                    <w:sz w:val="18"/>
                    <w:szCs w:val="18"/>
                    <w:lang w:val="de-DE"/>
                  </w:rPr>
                  <w:t xml:space="preserve">Accessories: </w:t>
                </w:r>
                <w:r w:rsidRPr="0092673B">
                  <w:rPr>
                    <w:rFonts w:asciiTheme="minorHAnsi" w:eastAsiaTheme="minorHAnsi" w:hAnsiTheme="minorHAnsi" w:cstheme="minorHAnsi"/>
                    <w:b/>
                    <w:sz w:val="18"/>
                    <w:szCs w:val="18"/>
                    <w:lang w:val="de-DE"/>
                  </w:rPr>
                  <w:br/>
                  <w:t>Rubber mats</w:t>
                </w:r>
                <w:r w:rsidRPr="0092673B">
                  <w:rPr>
                    <w:rFonts w:asciiTheme="minorHAnsi" w:eastAsiaTheme="minorHAnsi" w:hAnsiTheme="minorHAnsi" w:cstheme="minorHAnsi"/>
                    <w:b/>
                    <w:sz w:val="18"/>
                    <w:szCs w:val="18"/>
                    <w:lang w:val="de-DE"/>
                  </w:rPr>
                  <w:br/>
                  <w:t>Spare wheel</w:t>
                </w:r>
                <w:r w:rsidRPr="0092673B">
                  <w:rPr>
                    <w:rFonts w:asciiTheme="minorHAnsi" w:eastAsiaTheme="minorHAnsi" w:hAnsiTheme="minorHAnsi" w:cstheme="minorHAnsi"/>
                    <w:b/>
                    <w:sz w:val="18"/>
                    <w:szCs w:val="18"/>
                    <w:lang w:val="de-DE"/>
                  </w:rPr>
                  <w:br/>
                  <w:t>First aid kit</w:t>
                </w:r>
                <w:r w:rsidRPr="0092673B">
                  <w:rPr>
                    <w:rFonts w:asciiTheme="minorHAnsi" w:eastAsiaTheme="minorHAnsi" w:hAnsiTheme="minorHAnsi" w:cstheme="minorHAnsi"/>
                    <w:b/>
                    <w:sz w:val="18"/>
                    <w:szCs w:val="18"/>
                    <w:lang w:val="de-DE"/>
                  </w:rPr>
                  <w:br/>
                  <w:t>Fire extinguisher</w:t>
                </w:r>
                <w:r w:rsidRPr="0092673B">
                  <w:rPr>
                    <w:rFonts w:asciiTheme="minorHAnsi" w:eastAsiaTheme="minorHAnsi" w:hAnsiTheme="minorHAnsi" w:cstheme="minorHAnsi"/>
                    <w:b/>
                    <w:sz w:val="18"/>
                    <w:szCs w:val="18"/>
                    <w:lang w:val="de-DE"/>
                  </w:rPr>
                  <w:br/>
                  <w:t>Car jack</w:t>
                </w:r>
                <w:r w:rsidRPr="0092673B">
                  <w:rPr>
                    <w:rFonts w:asciiTheme="minorHAnsi" w:eastAsiaTheme="minorHAnsi" w:hAnsiTheme="minorHAnsi" w:cstheme="minorHAnsi"/>
                    <w:b/>
                    <w:sz w:val="18"/>
                    <w:szCs w:val="18"/>
                    <w:lang w:val="de-DE"/>
                  </w:rPr>
                  <w:br/>
                  <w:t>Full Car carpets set included</w:t>
                </w:r>
                <w:r w:rsidRPr="0092673B">
                  <w:rPr>
                    <w:rFonts w:asciiTheme="minorHAnsi" w:eastAsiaTheme="minorHAnsi" w:hAnsiTheme="minorHAnsi" w:cstheme="minorHAnsi"/>
                    <w:b/>
                    <w:sz w:val="18"/>
                    <w:szCs w:val="18"/>
                    <w:lang w:val="de-DE"/>
                  </w:rPr>
                  <w:br/>
                  <w:t xml:space="preserve">Wheels included – Summer + Winter season </w:t>
                </w:r>
              </w:sdtContent>
            </w:sdt>
          </w:p>
        </w:tc>
        <w:tc>
          <w:tcPr>
            <w:tcW w:w="900" w:type="dxa"/>
            <w:vAlign w:val="center"/>
          </w:tcPr>
          <w:p w14:paraId="625BD458" w14:textId="77777777" w:rsidR="000B474E" w:rsidRPr="00A76006" w:rsidRDefault="000B474E" w:rsidP="00B90B2E">
            <w:pPr>
              <w:jc w:val="right"/>
              <w:rPr>
                <w:rFonts w:cstheme="minorHAnsi"/>
                <w:b/>
                <w:color w:val="000000" w:themeColor="text1"/>
                <w:sz w:val="20"/>
                <w:szCs w:val="20"/>
              </w:rPr>
            </w:pPr>
          </w:p>
        </w:tc>
        <w:tc>
          <w:tcPr>
            <w:tcW w:w="1530" w:type="dxa"/>
            <w:vAlign w:val="center"/>
          </w:tcPr>
          <w:p w14:paraId="77EE22C9" w14:textId="77777777" w:rsidR="000B474E" w:rsidRPr="00A76006" w:rsidRDefault="000B474E" w:rsidP="00B90B2E">
            <w:pPr>
              <w:jc w:val="right"/>
              <w:rPr>
                <w:rFonts w:cstheme="minorHAnsi"/>
                <w:b/>
                <w:color w:val="000000" w:themeColor="text1"/>
                <w:sz w:val="20"/>
                <w:szCs w:val="20"/>
              </w:rPr>
            </w:pPr>
          </w:p>
        </w:tc>
        <w:tc>
          <w:tcPr>
            <w:tcW w:w="1620" w:type="dxa"/>
            <w:vAlign w:val="center"/>
          </w:tcPr>
          <w:p w14:paraId="05B96BAA" w14:textId="77777777" w:rsidR="000B474E" w:rsidRPr="00A76006" w:rsidRDefault="000B474E" w:rsidP="00B90B2E">
            <w:pPr>
              <w:jc w:val="right"/>
              <w:rPr>
                <w:rFonts w:cstheme="minorHAnsi"/>
                <w:b/>
                <w:color w:val="000000" w:themeColor="text1"/>
                <w:sz w:val="20"/>
                <w:szCs w:val="20"/>
              </w:rPr>
            </w:pPr>
          </w:p>
        </w:tc>
        <w:tc>
          <w:tcPr>
            <w:tcW w:w="1710" w:type="dxa"/>
            <w:vAlign w:val="center"/>
          </w:tcPr>
          <w:p w14:paraId="356408F0" w14:textId="77777777" w:rsidR="000B474E" w:rsidRPr="00A76006" w:rsidRDefault="000B474E" w:rsidP="00B90B2E">
            <w:pPr>
              <w:jc w:val="right"/>
              <w:rPr>
                <w:rFonts w:cstheme="minorHAnsi"/>
                <w:b/>
                <w:color w:val="000000" w:themeColor="text1"/>
                <w:sz w:val="20"/>
                <w:szCs w:val="20"/>
              </w:rPr>
            </w:pPr>
          </w:p>
        </w:tc>
        <w:tc>
          <w:tcPr>
            <w:tcW w:w="1260" w:type="dxa"/>
            <w:vAlign w:val="center"/>
          </w:tcPr>
          <w:p w14:paraId="59B7B128" w14:textId="77777777" w:rsidR="000B474E" w:rsidRPr="00A76006" w:rsidRDefault="000B474E" w:rsidP="00B90B2E">
            <w:pPr>
              <w:jc w:val="right"/>
              <w:rPr>
                <w:rFonts w:cstheme="minorHAnsi"/>
                <w:b/>
                <w:color w:val="000000" w:themeColor="text1"/>
                <w:sz w:val="20"/>
                <w:szCs w:val="20"/>
              </w:rPr>
            </w:pPr>
          </w:p>
        </w:tc>
      </w:tr>
      <w:tr w:rsidR="000B474E" w:rsidRPr="00A76006" w14:paraId="6F2EE682" w14:textId="77777777" w:rsidTr="00B90B2E">
        <w:trPr>
          <w:trHeight w:val="440"/>
        </w:trPr>
        <w:sdt>
          <w:sdtPr>
            <w:rPr>
              <w:rFonts w:asciiTheme="minorHAnsi" w:eastAsiaTheme="minorHAnsi" w:hAnsiTheme="minorHAnsi" w:cstheme="minorHAnsi"/>
              <w:b/>
              <w:sz w:val="20"/>
              <w:szCs w:val="20"/>
              <w:lang w:val="de-DE"/>
            </w:rPr>
            <w:id w:val="-910694741"/>
            <w:placeholder>
              <w:docPart w:val="DC836ABF9939439D94E215530D9401F2"/>
            </w:placeholder>
            <w:text w:multiLine="1"/>
          </w:sdtPr>
          <w:sdtContent>
            <w:tc>
              <w:tcPr>
                <w:tcW w:w="4230" w:type="dxa"/>
                <w:shd w:val="clear" w:color="auto" w:fill="EEECE1" w:themeFill="background2"/>
                <w:vAlign w:val="center"/>
              </w:tcPr>
              <w:p w14:paraId="6C50B0E2" w14:textId="41C8B5AC" w:rsidR="000B474E" w:rsidRPr="00D3638E" w:rsidRDefault="001B6D15" w:rsidP="00B90B2E">
                <w:pPr>
                  <w:rPr>
                    <w:rFonts w:cstheme="minorHAnsi"/>
                    <w:bCs/>
                    <w:sz w:val="20"/>
                    <w:szCs w:val="20"/>
                  </w:rPr>
                </w:pPr>
                <w:r w:rsidRPr="00D3638E">
                  <w:rPr>
                    <w:rFonts w:asciiTheme="minorHAnsi" w:eastAsiaTheme="minorHAnsi" w:hAnsiTheme="minorHAnsi" w:cstheme="minorHAnsi"/>
                    <w:b/>
                    <w:sz w:val="20"/>
                    <w:szCs w:val="20"/>
                    <w:lang w:val="de-DE"/>
                  </w:rPr>
                  <w:t>LOT 2</w:t>
                </w:r>
                <w:r w:rsidRPr="00D3638E">
                  <w:rPr>
                    <w:rFonts w:asciiTheme="minorHAnsi" w:eastAsiaTheme="minorHAnsi" w:hAnsiTheme="minorHAnsi" w:cstheme="minorHAnsi"/>
                    <w:b/>
                    <w:sz w:val="20"/>
                    <w:szCs w:val="20"/>
                    <w:lang w:val="de-DE"/>
                  </w:rPr>
                  <w:br/>
                  <w:t>Vehicle Model: SUV</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Number of vehicle– 01</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Fuel type: Petrol</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 xml:space="preserve">Engine: 3.5 twin turbo </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Transmission: 10-speed automatic</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Fuel capacity (L): 110-120</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Climate control:  3-zone climate control air conditioning</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Hand drive type: Left-hand drive</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 xml:space="preserve">Seating capacity: 7 </w:t>
                </w:r>
                <w:r w:rsidRPr="00D3638E">
                  <w:rPr>
                    <w:rFonts w:asciiTheme="minorHAnsi" w:eastAsiaTheme="minorHAnsi" w:hAnsiTheme="minorHAnsi" w:cstheme="minorHAnsi"/>
                    <w:b/>
                    <w:sz w:val="20"/>
                    <w:szCs w:val="20"/>
                  </w:rPr>
                  <w:br/>
                </w:r>
                <w:r w:rsidRPr="00D3638E">
                  <w:rPr>
                    <w:rFonts w:asciiTheme="minorHAnsi" w:eastAsiaTheme="minorHAnsi" w:hAnsiTheme="minorHAnsi" w:cstheme="minorHAnsi"/>
                    <w:b/>
                    <w:sz w:val="20"/>
                    <w:szCs w:val="20"/>
                    <w:lang w:val="de-DE"/>
                  </w:rPr>
                  <w:t>Colour: White</w:t>
                </w:r>
                <w:r w:rsidRPr="00D3638E">
                  <w:rPr>
                    <w:rFonts w:asciiTheme="minorHAnsi" w:eastAsiaTheme="minorHAnsi" w:hAnsiTheme="minorHAnsi" w:cstheme="minorHAnsi"/>
                    <w:b/>
                    <w:sz w:val="20"/>
                    <w:szCs w:val="20"/>
                    <w:lang w:val="de-DE"/>
                  </w:rPr>
                  <w:br/>
                  <w:t>Year of Manufacture -2024</w:t>
                </w:r>
                <w:r w:rsidRPr="00D3638E">
                  <w:rPr>
                    <w:rFonts w:asciiTheme="minorHAnsi" w:eastAsiaTheme="minorHAnsi" w:hAnsiTheme="minorHAnsi" w:cstheme="minorHAnsi"/>
                    <w:b/>
                    <w:sz w:val="20"/>
                    <w:szCs w:val="20"/>
                    <w:lang w:val="de-DE"/>
                  </w:rPr>
                  <w:br/>
                  <w:t xml:space="preserve">Accessories: </w:t>
                </w:r>
                <w:r w:rsidRPr="00D3638E">
                  <w:rPr>
                    <w:rFonts w:asciiTheme="minorHAnsi" w:eastAsiaTheme="minorHAnsi" w:hAnsiTheme="minorHAnsi" w:cstheme="minorHAnsi"/>
                    <w:b/>
                    <w:sz w:val="20"/>
                    <w:szCs w:val="20"/>
                    <w:lang w:val="de-DE"/>
                  </w:rPr>
                  <w:br/>
                  <w:t>Rubber mats</w:t>
                </w:r>
                <w:r w:rsidRPr="00D3638E">
                  <w:rPr>
                    <w:rFonts w:asciiTheme="minorHAnsi" w:eastAsiaTheme="minorHAnsi" w:hAnsiTheme="minorHAnsi" w:cstheme="minorHAnsi"/>
                    <w:b/>
                    <w:sz w:val="20"/>
                    <w:szCs w:val="20"/>
                    <w:lang w:val="de-DE"/>
                  </w:rPr>
                  <w:br/>
                  <w:t>Spare wheel</w:t>
                </w:r>
                <w:r w:rsidRPr="00D3638E">
                  <w:rPr>
                    <w:rFonts w:asciiTheme="minorHAnsi" w:eastAsiaTheme="minorHAnsi" w:hAnsiTheme="minorHAnsi" w:cstheme="minorHAnsi"/>
                    <w:b/>
                    <w:sz w:val="20"/>
                    <w:szCs w:val="20"/>
                    <w:lang w:val="de-DE"/>
                  </w:rPr>
                  <w:br/>
                  <w:t>First aid kit</w:t>
                </w:r>
                <w:r w:rsidRPr="00D3638E">
                  <w:rPr>
                    <w:rFonts w:asciiTheme="minorHAnsi" w:eastAsiaTheme="minorHAnsi" w:hAnsiTheme="minorHAnsi" w:cstheme="minorHAnsi"/>
                    <w:b/>
                    <w:sz w:val="20"/>
                    <w:szCs w:val="20"/>
                    <w:lang w:val="de-DE"/>
                  </w:rPr>
                  <w:br/>
                  <w:t>Fire extinguisher</w:t>
                </w:r>
                <w:r w:rsidRPr="00D3638E">
                  <w:rPr>
                    <w:rFonts w:asciiTheme="minorHAnsi" w:eastAsiaTheme="minorHAnsi" w:hAnsiTheme="minorHAnsi" w:cstheme="minorHAnsi"/>
                    <w:b/>
                    <w:sz w:val="20"/>
                    <w:szCs w:val="20"/>
                    <w:lang w:val="de-DE"/>
                  </w:rPr>
                  <w:br/>
                  <w:t>Car jack</w:t>
                </w:r>
                <w:r w:rsidRPr="00D3638E">
                  <w:rPr>
                    <w:rFonts w:asciiTheme="minorHAnsi" w:eastAsiaTheme="minorHAnsi" w:hAnsiTheme="minorHAnsi" w:cstheme="minorHAnsi"/>
                    <w:b/>
                    <w:sz w:val="20"/>
                    <w:szCs w:val="20"/>
                    <w:lang w:val="de-DE"/>
                  </w:rPr>
                  <w:br/>
                  <w:t>Full Car carpets set included</w:t>
                </w:r>
                <w:r w:rsidRPr="00D3638E">
                  <w:rPr>
                    <w:rFonts w:asciiTheme="minorHAnsi" w:eastAsiaTheme="minorHAnsi" w:hAnsiTheme="minorHAnsi" w:cstheme="minorHAnsi"/>
                    <w:b/>
                    <w:sz w:val="20"/>
                    <w:szCs w:val="20"/>
                    <w:lang w:val="de-DE"/>
                  </w:rPr>
                  <w:br/>
                  <w:t>Wheels included – Summer + Winter season</w:t>
                </w:r>
              </w:p>
            </w:tc>
          </w:sdtContent>
        </w:sdt>
        <w:tc>
          <w:tcPr>
            <w:tcW w:w="900" w:type="dxa"/>
            <w:vAlign w:val="center"/>
          </w:tcPr>
          <w:p w14:paraId="6E9EB49A" w14:textId="77777777" w:rsidR="000B474E" w:rsidRPr="00A76006" w:rsidRDefault="000B474E" w:rsidP="00B90B2E">
            <w:pPr>
              <w:jc w:val="right"/>
              <w:rPr>
                <w:rFonts w:cstheme="minorHAnsi"/>
                <w:b/>
                <w:color w:val="000000" w:themeColor="text1"/>
                <w:sz w:val="20"/>
                <w:szCs w:val="20"/>
              </w:rPr>
            </w:pPr>
          </w:p>
        </w:tc>
        <w:tc>
          <w:tcPr>
            <w:tcW w:w="1530" w:type="dxa"/>
            <w:vAlign w:val="center"/>
          </w:tcPr>
          <w:p w14:paraId="5983645E" w14:textId="77777777" w:rsidR="000B474E" w:rsidRPr="00A76006" w:rsidRDefault="000B474E" w:rsidP="00B90B2E">
            <w:pPr>
              <w:jc w:val="right"/>
              <w:rPr>
                <w:rFonts w:cstheme="minorHAnsi"/>
                <w:b/>
                <w:color w:val="000000" w:themeColor="text1"/>
                <w:sz w:val="20"/>
                <w:szCs w:val="20"/>
              </w:rPr>
            </w:pPr>
          </w:p>
        </w:tc>
        <w:tc>
          <w:tcPr>
            <w:tcW w:w="1620" w:type="dxa"/>
            <w:vAlign w:val="center"/>
          </w:tcPr>
          <w:p w14:paraId="20AE3DB2" w14:textId="77777777" w:rsidR="000B474E" w:rsidRPr="00A76006" w:rsidRDefault="000B474E" w:rsidP="00B90B2E">
            <w:pPr>
              <w:jc w:val="right"/>
              <w:rPr>
                <w:rFonts w:cstheme="minorHAnsi"/>
                <w:b/>
                <w:color w:val="000000" w:themeColor="text1"/>
                <w:sz w:val="20"/>
                <w:szCs w:val="20"/>
              </w:rPr>
            </w:pPr>
          </w:p>
        </w:tc>
        <w:tc>
          <w:tcPr>
            <w:tcW w:w="1710" w:type="dxa"/>
            <w:vAlign w:val="center"/>
          </w:tcPr>
          <w:p w14:paraId="57819D72" w14:textId="77777777" w:rsidR="000B474E" w:rsidRPr="00A76006" w:rsidRDefault="000B474E" w:rsidP="00B90B2E">
            <w:pPr>
              <w:jc w:val="right"/>
              <w:rPr>
                <w:rFonts w:cstheme="minorHAnsi"/>
                <w:b/>
                <w:color w:val="000000" w:themeColor="text1"/>
                <w:sz w:val="20"/>
                <w:szCs w:val="20"/>
              </w:rPr>
            </w:pPr>
          </w:p>
        </w:tc>
        <w:tc>
          <w:tcPr>
            <w:tcW w:w="1260" w:type="dxa"/>
            <w:vAlign w:val="center"/>
          </w:tcPr>
          <w:p w14:paraId="2281F8B4" w14:textId="77777777" w:rsidR="000B474E" w:rsidRPr="00A76006" w:rsidRDefault="000B474E" w:rsidP="00B90B2E">
            <w:pPr>
              <w:jc w:val="right"/>
              <w:rPr>
                <w:rFonts w:cstheme="minorHAnsi"/>
                <w:b/>
                <w:color w:val="000000" w:themeColor="text1"/>
                <w:sz w:val="20"/>
                <w:szCs w:val="20"/>
              </w:rPr>
            </w:pPr>
          </w:p>
        </w:tc>
      </w:tr>
    </w:tbl>
    <w:p w14:paraId="1559C3E4" w14:textId="77777777" w:rsidR="00410EC9" w:rsidRPr="0061385D" w:rsidRDefault="00410EC9" w:rsidP="008E0922">
      <w:pPr>
        <w:keepNext/>
        <w:keepLines/>
        <w:jc w:val="both"/>
        <w:outlineLvl w:val="1"/>
        <w:rPr>
          <w:rFonts w:asciiTheme="minorHAnsi" w:eastAsia="Times New Roman" w:hAnsiTheme="minorHAnsi" w:cstheme="minorHAnsi"/>
          <w:b/>
          <w:sz w:val="24"/>
          <w:szCs w:val="24"/>
        </w:rPr>
      </w:pPr>
    </w:p>
    <w:p w14:paraId="2B42B103" w14:textId="77777777" w:rsidR="00E65760" w:rsidRPr="00C87FB2" w:rsidRDefault="00E65760" w:rsidP="008E0922">
      <w:pPr>
        <w:jc w:val="both"/>
        <w:rPr>
          <w:rFonts w:asciiTheme="minorHAnsi" w:eastAsiaTheme="minorHAnsi" w:hAnsiTheme="minorHAnsi" w:cstheme="minorBidi"/>
        </w:rPr>
      </w:pPr>
    </w:p>
    <w:p w14:paraId="6273A20A" w14:textId="77777777" w:rsidR="005E2636" w:rsidRDefault="005E2636" w:rsidP="0061385D">
      <w:pPr>
        <w:spacing w:before="60" w:after="60"/>
        <w:jc w:val="both"/>
        <w:rPr>
          <w:rFonts w:ascii="Segoe UI" w:hAnsi="Segoe UI" w:cs="Segoe UI"/>
          <w:snapToGrid w:val="0"/>
          <w:color w:val="FF0000"/>
          <w:sz w:val="20"/>
        </w:rPr>
      </w:pPr>
      <w:bookmarkStart w:id="4" w:name="_Toc8131488"/>
    </w:p>
    <w:p w14:paraId="1AE0EFC5" w14:textId="77777777" w:rsidR="005E2636" w:rsidRPr="00A76006" w:rsidRDefault="005E2636" w:rsidP="0061385D">
      <w:pPr>
        <w:spacing w:before="60" w:after="60"/>
        <w:jc w:val="both"/>
        <w:rPr>
          <w:rFonts w:ascii="Segoe UI" w:hAnsi="Segoe UI" w:cs="Segoe UI"/>
          <w:snapToGrid w:val="0"/>
          <w:color w:val="FF0000"/>
          <w:sz w:val="20"/>
        </w:rPr>
      </w:pPr>
    </w:p>
    <w:tbl>
      <w:tblPr>
        <w:tblStyle w:val="TableGrid"/>
        <w:tblW w:w="11250" w:type="dxa"/>
        <w:tblInd w:w="-815" w:type="dxa"/>
        <w:tblLook w:val="04A0" w:firstRow="1" w:lastRow="0" w:firstColumn="1" w:lastColumn="0" w:noHBand="0" w:noVBand="1"/>
      </w:tblPr>
      <w:tblGrid>
        <w:gridCol w:w="2937"/>
        <w:gridCol w:w="2103"/>
        <w:gridCol w:w="2160"/>
        <w:gridCol w:w="4050"/>
      </w:tblGrid>
      <w:tr w:rsidR="0061385D" w:rsidRPr="00A76006" w14:paraId="50220165" w14:textId="77777777" w:rsidTr="00E90806">
        <w:trPr>
          <w:trHeight w:val="497"/>
        </w:trPr>
        <w:tc>
          <w:tcPr>
            <w:tcW w:w="2937" w:type="dxa"/>
            <w:vMerge w:val="restart"/>
            <w:shd w:val="clear" w:color="auto" w:fill="EEECE1" w:themeFill="background2"/>
          </w:tcPr>
          <w:p w14:paraId="743C71A7" w14:textId="77777777" w:rsidR="0061385D" w:rsidRPr="00A76006" w:rsidRDefault="0061385D" w:rsidP="007279E3">
            <w:pPr>
              <w:rPr>
                <w:rFonts w:cstheme="minorHAnsi"/>
                <w:b/>
                <w:color w:val="000000" w:themeColor="text1"/>
                <w:sz w:val="20"/>
                <w:szCs w:val="20"/>
                <w:lang w:val="en-US"/>
              </w:rPr>
            </w:pPr>
            <w:r w:rsidRPr="00A76006">
              <w:rPr>
                <w:rFonts w:cstheme="minorHAnsi"/>
                <w:b/>
                <w:color w:val="000000" w:themeColor="text1"/>
                <w:sz w:val="20"/>
                <w:szCs w:val="20"/>
                <w:lang w:val="en-US"/>
              </w:rPr>
              <w:t xml:space="preserve">Other Related services and requirements </w:t>
            </w:r>
          </w:p>
          <w:p w14:paraId="4DE10D33" w14:textId="77777777" w:rsidR="0061385D" w:rsidRPr="00A76006" w:rsidRDefault="0061385D" w:rsidP="007279E3">
            <w:pPr>
              <w:rPr>
                <w:rFonts w:cstheme="minorHAnsi"/>
                <w:i/>
                <w:snapToGrid w:val="0"/>
                <w:color w:val="FF0000"/>
                <w:sz w:val="20"/>
                <w:szCs w:val="20"/>
                <w:lang w:val="en-US"/>
              </w:rPr>
            </w:pPr>
            <w:r w:rsidRPr="00A76006">
              <w:rPr>
                <w:rFonts w:cstheme="minorHAnsi"/>
                <w:i/>
                <w:color w:val="000000" w:themeColor="text1"/>
                <w:sz w:val="20"/>
                <w:szCs w:val="20"/>
                <w:lang w:val="en-US"/>
              </w:rPr>
              <w:t>(based on the information provided in Section 5)</w:t>
            </w:r>
          </w:p>
        </w:tc>
        <w:tc>
          <w:tcPr>
            <w:tcW w:w="4263" w:type="dxa"/>
            <w:gridSpan w:val="2"/>
            <w:shd w:val="clear" w:color="auto" w:fill="EEECE1" w:themeFill="background2"/>
          </w:tcPr>
          <w:p w14:paraId="4DC44F58" w14:textId="77777777" w:rsidR="0061385D" w:rsidRPr="00A76006" w:rsidRDefault="0061385D" w:rsidP="007279E3">
            <w:pPr>
              <w:jc w:val="center"/>
              <w:rPr>
                <w:rFonts w:cstheme="minorHAnsi"/>
                <w:snapToGrid w:val="0"/>
                <w:color w:val="FF0000"/>
                <w:sz w:val="20"/>
                <w:szCs w:val="20"/>
                <w:lang w:val="en-US"/>
              </w:rPr>
            </w:pPr>
            <w:r w:rsidRPr="00A76006">
              <w:rPr>
                <w:rFonts w:cstheme="minorHAnsi"/>
                <w:b/>
                <w:color w:val="000000" w:themeColor="text1"/>
                <w:sz w:val="20"/>
                <w:szCs w:val="20"/>
                <w:lang w:val="en-US"/>
              </w:rPr>
              <w:t xml:space="preserve">Compliance with requirements </w:t>
            </w:r>
          </w:p>
        </w:tc>
        <w:tc>
          <w:tcPr>
            <w:tcW w:w="4050" w:type="dxa"/>
            <w:vMerge w:val="restart"/>
            <w:shd w:val="clear" w:color="auto" w:fill="EEECE1" w:themeFill="background2"/>
          </w:tcPr>
          <w:p w14:paraId="7F24B96F" w14:textId="77777777" w:rsidR="0061385D" w:rsidRPr="00A76006" w:rsidRDefault="0061385D" w:rsidP="007279E3">
            <w:pPr>
              <w:jc w:val="center"/>
              <w:rPr>
                <w:rFonts w:cstheme="minorHAnsi"/>
                <w:b/>
                <w:snapToGrid w:val="0"/>
                <w:sz w:val="20"/>
                <w:szCs w:val="20"/>
                <w:lang w:val="en-US"/>
              </w:rPr>
            </w:pPr>
            <w:r w:rsidRPr="00A76006">
              <w:rPr>
                <w:rFonts w:cstheme="minorHAnsi"/>
                <w:b/>
                <w:snapToGrid w:val="0"/>
                <w:sz w:val="20"/>
                <w:szCs w:val="20"/>
                <w:lang w:val="en-US"/>
              </w:rPr>
              <w:t xml:space="preserve">Details or comments </w:t>
            </w:r>
          </w:p>
          <w:p w14:paraId="3EEAC8B1" w14:textId="77777777" w:rsidR="0061385D" w:rsidRPr="00A76006" w:rsidRDefault="0061385D" w:rsidP="007279E3">
            <w:pPr>
              <w:jc w:val="center"/>
              <w:rPr>
                <w:rFonts w:cstheme="minorHAnsi"/>
                <w:b/>
                <w:snapToGrid w:val="0"/>
                <w:color w:val="FF0000"/>
                <w:sz w:val="20"/>
                <w:szCs w:val="20"/>
                <w:lang w:val="en-US"/>
              </w:rPr>
            </w:pPr>
            <w:r w:rsidRPr="00A76006">
              <w:rPr>
                <w:rFonts w:cstheme="minorHAnsi"/>
                <w:b/>
                <w:snapToGrid w:val="0"/>
                <w:sz w:val="20"/>
                <w:szCs w:val="20"/>
                <w:lang w:val="en-US"/>
              </w:rPr>
              <w:t>on the related requirements</w:t>
            </w:r>
          </w:p>
        </w:tc>
      </w:tr>
      <w:tr w:rsidR="0061385D" w:rsidRPr="00A76006" w14:paraId="5FBB2947" w14:textId="77777777" w:rsidTr="000C1059">
        <w:trPr>
          <w:trHeight w:val="509"/>
        </w:trPr>
        <w:tc>
          <w:tcPr>
            <w:tcW w:w="2937" w:type="dxa"/>
            <w:vMerge/>
            <w:shd w:val="clear" w:color="auto" w:fill="EEECE1" w:themeFill="background2"/>
          </w:tcPr>
          <w:p w14:paraId="439C6A64" w14:textId="77777777" w:rsidR="0061385D" w:rsidRPr="00A76006" w:rsidRDefault="0061385D" w:rsidP="007279E3">
            <w:pPr>
              <w:jc w:val="both"/>
              <w:rPr>
                <w:rFonts w:cstheme="minorHAnsi"/>
                <w:b/>
                <w:color w:val="000000" w:themeColor="text1"/>
                <w:sz w:val="20"/>
                <w:szCs w:val="20"/>
                <w:lang w:val="en-US"/>
              </w:rPr>
            </w:pPr>
          </w:p>
        </w:tc>
        <w:tc>
          <w:tcPr>
            <w:tcW w:w="2103" w:type="dxa"/>
            <w:shd w:val="clear" w:color="auto" w:fill="EEECE1" w:themeFill="background2"/>
          </w:tcPr>
          <w:p w14:paraId="62AA4AFA" w14:textId="77777777" w:rsidR="0061385D" w:rsidRPr="00A76006" w:rsidRDefault="0061385D" w:rsidP="007279E3">
            <w:pPr>
              <w:jc w:val="center"/>
              <w:rPr>
                <w:rFonts w:cstheme="minorHAnsi"/>
                <w:b/>
                <w:color w:val="000000" w:themeColor="text1"/>
                <w:sz w:val="20"/>
                <w:szCs w:val="20"/>
                <w:lang w:val="en-US"/>
              </w:rPr>
            </w:pPr>
            <w:r w:rsidRPr="00A76006">
              <w:rPr>
                <w:rFonts w:cstheme="minorHAnsi"/>
                <w:b/>
                <w:color w:val="000000" w:themeColor="text1"/>
                <w:sz w:val="20"/>
                <w:szCs w:val="20"/>
                <w:lang w:val="en-US"/>
              </w:rPr>
              <w:t xml:space="preserve"> Yes, we comply</w:t>
            </w:r>
          </w:p>
          <w:p w14:paraId="3A0B520E" w14:textId="77777777" w:rsidR="0061385D" w:rsidRPr="00A76006" w:rsidRDefault="0061385D" w:rsidP="007279E3">
            <w:pPr>
              <w:jc w:val="both"/>
              <w:rPr>
                <w:rFonts w:cstheme="minorHAnsi"/>
                <w:snapToGrid w:val="0"/>
                <w:color w:val="FF0000"/>
                <w:sz w:val="20"/>
                <w:szCs w:val="20"/>
                <w:lang w:val="en-US"/>
              </w:rPr>
            </w:pPr>
          </w:p>
        </w:tc>
        <w:tc>
          <w:tcPr>
            <w:tcW w:w="2160" w:type="dxa"/>
            <w:shd w:val="clear" w:color="auto" w:fill="EEECE1" w:themeFill="background2"/>
          </w:tcPr>
          <w:p w14:paraId="5F57B8E1" w14:textId="77777777" w:rsidR="0061385D" w:rsidRPr="00A76006" w:rsidRDefault="0061385D" w:rsidP="007279E3">
            <w:pPr>
              <w:jc w:val="center"/>
              <w:rPr>
                <w:rFonts w:cstheme="minorHAnsi"/>
                <w:b/>
                <w:color w:val="000000" w:themeColor="text1"/>
                <w:sz w:val="20"/>
                <w:szCs w:val="20"/>
                <w:lang w:val="en-US"/>
              </w:rPr>
            </w:pPr>
            <w:r w:rsidRPr="00A76006">
              <w:rPr>
                <w:rFonts w:cstheme="minorHAnsi"/>
                <w:b/>
                <w:color w:val="000000" w:themeColor="text1"/>
                <w:sz w:val="20"/>
                <w:szCs w:val="20"/>
                <w:lang w:val="en-US"/>
              </w:rPr>
              <w:t>No, we cannot comply</w:t>
            </w:r>
          </w:p>
          <w:p w14:paraId="435C68C1" w14:textId="77777777" w:rsidR="0061385D" w:rsidRPr="00A76006" w:rsidRDefault="0061385D" w:rsidP="007279E3">
            <w:pPr>
              <w:jc w:val="center"/>
              <w:rPr>
                <w:rFonts w:cstheme="minorHAnsi"/>
                <w:snapToGrid w:val="0"/>
                <w:color w:val="FF0000"/>
                <w:sz w:val="20"/>
                <w:szCs w:val="20"/>
                <w:lang w:val="en-US"/>
              </w:rPr>
            </w:pPr>
            <w:r w:rsidRPr="00A76006">
              <w:rPr>
                <w:rFonts w:cstheme="minorHAnsi"/>
                <w:i/>
                <w:color w:val="000000" w:themeColor="text1"/>
                <w:sz w:val="20"/>
                <w:szCs w:val="20"/>
                <w:lang w:val="en-US"/>
              </w:rPr>
              <w:t>(indicate discrepancies)</w:t>
            </w:r>
          </w:p>
        </w:tc>
        <w:tc>
          <w:tcPr>
            <w:tcW w:w="4050" w:type="dxa"/>
            <w:vMerge/>
            <w:shd w:val="clear" w:color="auto" w:fill="EEECE1" w:themeFill="background2"/>
          </w:tcPr>
          <w:p w14:paraId="4B2B85DC" w14:textId="77777777" w:rsidR="0061385D" w:rsidRPr="00A76006" w:rsidRDefault="0061385D" w:rsidP="007279E3">
            <w:pPr>
              <w:jc w:val="center"/>
              <w:rPr>
                <w:rFonts w:cstheme="minorHAnsi"/>
                <w:b/>
                <w:snapToGrid w:val="0"/>
                <w:sz w:val="20"/>
                <w:szCs w:val="20"/>
                <w:lang w:val="en-US"/>
              </w:rPr>
            </w:pPr>
          </w:p>
        </w:tc>
      </w:tr>
      <w:tr w:rsidR="0061385D" w:rsidRPr="00A76006" w14:paraId="296D1465" w14:textId="77777777" w:rsidTr="000C1059">
        <w:tc>
          <w:tcPr>
            <w:tcW w:w="2937" w:type="dxa"/>
            <w:shd w:val="clear" w:color="auto" w:fill="EEECE1" w:themeFill="background2"/>
            <w:vAlign w:val="center"/>
          </w:tcPr>
          <w:p w14:paraId="2A2B7943" w14:textId="5C2DD763" w:rsidR="0061385D" w:rsidRPr="002A748F" w:rsidRDefault="0061385D" w:rsidP="007279E3">
            <w:pPr>
              <w:jc w:val="both"/>
              <w:rPr>
                <w:rFonts w:cstheme="minorHAnsi"/>
                <w:snapToGrid w:val="0"/>
                <w:color w:val="000000" w:themeColor="text1"/>
                <w:sz w:val="20"/>
                <w:szCs w:val="20"/>
                <w:lang w:val="en-US"/>
              </w:rPr>
            </w:pPr>
            <w:r w:rsidRPr="002A748F">
              <w:rPr>
                <w:rFonts w:cstheme="minorHAnsi"/>
                <w:color w:val="000000" w:themeColor="text1"/>
                <w:sz w:val="20"/>
                <w:szCs w:val="20"/>
                <w:lang w:val="en-US"/>
              </w:rPr>
              <w:t>Delivery Term</w:t>
            </w:r>
            <w:r w:rsidR="00F81301" w:rsidRPr="002A748F">
              <w:rPr>
                <w:rFonts w:cstheme="minorHAnsi"/>
                <w:color w:val="000000" w:themeColor="text1"/>
                <w:sz w:val="20"/>
                <w:szCs w:val="20"/>
                <w:lang w:val="en-US"/>
              </w:rPr>
              <w:t xml:space="preserve"> - within 60 calendar days after contract signature.</w:t>
            </w:r>
          </w:p>
        </w:tc>
        <w:tc>
          <w:tcPr>
            <w:tcW w:w="2103" w:type="dxa"/>
          </w:tcPr>
          <w:p w14:paraId="60D7CB77" w14:textId="77777777" w:rsidR="0061385D" w:rsidRPr="00A76006" w:rsidRDefault="0061385D" w:rsidP="007279E3">
            <w:pPr>
              <w:jc w:val="both"/>
              <w:rPr>
                <w:rFonts w:cstheme="minorHAnsi"/>
                <w:snapToGrid w:val="0"/>
                <w:color w:val="FF0000"/>
                <w:sz w:val="20"/>
                <w:szCs w:val="20"/>
                <w:lang w:val="en-US"/>
              </w:rPr>
            </w:pPr>
          </w:p>
        </w:tc>
        <w:tc>
          <w:tcPr>
            <w:tcW w:w="2160" w:type="dxa"/>
          </w:tcPr>
          <w:p w14:paraId="51A5830C" w14:textId="77777777" w:rsidR="0061385D" w:rsidRPr="00A76006" w:rsidRDefault="0061385D" w:rsidP="007279E3">
            <w:pPr>
              <w:jc w:val="both"/>
              <w:rPr>
                <w:rFonts w:cstheme="minorHAnsi"/>
                <w:snapToGrid w:val="0"/>
                <w:color w:val="FF0000"/>
                <w:sz w:val="20"/>
                <w:szCs w:val="20"/>
                <w:lang w:val="en-US"/>
              </w:rPr>
            </w:pPr>
          </w:p>
        </w:tc>
        <w:tc>
          <w:tcPr>
            <w:tcW w:w="4050" w:type="dxa"/>
          </w:tcPr>
          <w:p w14:paraId="55A15600" w14:textId="77777777" w:rsidR="0061385D" w:rsidRPr="00A76006" w:rsidRDefault="0061385D" w:rsidP="007279E3">
            <w:pPr>
              <w:jc w:val="both"/>
              <w:rPr>
                <w:rFonts w:cstheme="minorHAnsi"/>
                <w:snapToGrid w:val="0"/>
                <w:color w:val="FF0000"/>
                <w:sz w:val="20"/>
                <w:szCs w:val="20"/>
                <w:lang w:val="en-US"/>
              </w:rPr>
            </w:pPr>
          </w:p>
        </w:tc>
      </w:tr>
      <w:tr w:rsidR="0061385D" w:rsidRPr="00A76006" w14:paraId="1D9EE55B" w14:textId="77777777" w:rsidTr="000C1059">
        <w:tc>
          <w:tcPr>
            <w:tcW w:w="2937" w:type="dxa"/>
            <w:shd w:val="clear" w:color="auto" w:fill="EEECE1" w:themeFill="background2"/>
            <w:vAlign w:val="center"/>
          </w:tcPr>
          <w:p w14:paraId="26C3C638" w14:textId="56FBA673" w:rsidR="0008634B" w:rsidRPr="002A748F" w:rsidRDefault="0061385D" w:rsidP="0008634B">
            <w:pPr>
              <w:jc w:val="both"/>
              <w:rPr>
                <w:rFonts w:cstheme="minorHAnsi"/>
                <w:snapToGrid w:val="0"/>
                <w:color w:val="000000" w:themeColor="text1"/>
                <w:sz w:val="20"/>
                <w:szCs w:val="20"/>
              </w:rPr>
            </w:pPr>
            <w:r w:rsidRPr="002A748F">
              <w:rPr>
                <w:rFonts w:cstheme="minorHAnsi"/>
                <w:color w:val="000000" w:themeColor="text1"/>
                <w:sz w:val="20"/>
                <w:szCs w:val="20"/>
              </w:rPr>
              <w:lastRenderedPageBreak/>
              <w:t>Warranty</w:t>
            </w:r>
            <w:r w:rsidR="00A863E0" w:rsidRPr="002A748F">
              <w:rPr>
                <w:rFonts w:cstheme="minorHAnsi"/>
                <w:color w:val="000000" w:themeColor="text1"/>
                <w:sz w:val="20"/>
                <w:szCs w:val="20"/>
              </w:rPr>
              <w:t xml:space="preserve"> - </w:t>
            </w:r>
            <w:r w:rsidR="0008634B" w:rsidRPr="002A748F">
              <w:rPr>
                <w:rFonts w:cstheme="minorHAnsi"/>
                <w:color w:val="000000" w:themeColor="text1"/>
                <w:sz w:val="20"/>
                <w:szCs w:val="20"/>
              </w:rPr>
              <w:t xml:space="preserve"> </w:t>
            </w:r>
            <w:r w:rsidR="0008634B" w:rsidRPr="002A748F">
              <w:rPr>
                <w:rFonts w:cstheme="minorHAnsi"/>
                <w:snapToGrid w:val="0"/>
                <w:color w:val="000000" w:themeColor="text1"/>
                <w:sz w:val="20"/>
                <w:szCs w:val="20"/>
              </w:rPr>
              <w:t xml:space="preserve">Minimum warranty period of </w:t>
            </w:r>
            <w:r w:rsidR="00817852">
              <w:rPr>
                <w:rFonts w:cstheme="minorHAnsi"/>
                <w:snapToGrid w:val="0"/>
                <w:color w:val="000000" w:themeColor="text1"/>
                <w:sz w:val="20"/>
                <w:szCs w:val="20"/>
              </w:rPr>
              <w:t>3</w:t>
            </w:r>
            <w:r w:rsidR="0008634B" w:rsidRPr="002A748F">
              <w:rPr>
                <w:rFonts w:cstheme="minorHAnsi"/>
                <w:snapToGrid w:val="0"/>
                <w:color w:val="000000" w:themeColor="text1"/>
                <w:sz w:val="20"/>
                <w:szCs w:val="20"/>
              </w:rPr>
              <w:t xml:space="preserve"> years, or 100 000 km, whichever occurs first.</w:t>
            </w:r>
          </w:p>
          <w:p w14:paraId="58B42ABA" w14:textId="3F98085E" w:rsidR="0061385D" w:rsidRPr="002A748F" w:rsidRDefault="0061385D" w:rsidP="007279E3">
            <w:pPr>
              <w:jc w:val="both"/>
              <w:rPr>
                <w:rFonts w:cstheme="minorHAnsi"/>
                <w:snapToGrid w:val="0"/>
                <w:color w:val="000000" w:themeColor="text1"/>
                <w:sz w:val="20"/>
                <w:szCs w:val="20"/>
                <w:lang w:val="en-US"/>
              </w:rPr>
            </w:pPr>
          </w:p>
        </w:tc>
        <w:tc>
          <w:tcPr>
            <w:tcW w:w="2103" w:type="dxa"/>
          </w:tcPr>
          <w:p w14:paraId="12D7F8B7" w14:textId="77777777" w:rsidR="0061385D" w:rsidRPr="00A76006" w:rsidRDefault="0061385D" w:rsidP="007279E3">
            <w:pPr>
              <w:jc w:val="both"/>
              <w:rPr>
                <w:rFonts w:cstheme="minorHAnsi"/>
                <w:snapToGrid w:val="0"/>
                <w:color w:val="FF0000"/>
                <w:sz w:val="20"/>
                <w:szCs w:val="20"/>
                <w:lang w:val="en-US"/>
              </w:rPr>
            </w:pPr>
          </w:p>
        </w:tc>
        <w:tc>
          <w:tcPr>
            <w:tcW w:w="2160" w:type="dxa"/>
          </w:tcPr>
          <w:p w14:paraId="026D417A" w14:textId="77777777" w:rsidR="0061385D" w:rsidRPr="00A76006" w:rsidRDefault="0061385D" w:rsidP="007279E3">
            <w:pPr>
              <w:jc w:val="both"/>
              <w:rPr>
                <w:rFonts w:cstheme="minorHAnsi"/>
                <w:snapToGrid w:val="0"/>
                <w:color w:val="FF0000"/>
                <w:sz w:val="20"/>
                <w:szCs w:val="20"/>
                <w:lang w:val="en-US"/>
              </w:rPr>
            </w:pPr>
          </w:p>
        </w:tc>
        <w:tc>
          <w:tcPr>
            <w:tcW w:w="4050" w:type="dxa"/>
          </w:tcPr>
          <w:p w14:paraId="34759341" w14:textId="77777777" w:rsidR="0061385D" w:rsidRPr="00A76006" w:rsidRDefault="0061385D" w:rsidP="007279E3">
            <w:pPr>
              <w:jc w:val="both"/>
              <w:rPr>
                <w:rFonts w:cstheme="minorHAnsi"/>
                <w:snapToGrid w:val="0"/>
                <w:color w:val="FF0000"/>
                <w:sz w:val="20"/>
                <w:szCs w:val="20"/>
                <w:lang w:val="en-US"/>
              </w:rPr>
            </w:pPr>
          </w:p>
        </w:tc>
      </w:tr>
      <w:tr w:rsidR="0061385D" w:rsidRPr="00A76006" w14:paraId="1699D8EA" w14:textId="77777777" w:rsidTr="000C1059">
        <w:tc>
          <w:tcPr>
            <w:tcW w:w="2937" w:type="dxa"/>
            <w:shd w:val="clear" w:color="auto" w:fill="EEECE1" w:themeFill="background2"/>
            <w:vAlign w:val="center"/>
          </w:tcPr>
          <w:p w14:paraId="1FDC6681" w14:textId="3392B4E9" w:rsidR="0008634B" w:rsidRPr="002A748F" w:rsidRDefault="0061385D" w:rsidP="0008634B">
            <w:pPr>
              <w:jc w:val="both"/>
              <w:rPr>
                <w:rFonts w:cstheme="minorHAnsi"/>
                <w:snapToGrid w:val="0"/>
                <w:color w:val="000000" w:themeColor="text1"/>
                <w:sz w:val="20"/>
                <w:szCs w:val="20"/>
              </w:rPr>
            </w:pPr>
            <w:r w:rsidRPr="002A748F">
              <w:rPr>
                <w:rFonts w:cstheme="minorHAnsi"/>
                <w:color w:val="000000" w:themeColor="text1"/>
                <w:sz w:val="20"/>
                <w:szCs w:val="20"/>
              </w:rPr>
              <w:t>Local Service Support</w:t>
            </w:r>
            <w:r w:rsidR="0008634B" w:rsidRPr="002A748F">
              <w:rPr>
                <w:rFonts w:cstheme="minorHAnsi"/>
                <w:color w:val="000000" w:themeColor="text1"/>
                <w:sz w:val="20"/>
                <w:szCs w:val="20"/>
              </w:rPr>
              <w:t xml:space="preserve"> -  </w:t>
            </w:r>
            <w:r w:rsidR="007D5379" w:rsidRPr="002A748F">
              <w:rPr>
                <w:rFonts w:cstheme="minorHAnsi"/>
                <w:snapToGrid w:val="0"/>
                <w:color w:val="000000" w:themeColor="text1"/>
                <w:sz w:val="20"/>
                <w:szCs w:val="20"/>
              </w:rPr>
              <w:t>S</w:t>
            </w:r>
            <w:r w:rsidR="0008634B" w:rsidRPr="002A748F">
              <w:rPr>
                <w:rFonts w:cstheme="minorHAnsi"/>
                <w:snapToGrid w:val="0"/>
                <w:color w:val="000000" w:themeColor="text1"/>
                <w:sz w:val="20"/>
                <w:szCs w:val="20"/>
              </w:rPr>
              <w:t xml:space="preserve">ervice center in </w:t>
            </w:r>
            <w:r w:rsidR="00817852">
              <w:rPr>
                <w:rFonts w:cstheme="minorHAnsi"/>
                <w:snapToGrid w:val="0"/>
                <w:color w:val="000000" w:themeColor="text1"/>
                <w:sz w:val="20"/>
                <w:szCs w:val="20"/>
              </w:rPr>
              <w:t>Tajikistan</w:t>
            </w:r>
            <w:r w:rsidR="0008634B" w:rsidRPr="002A748F">
              <w:rPr>
                <w:rFonts w:cstheme="minorHAnsi"/>
                <w:snapToGrid w:val="0"/>
                <w:color w:val="000000" w:themeColor="text1"/>
                <w:sz w:val="20"/>
                <w:szCs w:val="20"/>
              </w:rPr>
              <w:t>, authorized by the car manufacturer;</w:t>
            </w:r>
          </w:p>
          <w:p w14:paraId="73D19C23" w14:textId="65552B64" w:rsidR="0061385D" w:rsidRPr="002A748F" w:rsidRDefault="0061385D" w:rsidP="007279E3">
            <w:pPr>
              <w:jc w:val="both"/>
              <w:rPr>
                <w:rFonts w:cstheme="minorHAnsi"/>
                <w:snapToGrid w:val="0"/>
                <w:color w:val="000000" w:themeColor="text1"/>
                <w:sz w:val="20"/>
                <w:szCs w:val="20"/>
                <w:lang w:val="en-US"/>
              </w:rPr>
            </w:pPr>
          </w:p>
        </w:tc>
        <w:tc>
          <w:tcPr>
            <w:tcW w:w="2103" w:type="dxa"/>
          </w:tcPr>
          <w:p w14:paraId="4B5FE0E0" w14:textId="77777777" w:rsidR="0061385D" w:rsidRPr="00A76006" w:rsidRDefault="0061385D" w:rsidP="007279E3">
            <w:pPr>
              <w:jc w:val="both"/>
              <w:rPr>
                <w:rFonts w:cstheme="minorHAnsi"/>
                <w:snapToGrid w:val="0"/>
                <w:color w:val="FF0000"/>
                <w:sz w:val="20"/>
                <w:szCs w:val="20"/>
                <w:lang w:val="en-US"/>
              </w:rPr>
            </w:pPr>
          </w:p>
        </w:tc>
        <w:tc>
          <w:tcPr>
            <w:tcW w:w="2160" w:type="dxa"/>
          </w:tcPr>
          <w:p w14:paraId="3842DC73" w14:textId="77777777" w:rsidR="0061385D" w:rsidRPr="00A76006" w:rsidRDefault="0061385D" w:rsidP="007279E3">
            <w:pPr>
              <w:jc w:val="both"/>
              <w:rPr>
                <w:rFonts w:cstheme="minorHAnsi"/>
                <w:snapToGrid w:val="0"/>
                <w:color w:val="FF0000"/>
                <w:sz w:val="20"/>
                <w:szCs w:val="20"/>
                <w:lang w:val="en-US"/>
              </w:rPr>
            </w:pPr>
          </w:p>
        </w:tc>
        <w:tc>
          <w:tcPr>
            <w:tcW w:w="4050" w:type="dxa"/>
          </w:tcPr>
          <w:p w14:paraId="780FF0E7" w14:textId="77777777" w:rsidR="0061385D" w:rsidRPr="00A76006" w:rsidRDefault="0061385D" w:rsidP="007279E3">
            <w:pPr>
              <w:jc w:val="both"/>
              <w:rPr>
                <w:rFonts w:cstheme="minorHAnsi"/>
                <w:snapToGrid w:val="0"/>
                <w:color w:val="FF0000"/>
                <w:sz w:val="20"/>
                <w:szCs w:val="20"/>
                <w:lang w:val="en-US"/>
              </w:rPr>
            </w:pPr>
          </w:p>
        </w:tc>
      </w:tr>
      <w:tr w:rsidR="0008634B" w:rsidRPr="00A76006" w14:paraId="7F376302" w14:textId="77777777" w:rsidTr="000C1059">
        <w:tc>
          <w:tcPr>
            <w:tcW w:w="2937" w:type="dxa"/>
            <w:shd w:val="clear" w:color="auto" w:fill="EEECE1" w:themeFill="background2"/>
          </w:tcPr>
          <w:p w14:paraId="5FF1B721" w14:textId="27B6DBFC" w:rsidR="0008634B" w:rsidRPr="002A748F" w:rsidRDefault="0008634B" w:rsidP="007279E3">
            <w:pPr>
              <w:jc w:val="both"/>
              <w:rPr>
                <w:rFonts w:cstheme="minorHAnsi"/>
                <w:snapToGrid w:val="0"/>
                <w:color w:val="000000" w:themeColor="text1"/>
                <w:sz w:val="20"/>
                <w:szCs w:val="20"/>
                <w:lang w:val="en-US"/>
              </w:rPr>
            </w:pPr>
            <w:r w:rsidRPr="002A748F">
              <w:rPr>
                <w:rFonts w:cstheme="minorHAnsi"/>
                <w:snapToGrid w:val="0"/>
                <w:color w:val="000000" w:themeColor="text1"/>
                <w:sz w:val="20"/>
                <w:szCs w:val="20"/>
              </w:rPr>
              <w:t xml:space="preserve">Confirmation of availability of consumables and spares for at least </w:t>
            </w:r>
            <w:r w:rsidR="00817852">
              <w:rPr>
                <w:rFonts w:cstheme="minorHAnsi"/>
                <w:snapToGrid w:val="0"/>
                <w:color w:val="000000" w:themeColor="text1"/>
                <w:sz w:val="20"/>
                <w:szCs w:val="20"/>
              </w:rPr>
              <w:t>3</w:t>
            </w:r>
            <w:r w:rsidRPr="002A748F">
              <w:rPr>
                <w:rFonts w:cstheme="minorHAnsi"/>
                <w:snapToGrid w:val="0"/>
                <w:color w:val="000000" w:themeColor="text1"/>
                <w:sz w:val="20"/>
                <w:szCs w:val="20"/>
              </w:rPr>
              <w:t xml:space="preserve"> years;</w:t>
            </w:r>
          </w:p>
        </w:tc>
        <w:tc>
          <w:tcPr>
            <w:tcW w:w="2103" w:type="dxa"/>
          </w:tcPr>
          <w:p w14:paraId="570B48C6" w14:textId="77777777" w:rsidR="0008634B" w:rsidRPr="00A76006" w:rsidRDefault="0008634B" w:rsidP="007279E3">
            <w:pPr>
              <w:jc w:val="both"/>
              <w:rPr>
                <w:rFonts w:cstheme="minorHAnsi"/>
                <w:snapToGrid w:val="0"/>
                <w:color w:val="FF0000"/>
                <w:sz w:val="20"/>
                <w:szCs w:val="20"/>
              </w:rPr>
            </w:pPr>
          </w:p>
        </w:tc>
        <w:tc>
          <w:tcPr>
            <w:tcW w:w="2160" w:type="dxa"/>
          </w:tcPr>
          <w:p w14:paraId="66F3C153" w14:textId="77777777" w:rsidR="0008634B" w:rsidRPr="00A76006" w:rsidRDefault="0008634B" w:rsidP="007279E3">
            <w:pPr>
              <w:jc w:val="both"/>
              <w:rPr>
                <w:rFonts w:cstheme="minorHAnsi"/>
                <w:snapToGrid w:val="0"/>
                <w:color w:val="FF0000"/>
                <w:sz w:val="20"/>
                <w:szCs w:val="20"/>
              </w:rPr>
            </w:pPr>
          </w:p>
        </w:tc>
        <w:tc>
          <w:tcPr>
            <w:tcW w:w="4050" w:type="dxa"/>
          </w:tcPr>
          <w:p w14:paraId="304C6E7C" w14:textId="77777777" w:rsidR="0008634B" w:rsidRPr="00A76006" w:rsidRDefault="0008634B" w:rsidP="007279E3">
            <w:pPr>
              <w:jc w:val="both"/>
              <w:rPr>
                <w:rFonts w:cstheme="minorHAnsi"/>
                <w:snapToGrid w:val="0"/>
                <w:color w:val="FF0000"/>
                <w:sz w:val="20"/>
                <w:szCs w:val="20"/>
              </w:rPr>
            </w:pPr>
          </w:p>
        </w:tc>
      </w:tr>
      <w:tr w:rsidR="007E73F2" w:rsidRPr="00A76006" w14:paraId="28D9766D" w14:textId="77777777" w:rsidTr="000C1059">
        <w:tc>
          <w:tcPr>
            <w:tcW w:w="2937" w:type="dxa"/>
            <w:shd w:val="clear" w:color="auto" w:fill="EEECE1" w:themeFill="background2"/>
          </w:tcPr>
          <w:p w14:paraId="1209CEBF" w14:textId="2D23059E" w:rsidR="007E73F2" w:rsidRPr="002A748F" w:rsidRDefault="007E73F2" w:rsidP="007279E3">
            <w:pPr>
              <w:jc w:val="both"/>
              <w:rPr>
                <w:rFonts w:cstheme="minorHAnsi"/>
                <w:snapToGrid w:val="0"/>
                <w:color w:val="000000" w:themeColor="text1"/>
                <w:sz w:val="20"/>
                <w:szCs w:val="20"/>
              </w:rPr>
            </w:pPr>
            <w:r w:rsidRPr="007E73F2">
              <w:rPr>
                <w:rFonts w:cstheme="minorHAnsi"/>
                <w:snapToGrid w:val="0"/>
                <w:color w:val="000000" w:themeColor="text1"/>
                <w:sz w:val="20"/>
                <w:szCs w:val="20"/>
              </w:rPr>
              <w:t>Detailed description of the offered vehicle (including photos);</w:t>
            </w:r>
          </w:p>
        </w:tc>
        <w:tc>
          <w:tcPr>
            <w:tcW w:w="2103" w:type="dxa"/>
          </w:tcPr>
          <w:p w14:paraId="1D4D312F" w14:textId="77777777" w:rsidR="007E73F2" w:rsidRPr="00A76006" w:rsidRDefault="007E73F2" w:rsidP="007279E3">
            <w:pPr>
              <w:jc w:val="both"/>
              <w:rPr>
                <w:rFonts w:cstheme="minorHAnsi"/>
                <w:snapToGrid w:val="0"/>
                <w:color w:val="FF0000"/>
                <w:sz w:val="20"/>
                <w:szCs w:val="20"/>
              </w:rPr>
            </w:pPr>
          </w:p>
        </w:tc>
        <w:tc>
          <w:tcPr>
            <w:tcW w:w="2160" w:type="dxa"/>
          </w:tcPr>
          <w:p w14:paraId="3564899A" w14:textId="77777777" w:rsidR="007E73F2" w:rsidRPr="00A76006" w:rsidRDefault="007E73F2" w:rsidP="007279E3">
            <w:pPr>
              <w:jc w:val="both"/>
              <w:rPr>
                <w:rFonts w:cstheme="minorHAnsi"/>
                <w:snapToGrid w:val="0"/>
                <w:color w:val="FF0000"/>
                <w:sz w:val="20"/>
                <w:szCs w:val="20"/>
              </w:rPr>
            </w:pPr>
          </w:p>
        </w:tc>
        <w:tc>
          <w:tcPr>
            <w:tcW w:w="4050" w:type="dxa"/>
          </w:tcPr>
          <w:p w14:paraId="6CFFB541" w14:textId="77777777" w:rsidR="007E73F2" w:rsidRPr="00A76006" w:rsidRDefault="007E73F2" w:rsidP="007279E3">
            <w:pPr>
              <w:jc w:val="both"/>
              <w:rPr>
                <w:rFonts w:cstheme="minorHAnsi"/>
                <w:snapToGrid w:val="0"/>
                <w:color w:val="FF0000"/>
                <w:sz w:val="20"/>
                <w:szCs w:val="20"/>
              </w:rPr>
            </w:pPr>
          </w:p>
        </w:tc>
      </w:tr>
    </w:tbl>
    <w:p w14:paraId="4C979A87" w14:textId="77777777" w:rsidR="0061385D" w:rsidRDefault="0061385D" w:rsidP="008E0922">
      <w:pPr>
        <w:keepNext/>
        <w:keepLines/>
        <w:jc w:val="both"/>
        <w:outlineLvl w:val="1"/>
        <w:rPr>
          <w:rFonts w:asciiTheme="minorHAnsi" w:eastAsia="Times New Roman" w:hAnsiTheme="minorHAnsi" w:cstheme="minorHAnsi"/>
          <w:b/>
          <w:sz w:val="20"/>
          <w:szCs w:val="20"/>
        </w:rPr>
      </w:pPr>
    </w:p>
    <w:p w14:paraId="5768C0CE" w14:textId="77777777" w:rsidR="0061385D" w:rsidRDefault="0061385D">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br w:type="page"/>
      </w:r>
    </w:p>
    <w:p w14:paraId="64B74A1D" w14:textId="0C38CE2E" w:rsidR="00E65760" w:rsidRPr="004D3373" w:rsidRDefault="00E65760" w:rsidP="008E0922">
      <w:pPr>
        <w:keepNext/>
        <w:keepLines/>
        <w:jc w:val="both"/>
        <w:outlineLvl w:val="1"/>
        <w:rPr>
          <w:rFonts w:asciiTheme="minorHAnsi" w:eastAsia="Times New Roman" w:hAnsiTheme="minorHAnsi" w:cstheme="minorHAnsi"/>
          <w:b/>
          <w:sz w:val="24"/>
          <w:szCs w:val="24"/>
        </w:rPr>
      </w:pPr>
      <w:r w:rsidRPr="004D3373">
        <w:rPr>
          <w:rFonts w:asciiTheme="minorHAnsi" w:eastAsia="Times New Roman" w:hAnsiTheme="minorHAnsi" w:cstheme="minorHAnsi"/>
          <w:b/>
          <w:sz w:val="24"/>
          <w:szCs w:val="24"/>
        </w:rPr>
        <w:lastRenderedPageBreak/>
        <w:t xml:space="preserve">FORM </w:t>
      </w:r>
      <w:r w:rsidR="0035782B">
        <w:rPr>
          <w:rFonts w:asciiTheme="minorHAnsi" w:eastAsia="Times New Roman" w:hAnsiTheme="minorHAnsi" w:cstheme="minorHAnsi"/>
          <w:b/>
          <w:sz w:val="24"/>
          <w:szCs w:val="24"/>
        </w:rPr>
        <w:t>G</w:t>
      </w:r>
      <w:r w:rsidRPr="004D3373">
        <w:rPr>
          <w:rFonts w:asciiTheme="minorHAnsi" w:eastAsia="Times New Roman" w:hAnsiTheme="minorHAnsi" w:cstheme="minorHAnsi"/>
          <w:b/>
          <w:sz w:val="24"/>
          <w:szCs w:val="24"/>
        </w:rPr>
        <w:t>: PRICE SCHEDULE</w:t>
      </w:r>
      <w:bookmarkEnd w:id="4"/>
    </w:p>
    <w:p w14:paraId="6E3ABDD8" w14:textId="77777777" w:rsidR="003F71F0" w:rsidRPr="004D3373" w:rsidRDefault="003F71F0" w:rsidP="008E0922">
      <w:pPr>
        <w:keepNext/>
        <w:keepLines/>
        <w:jc w:val="both"/>
        <w:outlineLvl w:val="1"/>
        <w:rPr>
          <w:rFonts w:asciiTheme="minorHAnsi" w:eastAsia="Times New Roman" w:hAnsiTheme="minorHAnsi" w:cstheme="minorHAnsi"/>
          <w:b/>
          <w:sz w:val="20"/>
          <w:szCs w:val="20"/>
        </w:rPr>
      </w:pPr>
    </w:p>
    <w:p w14:paraId="323C5396" w14:textId="77777777" w:rsidR="0061385D" w:rsidRPr="00A76006" w:rsidRDefault="0061385D" w:rsidP="0061385D">
      <w:pPr>
        <w:jc w:val="both"/>
        <w:rPr>
          <w:i/>
          <w:iCs/>
        </w:rPr>
      </w:pPr>
      <w:bookmarkStart w:id="5" w:name="_Toc8131489"/>
      <w:r w:rsidRPr="00A76006">
        <w:rPr>
          <w:i/>
          <w:iCs/>
        </w:rPr>
        <w:t>Vendors shall fill in these Price Schedule Forms in accordance with the instructions indicated.</w:t>
      </w:r>
    </w:p>
    <w:p w14:paraId="4F5F763C" w14:textId="77777777" w:rsidR="0061385D" w:rsidRPr="00A76006" w:rsidRDefault="0061385D" w:rsidP="0061385D">
      <w:pPr>
        <w:jc w:val="both"/>
        <w:rPr>
          <w:i/>
          <w:iCs/>
        </w:rPr>
      </w:pPr>
    </w:p>
    <w:p w14:paraId="1C47C659" w14:textId="77777777" w:rsidR="0061385D" w:rsidRPr="00A76006" w:rsidRDefault="0061385D" w:rsidP="0061385D">
      <w:pPr>
        <w:jc w:val="both"/>
        <w:rPr>
          <w:i/>
          <w:iCs/>
        </w:rPr>
      </w:pPr>
      <w:r w:rsidRPr="00A76006">
        <w:rPr>
          <w:rFonts w:cstheme="minorHAnsi"/>
          <w:b/>
          <w:sz w:val="20"/>
          <w:szCs w:val="20"/>
        </w:rPr>
        <w:t>Bid Summary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9"/>
        <w:gridCol w:w="3714"/>
      </w:tblGrid>
      <w:tr w:rsidR="0061385D" w:rsidRPr="00A76006" w14:paraId="224DFD01" w14:textId="77777777" w:rsidTr="0061385D">
        <w:trPr>
          <w:cantSplit/>
          <w:trHeight w:hRule="exact" w:val="561"/>
        </w:trPr>
        <w:tc>
          <w:tcPr>
            <w:tcW w:w="6209" w:type="dxa"/>
            <w:shd w:val="clear" w:color="auto" w:fill="D9D9D9" w:themeFill="background1" w:themeFillShade="D9"/>
            <w:vAlign w:val="center"/>
          </w:tcPr>
          <w:p w14:paraId="0891030D"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Fonts w:cstheme="minorHAnsi"/>
                <w:b/>
                <w:sz w:val="20"/>
                <w:szCs w:val="20"/>
              </w:rPr>
              <w:t xml:space="preserve">Vendor’s Total prices </w:t>
            </w:r>
            <w:r w:rsidRPr="00A76006">
              <w:rPr>
                <w:rFonts w:cstheme="minorHAnsi"/>
                <w:b/>
                <w:i/>
                <w:iCs/>
                <w:color w:val="FF0000"/>
                <w:sz w:val="20"/>
                <w:szCs w:val="20"/>
              </w:rPr>
              <w:t xml:space="preserve">DAP </w:t>
            </w:r>
            <w:r w:rsidRPr="00A76006">
              <w:rPr>
                <w:rFonts w:cstheme="minorHAnsi"/>
                <w:b/>
                <w:sz w:val="20"/>
                <w:szCs w:val="20"/>
              </w:rPr>
              <w:t xml:space="preserve">(Price of goods </w:t>
            </w:r>
            <w:r w:rsidRPr="00A76006">
              <w:rPr>
                <w:rFonts w:cstheme="minorHAnsi"/>
                <w:b/>
                <w:i/>
                <w:iCs/>
                <w:color w:val="FF0000"/>
                <w:sz w:val="20"/>
                <w:szCs w:val="20"/>
              </w:rPr>
              <w:t>DAP</w:t>
            </w:r>
            <w:r w:rsidRPr="00A76006">
              <w:rPr>
                <w:rFonts w:cstheme="minorHAnsi"/>
                <w:b/>
                <w:color w:val="FF0000"/>
                <w:sz w:val="20"/>
                <w:szCs w:val="20"/>
              </w:rPr>
              <w:t xml:space="preserve"> </w:t>
            </w:r>
            <w:r w:rsidRPr="00A76006">
              <w:rPr>
                <w:rFonts w:cstheme="minorHAnsi"/>
                <w:b/>
                <w:sz w:val="20"/>
                <w:szCs w:val="20"/>
              </w:rPr>
              <w:t xml:space="preserve">+ Related Services if applicable) </w:t>
            </w:r>
          </w:p>
        </w:tc>
        <w:sdt>
          <w:sdtPr>
            <w:rPr>
              <w:rFonts w:cstheme="minorHAnsi"/>
              <w:sz w:val="20"/>
              <w:szCs w:val="20"/>
            </w:rPr>
            <w:alias w:val="Insert amount and currency"/>
            <w:tag w:val="Insert amount and currency"/>
            <w:id w:val="-319890919"/>
            <w:placeholder>
              <w:docPart w:val="09BA57FEC24D4623B089997D7719509E"/>
            </w:placeholder>
            <w:showingPlcHdr/>
            <w:text/>
          </w:sdtPr>
          <w:sdtContent>
            <w:tc>
              <w:tcPr>
                <w:tcW w:w="3714" w:type="dxa"/>
                <w:vAlign w:val="center"/>
              </w:tcPr>
              <w:p w14:paraId="3E2EBE79"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sidRPr="00A76006">
                  <w:rPr>
                    <w:rStyle w:val="PlaceholderText"/>
                  </w:rPr>
                  <w:t>Insert amount and currency</w:t>
                </w:r>
              </w:p>
            </w:tc>
          </w:sdtContent>
        </w:sdt>
      </w:tr>
      <w:tr w:rsidR="0061385D" w:rsidRPr="00A76006" w14:paraId="2B2A979C" w14:textId="77777777" w:rsidTr="0061385D">
        <w:trPr>
          <w:cantSplit/>
          <w:trHeight w:hRule="exact" w:val="280"/>
        </w:trPr>
        <w:tc>
          <w:tcPr>
            <w:tcW w:w="6209" w:type="dxa"/>
            <w:shd w:val="clear" w:color="auto" w:fill="D9D9D9" w:themeFill="background1" w:themeFillShade="D9"/>
            <w:vAlign w:val="center"/>
          </w:tcPr>
          <w:p w14:paraId="24EFC90F"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Fonts w:cstheme="minorHAnsi"/>
                <w:b/>
                <w:sz w:val="20"/>
                <w:szCs w:val="20"/>
              </w:rPr>
              <w:t xml:space="preserve">Total Price of Goods </w:t>
            </w:r>
            <w:r w:rsidRPr="00A76006">
              <w:rPr>
                <w:rFonts w:cstheme="minorHAnsi"/>
                <w:b/>
                <w:i/>
                <w:iCs/>
                <w:color w:val="FF0000"/>
                <w:sz w:val="20"/>
                <w:szCs w:val="20"/>
              </w:rPr>
              <w:t>DAP</w:t>
            </w:r>
          </w:p>
        </w:tc>
        <w:sdt>
          <w:sdtPr>
            <w:rPr>
              <w:rFonts w:cstheme="minorHAnsi"/>
              <w:sz w:val="20"/>
              <w:szCs w:val="20"/>
            </w:rPr>
            <w:alias w:val="Insert amount and currency"/>
            <w:tag w:val="Insert amount and currency"/>
            <w:id w:val="94370952"/>
            <w:placeholder>
              <w:docPart w:val="48DE562781CE4060BDF7D5F2BF6D22AB"/>
            </w:placeholder>
            <w:showingPlcHdr/>
            <w:text/>
          </w:sdtPr>
          <w:sdtContent>
            <w:tc>
              <w:tcPr>
                <w:tcW w:w="3714" w:type="dxa"/>
                <w:vAlign w:val="center"/>
              </w:tcPr>
              <w:p w14:paraId="1E01190C"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Style w:val="PlaceholderText"/>
                  </w:rPr>
                  <w:t>Insert amount and currency</w:t>
                </w:r>
              </w:p>
            </w:tc>
          </w:sdtContent>
        </w:sdt>
      </w:tr>
      <w:tr w:rsidR="0061385D" w:rsidRPr="00A76006" w14:paraId="20B2EB49" w14:textId="77777777" w:rsidTr="0061385D">
        <w:trPr>
          <w:cantSplit/>
          <w:trHeight w:hRule="exact" w:val="280"/>
        </w:trPr>
        <w:tc>
          <w:tcPr>
            <w:tcW w:w="6209" w:type="dxa"/>
            <w:shd w:val="clear" w:color="auto" w:fill="D9D9D9" w:themeFill="background1" w:themeFillShade="D9"/>
            <w:vAlign w:val="center"/>
          </w:tcPr>
          <w:p w14:paraId="1C0702A2"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Fonts w:cstheme="minorHAnsi"/>
                <w:b/>
                <w:sz w:val="20"/>
                <w:szCs w:val="20"/>
              </w:rPr>
              <w:t>Total Price of Related Services</w:t>
            </w:r>
          </w:p>
        </w:tc>
        <w:sdt>
          <w:sdtPr>
            <w:rPr>
              <w:rFonts w:cstheme="minorHAnsi"/>
              <w:sz w:val="20"/>
              <w:szCs w:val="20"/>
            </w:rPr>
            <w:alias w:val="Insert amount and currency"/>
            <w:tag w:val="Insert amount and currency"/>
            <w:id w:val="-208724846"/>
            <w:placeholder>
              <w:docPart w:val="6C4F82160F53450EB3E293A4930DC6A5"/>
            </w:placeholder>
            <w:showingPlcHdr/>
            <w:text/>
          </w:sdtPr>
          <w:sdtContent>
            <w:tc>
              <w:tcPr>
                <w:tcW w:w="3714" w:type="dxa"/>
                <w:vAlign w:val="center"/>
              </w:tcPr>
              <w:p w14:paraId="53FCB4DA"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Style w:val="PlaceholderText"/>
                  </w:rPr>
                  <w:t>Insert amount and currency</w:t>
                </w:r>
              </w:p>
            </w:tc>
          </w:sdtContent>
        </w:sdt>
      </w:tr>
      <w:tr w:rsidR="0061385D" w:rsidRPr="00A76006" w14:paraId="211736DC" w14:textId="77777777" w:rsidTr="0061385D">
        <w:trPr>
          <w:cantSplit/>
          <w:trHeight w:hRule="exact" w:val="280"/>
        </w:trPr>
        <w:tc>
          <w:tcPr>
            <w:tcW w:w="6209" w:type="dxa"/>
            <w:shd w:val="clear" w:color="auto" w:fill="D9D9D9" w:themeFill="background1" w:themeFillShade="D9"/>
            <w:vAlign w:val="center"/>
          </w:tcPr>
          <w:p w14:paraId="0AF90C11"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Fonts w:cstheme="minorHAnsi"/>
                <w:b/>
                <w:sz w:val="20"/>
                <w:szCs w:val="20"/>
              </w:rPr>
              <w:t>Freight Cost per 20/40 ft. container (if applicable)</w:t>
            </w:r>
          </w:p>
        </w:tc>
        <w:sdt>
          <w:sdtPr>
            <w:rPr>
              <w:rFonts w:cstheme="minorHAnsi"/>
              <w:sz w:val="20"/>
              <w:szCs w:val="20"/>
            </w:rPr>
            <w:alias w:val="Insert amount and currency"/>
            <w:tag w:val="Insert amount and currency"/>
            <w:id w:val="591673146"/>
            <w:placeholder>
              <w:docPart w:val="99B7B57946EE4AD68A53BA0CE4C2A3C3"/>
            </w:placeholder>
            <w:showingPlcHdr/>
            <w:text/>
          </w:sdtPr>
          <w:sdtContent>
            <w:tc>
              <w:tcPr>
                <w:tcW w:w="3714" w:type="dxa"/>
                <w:vAlign w:val="center"/>
              </w:tcPr>
              <w:p w14:paraId="0F5092AA"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Style w:val="PlaceholderText"/>
                  </w:rPr>
                  <w:t>Insert amount and currency</w:t>
                </w:r>
              </w:p>
            </w:tc>
          </w:sdtContent>
        </w:sdt>
      </w:tr>
      <w:tr w:rsidR="0061385D" w:rsidRPr="00A76006" w14:paraId="64BE9EC2" w14:textId="77777777" w:rsidTr="0061385D">
        <w:trPr>
          <w:cantSplit/>
          <w:trHeight w:hRule="exact" w:val="280"/>
        </w:trPr>
        <w:tc>
          <w:tcPr>
            <w:tcW w:w="6209" w:type="dxa"/>
            <w:shd w:val="clear" w:color="auto" w:fill="D9D9D9" w:themeFill="background1" w:themeFillShade="D9"/>
            <w:vAlign w:val="center"/>
          </w:tcPr>
          <w:p w14:paraId="12A06B1E"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Fonts w:cstheme="minorHAnsi"/>
                <w:b/>
                <w:sz w:val="20"/>
                <w:szCs w:val="20"/>
              </w:rPr>
              <w:t>Customs clearance costs (if applicable)</w:t>
            </w:r>
          </w:p>
        </w:tc>
        <w:sdt>
          <w:sdtPr>
            <w:rPr>
              <w:rFonts w:cstheme="minorHAnsi"/>
              <w:sz w:val="20"/>
              <w:szCs w:val="20"/>
            </w:rPr>
            <w:alias w:val="Insert amount and currency"/>
            <w:tag w:val="Insert amount and currency"/>
            <w:id w:val="2105683785"/>
            <w:placeholder>
              <w:docPart w:val="E0A21B000D524DD595FD39A0EA3C73B1"/>
            </w:placeholder>
            <w:showingPlcHdr/>
            <w:text/>
          </w:sdtPr>
          <w:sdtContent>
            <w:tc>
              <w:tcPr>
                <w:tcW w:w="3714" w:type="dxa"/>
                <w:vAlign w:val="center"/>
              </w:tcPr>
              <w:p w14:paraId="2F3A2588" w14:textId="77777777" w:rsidR="0061385D" w:rsidRPr="00A76006" w:rsidRDefault="0061385D" w:rsidP="0061385D">
                <w:pPr>
                  <w:tabs>
                    <w:tab w:val="left" w:pos="452"/>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sz w:val="20"/>
                    <w:szCs w:val="20"/>
                  </w:rPr>
                </w:pPr>
                <w:r w:rsidRPr="00A76006">
                  <w:rPr>
                    <w:rStyle w:val="PlaceholderText"/>
                  </w:rPr>
                  <w:t>Insert amount and currency</w:t>
                </w:r>
              </w:p>
            </w:tc>
          </w:sdtContent>
        </w:sdt>
      </w:tr>
    </w:tbl>
    <w:p w14:paraId="7FDD55D5" w14:textId="77777777" w:rsidR="0061385D" w:rsidRPr="00A76006" w:rsidRDefault="0061385D" w:rsidP="0061385D">
      <w:pPr>
        <w:tabs>
          <w:tab w:val="left" w:pos="567"/>
        </w:tabs>
        <w:rPr>
          <w:rFonts w:cstheme="minorHAnsi"/>
          <w:sz w:val="20"/>
          <w:szCs w:val="20"/>
        </w:rPr>
      </w:pPr>
    </w:p>
    <w:p w14:paraId="6932D904" w14:textId="77777777" w:rsidR="0061385D" w:rsidRPr="00A76006" w:rsidRDefault="0061385D" w:rsidP="0061385D">
      <w:pPr>
        <w:tabs>
          <w:tab w:val="left" w:pos="567"/>
        </w:tabs>
        <w:rPr>
          <w:rFonts w:cstheme="minorHAnsi"/>
          <w:b/>
          <w:sz w:val="20"/>
          <w:szCs w:val="20"/>
        </w:rPr>
      </w:pPr>
      <w:r w:rsidRPr="00A76006">
        <w:rPr>
          <w:rFonts w:cstheme="minorHAnsi"/>
          <w:b/>
          <w:sz w:val="20"/>
          <w:szCs w:val="20"/>
        </w:rPr>
        <w:t xml:space="preserve">Prices for Goods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374"/>
        <w:gridCol w:w="1021"/>
        <w:gridCol w:w="2410"/>
        <w:gridCol w:w="2410"/>
      </w:tblGrid>
      <w:tr w:rsidR="0061385D" w:rsidRPr="00A76006" w14:paraId="6AD9E0A7" w14:textId="77777777" w:rsidTr="0061385D">
        <w:trPr>
          <w:cantSplit/>
        </w:trPr>
        <w:tc>
          <w:tcPr>
            <w:tcW w:w="708" w:type="dxa"/>
            <w:vMerge w:val="restart"/>
            <w:shd w:val="clear" w:color="auto" w:fill="D9D9D9" w:themeFill="background1" w:themeFillShade="D9"/>
            <w:vAlign w:val="center"/>
          </w:tcPr>
          <w:p w14:paraId="5EBC6C68" w14:textId="77777777" w:rsidR="0061385D" w:rsidRPr="00A76006" w:rsidRDefault="0061385D" w:rsidP="0061385D">
            <w:pPr>
              <w:tabs>
                <w:tab w:val="left" w:pos="567"/>
              </w:tabs>
              <w:rPr>
                <w:rFonts w:cstheme="minorHAnsi"/>
                <w:b/>
                <w:sz w:val="20"/>
                <w:szCs w:val="20"/>
              </w:rPr>
            </w:pPr>
            <w:r w:rsidRPr="00A76006">
              <w:rPr>
                <w:rFonts w:cstheme="minorHAnsi"/>
                <w:b/>
                <w:sz w:val="20"/>
                <w:szCs w:val="20"/>
              </w:rPr>
              <w:t>Item/ lot</w:t>
            </w:r>
          </w:p>
        </w:tc>
        <w:tc>
          <w:tcPr>
            <w:tcW w:w="3374" w:type="dxa"/>
            <w:vMerge w:val="restart"/>
            <w:shd w:val="clear" w:color="auto" w:fill="D9D9D9" w:themeFill="background1" w:themeFillShade="D9"/>
            <w:vAlign w:val="center"/>
          </w:tcPr>
          <w:p w14:paraId="7D97B894" w14:textId="77777777" w:rsidR="0061385D" w:rsidRPr="00A76006" w:rsidRDefault="0061385D" w:rsidP="0061385D">
            <w:pPr>
              <w:tabs>
                <w:tab w:val="left" w:pos="567"/>
              </w:tabs>
              <w:jc w:val="center"/>
              <w:rPr>
                <w:rFonts w:cstheme="minorHAnsi"/>
                <w:b/>
                <w:sz w:val="20"/>
                <w:szCs w:val="20"/>
              </w:rPr>
            </w:pPr>
            <w:r w:rsidRPr="00A76006">
              <w:rPr>
                <w:rFonts w:cstheme="minorHAnsi"/>
                <w:b/>
                <w:sz w:val="20"/>
                <w:szCs w:val="20"/>
              </w:rPr>
              <w:t>Description</w:t>
            </w:r>
          </w:p>
        </w:tc>
        <w:tc>
          <w:tcPr>
            <w:tcW w:w="1021" w:type="dxa"/>
            <w:vMerge w:val="restart"/>
            <w:shd w:val="clear" w:color="auto" w:fill="D9D9D9" w:themeFill="background1" w:themeFillShade="D9"/>
            <w:vAlign w:val="center"/>
          </w:tcPr>
          <w:p w14:paraId="40910E0F" w14:textId="77777777" w:rsidR="0061385D" w:rsidRPr="00A76006" w:rsidRDefault="0061385D" w:rsidP="0061385D">
            <w:pPr>
              <w:tabs>
                <w:tab w:val="left" w:pos="567"/>
              </w:tabs>
              <w:jc w:val="center"/>
              <w:rPr>
                <w:rFonts w:cstheme="minorHAnsi"/>
                <w:b/>
                <w:sz w:val="20"/>
                <w:szCs w:val="20"/>
              </w:rPr>
            </w:pPr>
            <w:r w:rsidRPr="00A76006">
              <w:rPr>
                <w:rFonts w:cstheme="minorHAnsi"/>
                <w:b/>
                <w:sz w:val="20"/>
                <w:szCs w:val="20"/>
              </w:rPr>
              <w:t>Qty (a)</w:t>
            </w:r>
          </w:p>
        </w:tc>
        <w:tc>
          <w:tcPr>
            <w:tcW w:w="4820" w:type="dxa"/>
            <w:gridSpan w:val="2"/>
            <w:shd w:val="clear" w:color="auto" w:fill="D9D9D9" w:themeFill="background1" w:themeFillShade="D9"/>
            <w:vAlign w:val="center"/>
          </w:tcPr>
          <w:p w14:paraId="17D53EE0" w14:textId="42260DC4" w:rsidR="0061385D" w:rsidRPr="00A76006" w:rsidRDefault="0061385D" w:rsidP="0061385D">
            <w:pPr>
              <w:tabs>
                <w:tab w:val="left" w:pos="567"/>
              </w:tabs>
              <w:jc w:val="center"/>
              <w:rPr>
                <w:rFonts w:cstheme="minorHAnsi"/>
                <w:b/>
                <w:sz w:val="20"/>
                <w:szCs w:val="20"/>
              </w:rPr>
            </w:pPr>
            <w:r w:rsidRPr="00A76006">
              <w:rPr>
                <w:rFonts w:cstheme="minorHAnsi"/>
                <w:b/>
                <w:sz w:val="20"/>
                <w:szCs w:val="20"/>
              </w:rPr>
              <w:t xml:space="preserve">Currency: </w:t>
            </w:r>
            <w:r w:rsidR="00572E31">
              <w:rPr>
                <w:rFonts w:cstheme="minorHAnsi"/>
                <w:b/>
                <w:i/>
                <w:iCs/>
                <w:color w:val="FF0000"/>
                <w:sz w:val="20"/>
                <w:szCs w:val="20"/>
              </w:rPr>
              <w:t>USD</w:t>
            </w:r>
          </w:p>
        </w:tc>
      </w:tr>
      <w:tr w:rsidR="0061385D" w:rsidRPr="00A76006" w14:paraId="1A623BDA" w14:textId="77777777" w:rsidTr="0061385D">
        <w:trPr>
          <w:cantSplit/>
        </w:trPr>
        <w:tc>
          <w:tcPr>
            <w:tcW w:w="708" w:type="dxa"/>
            <w:vMerge/>
            <w:shd w:val="clear" w:color="auto" w:fill="D9D9D9" w:themeFill="background1" w:themeFillShade="D9"/>
            <w:vAlign w:val="center"/>
          </w:tcPr>
          <w:p w14:paraId="438C593C" w14:textId="77777777" w:rsidR="0061385D" w:rsidRPr="00A76006" w:rsidRDefault="0061385D" w:rsidP="0061385D">
            <w:pPr>
              <w:tabs>
                <w:tab w:val="left" w:pos="567"/>
              </w:tabs>
              <w:jc w:val="center"/>
              <w:rPr>
                <w:rFonts w:cstheme="minorHAnsi"/>
                <w:b/>
                <w:sz w:val="20"/>
                <w:szCs w:val="20"/>
              </w:rPr>
            </w:pPr>
          </w:p>
        </w:tc>
        <w:tc>
          <w:tcPr>
            <w:tcW w:w="3374" w:type="dxa"/>
            <w:vMerge/>
            <w:shd w:val="clear" w:color="auto" w:fill="D9D9D9" w:themeFill="background1" w:themeFillShade="D9"/>
            <w:vAlign w:val="center"/>
          </w:tcPr>
          <w:p w14:paraId="7A48224B" w14:textId="77777777" w:rsidR="0061385D" w:rsidRPr="00A76006" w:rsidRDefault="0061385D" w:rsidP="0061385D">
            <w:pPr>
              <w:tabs>
                <w:tab w:val="left" w:pos="567"/>
              </w:tabs>
              <w:jc w:val="center"/>
              <w:rPr>
                <w:rFonts w:cstheme="minorHAnsi"/>
                <w:b/>
                <w:sz w:val="20"/>
                <w:szCs w:val="20"/>
              </w:rPr>
            </w:pPr>
          </w:p>
        </w:tc>
        <w:tc>
          <w:tcPr>
            <w:tcW w:w="1021" w:type="dxa"/>
            <w:vMerge/>
            <w:shd w:val="clear" w:color="auto" w:fill="D9D9D9" w:themeFill="background1" w:themeFillShade="D9"/>
            <w:vAlign w:val="center"/>
          </w:tcPr>
          <w:p w14:paraId="3C588CBC" w14:textId="77777777" w:rsidR="0061385D" w:rsidRPr="00A76006" w:rsidRDefault="0061385D" w:rsidP="0061385D">
            <w:pPr>
              <w:tabs>
                <w:tab w:val="left" w:pos="567"/>
              </w:tabs>
              <w:jc w:val="center"/>
              <w:rPr>
                <w:rFonts w:cstheme="minorHAnsi"/>
                <w:b/>
                <w:sz w:val="20"/>
                <w:szCs w:val="20"/>
              </w:rPr>
            </w:pPr>
          </w:p>
        </w:tc>
        <w:tc>
          <w:tcPr>
            <w:tcW w:w="2410" w:type="dxa"/>
            <w:shd w:val="clear" w:color="auto" w:fill="D9D9D9" w:themeFill="background1" w:themeFillShade="D9"/>
            <w:vAlign w:val="center"/>
          </w:tcPr>
          <w:p w14:paraId="2C1BDAF2" w14:textId="77777777" w:rsidR="0061385D" w:rsidRPr="00A76006" w:rsidRDefault="0061385D" w:rsidP="0061385D">
            <w:pPr>
              <w:tabs>
                <w:tab w:val="left" w:pos="567"/>
              </w:tabs>
              <w:jc w:val="center"/>
              <w:rPr>
                <w:rFonts w:cstheme="minorHAnsi"/>
                <w:b/>
                <w:sz w:val="20"/>
                <w:szCs w:val="20"/>
              </w:rPr>
            </w:pPr>
            <w:r w:rsidRPr="00A76006">
              <w:rPr>
                <w:rFonts w:cstheme="minorHAnsi"/>
                <w:b/>
                <w:sz w:val="20"/>
                <w:szCs w:val="20"/>
              </w:rPr>
              <w:t xml:space="preserve">Unit price </w:t>
            </w:r>
            <w:r w:rsidRPr="00A76006">
              <w:rPr>
                <w:rFonts w:cstheme="minorHAnsi"/>
                <w:b/>
                <w:i/>
                <w:iCs/>
                <w:color w:val="FF0000"/>
                <w:sz w:val="20"/>
                <w:szCs w:val="20"/>
              </w:rPr>
              <w:t>DAP</w:t>
            </w:r>
            <w:r w:rsidRPr="00A76006">
              <w:rPr>
                <w:rFonts w:cstheme="minorHAnsi"/>
                <w:b/>
                <w:color w:val="FF0000"/>
                <w:sz w:val="20"/>
                <w:szCs w:val="20"/>
              </w:rPr>
              <w:t xml:space="preserve"> </w:t>
            </w:r>
            <w:r w:rsidRPr="00A76006">
              <w:rPr>
                <w:rFonts w:cstheme="minorHAnsi"/>
                <w:b/>
                <w:sz w:val="20"/>
                <w:szCs w:val="20"/>
              </w:rPr>
              <w:t>(b)</w:t>
            </w:r>
          </w:p>
        </w:tc>
        <w:tc>
          <w:tcPr>
            <w:tcW w:w="2410" w:type="dxa"/>
            <w:shd w:val="clear" w:color="auto" w:fill="D9D9D9" w:themeFill="background1" w:themeFillShade="D9"/>
            <w:vAlign w:val="center"/>
          </w:tcPr>
          <w:p w14:paraId="43AB36CD" w14:textId="77777777" w:rsidR="0061385D" w:rsidRPr="00A76006" w:rsidRDefault="0061385D" w:rsidP="0061385D">
            <w:pPr>
              <w:tabs>
                <w:tab w:val="left" w:pos="567"/>
              </w:tabs>
              <w:jc w:val="center"/>
              <w:rPr>
                <w:rFonts w:cstheme="minorHAnsi"/>
                <w:b/>
                <w:sz w:val="20"/>
                <w:szCs w:val="20"/>
              </w:rPr>
            </w:pPr>
            <w:r w:rsidRPr="00A76006">
              <w:rPr>
                <w:rFonts w:cstheme="minorHAnsi"/>
                <w:b/>
                <w:sz w:val="20"/>
                <w:szCs w:val="20"/>
              </w:rPr>
              <w:t xml:space="preserve">Total price </w:t>
            </w:r>
            <w:r w:rsidRPr="00A76006">
              <w:rPr>
                <w:rFonts w:cstheme="minorHAnsi"/>
                <w:b/>
                <w:i/>
                <w:iCs/>
                <w:color w:val="FF0000"/>
                <w:sz w:val="20"/>
                <w:szCs w:val="20"/>
              </w:rPr>
              <w:t>DAP</w:t>
            </w:r>
            <w:r w:rsidRPr="00A76006">
              <w:rPr>
                <w:rFonts w:cstheme="minorHAnsi"/>
                <w:b/>
                <w:color w:val="FF0000"/>
                <w:sz w:val="20"/>
                <w:szCs w:val="20"/>
              </w:rPr>
              <w:t xml:space="preserve"> </w:t>
            </w:r>
            <w:r w:rsidRPr="00A76006">
              <w:rPr>
                <w:rFonts w:cstheme="minorHAnsi"/>
                <w:b/>
                <w:sz w:val="20"/>
                <w:szCs w:val="20"/>
              </w:rPr>
              <w:t>(a)x(b)</w:t>
            </w:r>
          </w:p>
        </w:tc>
      </w:tr>
      <w:tr w:rsidR="0061385D" w:rsidRPr="00A76006" w14:paraId="47432BA0" w14:textId="77777777" w:rsidTr="0061385D">
        <w:trPr>
          <w:cantSplit/>
        </w:trPr>
        <w:tc>
          <w:tcPr>
            <w:tcW w:w="708" w:type="dxa"/>
            <w:vAlign w:val="center"/>
          </w:tcPr>
          <w:p w14:paraId="459EEAD1" w14:textId="77777777" w:rsidR="0061385D" w:rsidRPr="00A76006" w:rsidRDefault="0061385D" w:rsidP="0061385D">
            <w:pPr>
              <w:tabs>
                <w:tab w:val="left" w:pos="567"/>
              </w:tabs>
              <w:rPr>
                <w:rFonts w:cstheme="minorHAnsi"/>
                <w:sz w:val="20"/>
                <w:szCs w:val="20"/>
              </w:rPr>
            </w:pPr>
            <w:r w:rsidRPr="00A76006">
              <w:rPr>
                <w:rFonts w:cstheme="minorHAnsi"/>
                <w:sz w:val="20"/>
                <w:szCs w:val="20"/>
              </w:rPr>
              <w:t>1.</w:t>
            </w:r>
          </w:p>
        </w:tc>
        <w:tc>
          <w:tcPr>
            <w:tcW w:w="3374" w:type="dxa"/>
            <w:vAlign w:val="center"/>
          </w:tcPr>
          <w:p w14:paraId="7CA33ED8" w14:textId="77777777" w:rsidR="0061385D" w:rsidRPr="00A76006" w:rsidRDefault="0061385D" w:rsidP="0061385D">
            <w:pPr>
              <w:tabs>
                <w:tab w:val="left" w:pos="567"/>
              </w:tabs>
              <w:rPr>
                <w:rFonts w:cstheme="minorHAnsi"/>
                <w:i/>
                <w:iCs/>
                <w:sz w:val="20"/>
                <w:szCs w:val="20"/>
                <w:highlight w:val="yellow"/>
              </w:rPr>
            </w:pPr>
            <w:r w:rsidRPr="00A76006">
              <w:rPr>
                <w:rFonts w:cstheme="minorHAnsi"/>
                <w:i/>
                <w:iCs/>
                <w:color w:val="FF0000"/>
                <w:sz w:val="20"/>
                <w:szCs w:val="20"/>
              </w:rPr>
              <w:t>Insert name of item. Add or remove rows as necessary</w:t>
            </w:r>
          </w:p>
        </w:tc>
        <w:tc>
          <w:tcPr>
            <w:tcW w:w="1021" w:type="dxa"/>
            <w:vAlign w:val="center"/>
          </w:tcPr>
          <w:p w14:paraId="1DAEEC64" w14:textId="77777777" w:rsidR="0061385D" w:rsidRPr="00A76006" w:rsidRDefault="0061385D" w:rsidP="0061385D">
            <w:pPr>
              <w:tabs>
                <w:tab w:val="left" w:pos="567"/>
              </w:tabs>
              <w:rPr>
                <w:rFonts w:cstheme="minorHAnsi"/>
                <w:i/>
                <w:iCs/>
                <w:sz w:val="20"/>
                <w:szCs w:val="20"/>
              </w:rPr>
            </w:pPr>
            <w:r w:rsidRPr="00A76006">
              <w:rPr>
                <w:rFonts w:cstheme="minorHAnsi"/>
                <w:i/>
                <w:iCs/>
                <w:color w:val="FF0000"/>
                <w:sz w:val="20"/>
                <w:szCs w:val="20"/>
              </w:rPr>
              <w:t>Insert Qty</w:t>
            </w:r>
          </w:p>
        </w:tc>
        <w:tc>
          <w:tcPr>
            <w:tcW w:w="2410" w:type="dxa"/>
          </w:tcPr>
          <w:p w14:paraId="5AAF7EFC" w14:textId="77777777" w:rsidR="0061385D" w:rsidRPr="00A76006" w:rsidRDefault="0061385D" w:rsidP="0061385D">
            <w:pPr>
              <w:tabs>
                <w:tab w:val="left" w:pos="567"/>
              </w:tabs>
              <w:rPr>
                <w:rFonts w:cstheme="minorHAnsi"/>
                <w:sz w:val="20"/>
                <w:szCs w:val="20"/>
              </w:rPr>
            </w:pPr>
          </w:p>
        </w:tc>
        <w:tc>
          <w:tcPr>
            <w:tcW w:w="2410" w:type="dxa"/>
          </w:tcPr>
          <w:p w14:paraId="19A76E67" w14:textId="77777777" w:rsidR="0061385D" w:rsidRPr="00A76006" w:rsidRDefault="0061385D" w:rsidP="0061385D">
            <w:pPr>
              <w:tabs>
                <w:tab w:val="left" w:pos="567"/>
              </w:tabs>
              <w:rPr>
                <w:rFonts w:cstheme="minorHAnsi"/>
                <w:sz w:val="20"/>
                <w:szCs w:val="20"/>
              </w:rPr>
            </w:pPr>
          </w:p>
        </w:tc>
      </w:tr>
      <w:tr w:rsidR="0061385D" w:rsidRPr="00A76006" w14:paraId="46237D6D" w14:textId="77777777" w:rsidTr="0061385D">
        <w:trPr>
          <w:cantSplit/>
        </w:trPr>
        <w:tc>
          <w:tcPr>
            <w:tcW w:w="708" w:type="dxa"/>
            <w:vAlign w:val="center"/>
          </w:tcPr>
          <w:p w14:paraId="76ED7A87" w14:textId="77777777" w:rsidR="0061385D" w:rsidRPr="00A76006" w:rsidRDefault="0061385D" w:rsidP="0061385D">
            <w:pPr>
              <w:tabs>
                <w:tab w:val="left" w:pos="567"/>
              </w:tabs>
              <w:rPr>
                <w:rFonts w:cstheme="minorHAnsi"/>
                <w:sz w:val="20"/>
                <w:szCs w:val="20"/>
              </w:rPr>
            </w:pPr>
            <w:r w:rsidRPr="00A76006">
              <w:rPr>
                <w:rFonts w:cstheme="minorHAnsi"/>
                <w:sz w:val="20"/>
                <w:szCs w:val="20"/>
              </w:rPr>
              <w:t>2.</w:t>
            </w:r>
          </w:p>
        </w:tc>
        <w:tc>
          <w:tcPr>
            <w:tcW w:w="3374" w:type="dxa"/>
            <w:vAlign w:val="center"/>
          </w:tcPr>
          <w:p w14:paraId="0F829258" w14:textId="77777777" w:rsidR="0061385D" w:rsidRPr="00A76006" w:rsidRDefault="0061385D" w:rsidP="0061385D">
            <w:pPr>
              <w:tabs>
                <w:tab w:val="left" w:pos="567"/>
              </w:tabs>
              <w:rPr>
                <w:rFonts w:cstheme="minorHAnsi"/>
                <w:sz w:val="20"/>
                <w:szCs w:val="20"/>
                <w:highlight w:val="lightGray"/>
              </w:rPr>
            </w:pPr>
          </w:p>
        </w:tc>
        <w:tc>
          <w:tcPr>
            <w:tcW w:w="1021" w:type="dxa"/>
            <w:vAlign w:val="center"/>
          </w:tcPr>
          <w:p w14:paraId="1F34F2D7" w14:textId="77777777" w:rsidR="0061385D" w:rsidRPr="00A76006" w:rsidRDefault="0061385D" w:rsidP="0061385D">
            <w:pPr>
              <w:tabs>
                <w:tab w:val="left" w:pos="567"/>
              </w:tabs>
              <w:rPr>
                <w:rFonts w:cstheme="minorHAnsi"/>
                <w:sz w:val="20"/>
                <w:szCs w:val="20"/>
              </w:rPr>
            </w:pPr>
          </w:p>
        </w:tc>
        <w:tc>
          <w:tcPr>
            <w:tcW w:w="2410" w:type="dxa"/>
          </w:tcPr>
          <w:p w14:paraId="4D54F6C6" w14:textId="77777777" w:rsidR="0061385D" w:rsidRPr="00A76006" w:rsidRDefault="0061385D" w:rsidP="0061385D">
            <w:pPr>
              <w:tabs>
                <w:tab w:val="left" w:pos="567"/>
              </w:tabs>
              <w:rPr>
                <w:rFonts w:cstheme="minorHAnsi"/>
                <w:sz w:val="20"/>
                <w:szCs w:val="20"/>
              </w:rPr>
            </w:pPr>
          </w:p>
        </w:tc>
        <w:tc>
          <w:tcPr>
            <w:tcW w:w="2410" w:type="dxa"/>
          </w:tcPr>
          <w:p w14:paraId="4F8BED82" w14:textId="77777777" w:rsidR="0061385D" w:rsidRPr="00A76006" w:rsidRDefault="0061385D" w:rsidP="0061385D">
            <w:pPr>
              <w:tabs>
                <w:tab w:val="left" w:pos="567"/>
              </w:tabs>
              <w:rPr>
                <w:rFonts w:cstheme="minorHAnsi"/>
                <w:sz w:val="20"/>
                <w:szCs w:val="20"/>
              </w:rPr>
            </w:pPr>
          </w:p>
        </w:tc>
      </w:tr>
      <w:tr w:rsidR="0061385D" w:rsidRPr="00A76006" w14:paraId="19297792" w14:textId="77777777" w:rsidTr="0061385D">
        <w:trPr>
          <w:cantSplit/>
        </w:trPr>
        <w:tc>
          <w:tcPr>
            <w:tcW w:w="708" w:type="dxa"/>
            <w:vAlign w:val="center"/>
          </w:tcPr>
          <w:p w14:paraId="5A8F9956" w14:textId="77777777" w:rsidR="0061385D" w:rsidRPr="00A76006" w:rsidRDefault="0061385D" w:rsidP="0061385D">
            <w:pPr>
              <w:tabs>
                <w:tab w:val="left" w:pos="567"/>
              </w:tabs>
              <w:rPr>
                <w:rFonts w:cstheme="minorHAnsi"/>
                <w:sz w:val="20"/>
                <w:szCs w:val="20"/>
              </w:rPr>
            </w:pPr>
            <w:r w:rsidRPr="00A76006">
              <w:rPr>
                <w:rFonts w:cstheme="minorHAnsi"/>
                <w:sz w:val="20"/>
                <w:szCs w:val="20"/>
              </w:rPr>
              <w:t>3.</w:t>
            </w:r>
          </w:p>
        </w:tc>
        <w:tc>
          <w:tcPr>
            <w:tcW w:w="3374" w:type="dxa"/>
            <w:vAlign w:val="center"/>
          </w:tcPr>
          <w:p w14:paraId="51FA50CF" w14:textId="77777777" w:rsidR="0061385D" w:rsidRPr="00A76006" w:rsidRDefault="0061385D" w:rsidP="0061385D">
            <w:pPr>
              <w:tabs>
                <w:tab w:val="left" w:pos="567"/>
              </w:tabs>
              <w:rPr>
                <w:rFonts w:cstheme="minorHAnsi"/>
                <w:sz w:val="20"/>
                <w:szCs w:val="20"/>
                <w:highlight w:val="lightGray"/>
              </w:rPr>
            </w:pPr>
          </w:p>
        </w:tc>
        <w:tc>
          <w:tcPr>
            <w:tcW w:w="1021" w:type="dxa"/>
            <w:vAlign w:val="center"/>
          </w:tcPr>
          <w:p w14:paraId="0AFAE381" w14:textId="77777777" w:rsidR="0061385D" w:rsidRPr="00A76006" w:rsidRDefault="0061385D" w:rsidP="0061385D">
            <w:pPr>
              <w:tabs>
                <w:tab w:val="left" w:pos="567"/>
              </w:tabs>
              <w:rPr>
                <w:rFonts w:cstheme="minorHAnsi"/>
                <w:sz w:val="20"/>
                <w:szCs w:val="20"/>
              </w:rPr>
            </w:pPr>
          </w:p>
        </w:tc>
        <w:tc>
          <w:tcPr>
            <w:tcW w:w="2410" w:type="dxa"/>
          </w:tcPr>
          <w:p w14:paraId="55F67838" w14:textId="77777777" w:rsidR="0061385D" w:rsidRPr="00A76006" w:rsidRDefault="0061385D" w:rsidP="0061385D">
            <w:pPr>
              <w:tabs>
                <w:tab w:val="left" w:pos="567"/>
              </w:tabs>
              <w:rPr>
                <w:rFonts w:cstheme="minorHAnsi"/>
                <w:sz w:val="20"/>
                <w:szCs w:val="20"/>
              </w:rPr>
            </w:pPr>
          </w:p>
        </w:tc>
        <w:tc>
          <w:tcPr>
            <w:tcW w:w="2410" w:type="dxa"/>
          </w:tcPr>
          <w:p w14:paraId="6B6EEA90" w14:textId="77777777" w:rsidR="0061385D" w:rsidRPr="00A76006" w:rsidRDefault="0061385D" w:rsidP="0061385D">
            <w:pPr>
              <w:tabs>
                <w:tab w:val="left" w:pos="567"/>
              </w:tabs>
              <w:rPr>
                <w:rFonts w:cstheme="minorHAnsi"/>
                <w:sz w:val="20"/>
                <w:szCs w:val="20"/>
              </w:rPr>
            </w:pPr>
          </w:p>
        </w:tc>
      </w:tr>
      <w:tr w:rsidR="0061385D" w:rsidRPr="00A76006" w14:paraId="4E148128" w14:textId="77777777" w:rsidTr="0061385D">
        <w:trPr>
          <w:cantSplit/>
        </w:trPr>
        <w:tc>
          <w:tcPr>
            <w:tcW w:w="708" w:type="dxa"/>
            <w:vAlign w:val="center"/>
          </w:tcPr>
          <w:p w14:paraId="66DCED2F" w14:textId="77777777" w:rsidR="0061385D" w:rsidRPr="00A76006" w:rsidRDefault="0061385D" w:rsidP="0061385D">
            <w:pPr>
              <w:tabs>
                <w:tab w:val="left" w:pos="567"/>
              </w:tabs>
              <w:rPr>
                <w:rFonts w:cstheme="minorHAnsi"/>
                <w:sz w:val="20"/>
                <w:szCs w:val="20"/>
              </w:rPr>
            </w:pPr>
            <w:r w:rsidRPr="00A76006">
              <w:rPr>
                <w:rFonts w:cstheme="minorHAnsi"/>
                <w:sz w:val="20"/>
                <w:szCs w:val="20"/>
              </w:rPr>
              <w:t>4.</w:t>
            </w:r>
          </w:p>
        </w:tc>
        <w:tc>
          <w:tcPr>
            <w:tcW w:w="3374" w:type="dxa"/>
            <w:vAlign w:val="center"/>
          </w:tcPr>
          <w:p w14:paraId="44841969" w14:textId="77777777" w:rsidR="0061385D" w:rsidRPr="00A76006" w:rsidRDefault="0061385D" w:rsidP="0061385D">
            <w:pPr>
              <w:tabs>
                <w:tab w:val="left" w:pos="567"/>
              </w:tabs>
              <w:rPr>
                <w:rFonts w:cstheme="minorHAnsi"/>
                <w:sz w:val="20"/>
                <w:szCs w:val="20"/>
              </w:rPr>
            </w:pPr>
          </w:p>
        </w:tc>
        <w:tc>
          <w:tcPr>
            <w:tcW w:w="1021" w:type="dxa"/>
            <w:vAlign w:val="center"/>
          </w:tcPr>
          <w:p w14:paraId="1ACFBC38" w14:textId="77777777" w:rsidR="0061385D" w:rsidRPr="00A76006" w:rsidRDefault="0061385D" w:rsidP="0061385D">
            <w:pPr>
              <w:tabs>
                <w:tab w:val="left" w:pos="567"/>
              </w:tabs>
              <w:rPr>
                <w:rFonts w:cstheme="minorHAnsi"/>
                <w:sz w:val="20"/>
                <w:szCs w:val="20"/>
              </w:rPr>
            </w:pPr>
          </w:p>
        </w:tc>
        <w:tc>
          <w:tcPr>
            <w:tcW w:w="2410" w:type="dxa"/>
          </w:tcPr>
          <w:p w14:paraId="2E74797A" w14:textId="77777777" w:rsidR="0061385D" w:rsidRPr="00A76006" w:rsidRDefault="0061385D" w:rsidP="0061385D">
            <w:pPr>
              <w:tabs>
                <w:tab w:val="left" w:pos="567"/>
              </w:tabs>
              <w:rPr>
                <w:rFonts w:cstheme="minorHAnsi"/>
                <w:sz w:val="20"/>
                <w:szCs w:val="20"/>
              </w:rPr>
            </w:pPr>
          </w:p>
        </w:tc>
        <w:tc>
          <w:tcPr>
            <w:tcW w:w="2410" w:type="dxa"/>
          </w:tcPr>
          <w:p w14:paraId="4564FB96" w14:textId="77777777" w:rsidR="0061385D" w:rsidRPr="00A76006" w:rsidRDefault="0061385D" w:rsidP="0061385D">
            <w:pPr>
              <w:tabs>
                <w:tab w:val="left" w:pos="567"/>
              </w:tabs>
              <w:rPr>
                <w:rFonts w:cstheme="minorHAnsi"/>
                <w:sz w:val="20"/>
                <w:szCs w:val="20"/>
              </w:rPr>
            </w:pPr>
          </w:p>
        </w:tc>
      </w:tr>
      <w:tr w:rsidR="0061385D" w:rsidRPr="00A76006" w14:paraId="6A9E911B" w14:textId="77777777" w:rsidTr="0061385D">
        <w:trPr>
          <w:cantSplit/>
        </w:trPr>
        <w:tc>
          <w:tcPr>
            <w:tcW w:w="708" w:type="dxa"/>
            <w:vAlign w:val="center"/>
          </w:tcPr>
          <w:p w14:paraId="03ABC94E" w14:textId="77777777" w:rsidR="0061385D" w:rsidRPr="00A76006" w:rsidRDefault="0061385D" w:rsidP="0061385D">
            <w:pPr>
              <w:tabs>
                <w:tab w:val="left" w:pos="567"/>
              </w:tabs>
              <w:rPr>
                <w:rFonts w:cstheme="minorHAnsi"/>
                <w:sz w:val="20"/>
                <w:szCs w:val="20"/>
              </w:rPr>
            </w:pPr>
            <w:r w:rsidRPr="00A76006">
              <w:rPr>
                <w:rFonts w:cstheme="minorHAnsi"/>
                <w:sz w:val="20"/>
                <w:szCs w:val="20"/>
              </w:rPr>
              <w:t>5.</w:t>
            </w:r>
          </w:p>
        </w:tc>
        <w:tc>
          <w:tcPr>
            <w:tcW w:w="3374" w:type="dxa"/>
            <w:vAlign w:val="center"/>
          </w:tcPr>
          <w:p w14:paraId="70566CC8" w14:textId="77777777" w:rsidR="0061385D" w:rsidRPr="00A76006" w:rsidRDefault="0061385D" w:rsidP="0061385D">
            <w:pPr>
              <w:tabs>
                <w:tab w:val="left" w:pos="567"/>
              </w:tabs>
              <w:rPr>
                <w:rFonts w:cstheme="minorHAnsi"/>
                <w:sz w:val="20"/>
                <w:szCs w:val="20"/>
              </w:rPr>
            </w:pPr>
          </w:p>
        </w:tc>
        <w:tc>
          <w:tcPr>
            <w:tcW w:w="1021" w:type="dxa"/>
            <w:vAlign w:val="center"/>
          </w:tcPr>
          <w:p w14:paraId="3E981E61" w14:textId="77777777" w:rsidR="0061385D" w:rsidRPr="00A76006" w:rsidRDefault="0061385D" w:rsidP="0061385D">
            <w:pPr>
              <w:tabs>
                <w:tab w:val="left" w:pos="567"/>
              </w:tabs>
              <w:rPr>
                <w:rFonts w:cstheme="minorHAnsi"/>
                <w:sz w:val="20"/>
                <w:szCs w:val="20"/>
              </w:rPr>
            </w:pPr>
          </w:p>
        </w:tc>
        <w:tc>
          <w:tcPr>
            <w:tcW w:w="2410" w:type="dxa"/>
          </w:tcPr>
          <w:p w14:paraId="6CD25477" w14:textId="77777777" w:rsidR="0061385D" w:rsidRPr="00A76006" w:rsidRDefault="0061385D" w:rsidP="0061385D">
            <w:pPr>
              <w:tabs>
                <w:tab w:val="left" w:pos="567"/>
              </w:tabs>
              <w:rPr>
                <w:rFonts w:cstheme="minorHAnsi"/>
                <w:sz w:val="20"/>
                <w:szCs w:val="20"/>
              </w:rPr>
            </w:pPr>
          </w:p>
        </w:tc>
        <w:tc>
          <w:tcPr>
            <w:tcW w:w="2410" w:type="dxa"/>
          </w:tcPr>
          <w:p w14:paraId="5BFF4247" w14:textId="77777777" w:rsidR="0061385D" w:rsidRPr="00A76006" w:rsidRDefault="0061385D" w:rsidP="0061385D">
            <w:pPr>
              <w:tabs>
                <w:tab w:val="left" w:pos="567"/>
              </w:tabs>
              <w:rPr>
                <w:rFonts w:cstheme="minorHAnsi"/>
                <w:sz w:val="20"/>
                <w:szCs w:val="20"/>
              </w:rPr>
            </w:pPr>
          </w:p>
        </w:tc>
      </w:tr>
      <w:tr w:rsidR="0061385D" w:rsidRPr="00A76006" w14:paraId="6BF5B7E4" w14:textId="77777777" w:rsidTr="0061385D">
        <w:trPr>
          <w:cantSplit/>
          <w:trHeight w:val="325"/>
        </w:trPr>
        <w:tc>
          <w:tcPr>
            <w:tcW w:w="9923" w:type="dxa"/>
            <w:gridSpan w:val="5"/>
            <w:vAlign w:val="center"/>
          </w:tcPr>
          <w:p w14:paraId="6031A78D" w14:textId="77777777" w:rsidR="0061385D" w:rsidRPr="00A76006" w:rsidRDefault="0061385D" w:rsidP="0061385D">
            <w:pPr>
              <w:tabs>
                <w:tab w:val="left" w:pos="567"/>
              </w:tabs>
              <w:rPr>
                <w:rFonts w:cstheme="minorHAnsi"/>
                <w:b/>
                <w:sz w:val="20"/>
                <w:szCs w:val="20"/>
              </w:rPr>
            </w:pPr>
            <w:r w:rsidRPr="00A76006">
              <w:rPr>
                <w:rFonts w:cstheme="minorHAnsi"/>
                <w:b/>
                <w:sz w:val="20"/>
                <w:szCs w:val="20"/>
              </w:rPr>
              <w:t xml:space="preserve">Total Price of Goods </w:t>
            </w:r>
            <w:r w:rsidRPr="00A76006">
              <w:rPr>
                <w:rFonts w:cstheme="minorHAnsi"/>
                <w:i/>
                <w:iCs/>
                <w:color w:val="FF0000"/>
                <w:sz w:val="20"/>
                <w:szCs w:val="20"/>
              </w:rPr>
              <w:t>[remove this row if evaluation is per lot]</w:t>
            </w:r>
          </w:p>
        </w:tc>
      </w:tr>
    </w:tbl>
    <w:p w14:paraId="4C9CA6B4" w14:textId="77777777" w:rsidR="0061385D" w:rsidRPr="00A76006" w:rsidRDefault="0061385D" w:rsidP="0061385D">
      <w:pPr>
        <w:pStyle w:val="Headingblue"/>
        <w:tabs>
          <w:tab w:val="left" w:pos="567"/>
        </w:tabs>
        <w:rPr>
          <w:rFonts w:asciiTheme="minorHAnsi" w:hAnsiTheme="minorHAnsi" w:cstheme="minorHAnsi"/>
          <w:sz w:val="20"/>
          <w:szCs w:val="20"/>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6522"/>
      </w:tblGrid>
      <w:tr w:rsidR="0061385D" w:rsidRPr="00A76006" w14:paraId="383CA2AF" w14:textId="77777777" w:rsidTr="003A70F3">
        <w:trPr>
          <w:cantSplit/>
        </w:trPr>
        <w:tc>
          <w:tcPr>
            <w:tcW w:w="9923" w:type="dxa"/>
            <w:gridSpan w:val="2"/>
            <w:tcBorders>
              <w:top w:val="nil"/>
              <w:left w:val="nil"/>
              <w:bottom w:val="nil"/>
              <w:right w:val="nil"/>
            </w:tcBorders>
            <w:shd w:val="clear" w:color="auto" w:fill="FFFFFF"/>
          </w:tcPr>
          <w:p w14:paraId="4D6AA3D3" w14:textId="77777777" w:rsidR="00C1510C" w:rsidRDefault="00C1510C" w:rsidP="0061385D">
            <w:pPr>
              <w:tabs>
                <w:tab w:val="left" w:pos="567"/>
              </w:tabs>
              <w:ind w:right="-23"/>
              <w:jc w:val="both"/>
              <w:rPr>
                <w:rFonts w:eastAsia="Times New Roman"/>
                <w:snapToGrid w:val="0"/>
                <w:sz w:val="20"/>
                <w:szCs w:val="20"/>
              </w:rPr>
            </w:pPr>
          </w:p>
          <w:p w14:paraId="50932699" w14:textId="6DA77CC6" w:rsidR="0061385D" w:rsidRPr="00A76006" w:rsidRDefault="0061385D" w:rsidP="0061385D">
            <w:pPr>
              <w:tabs>
                <w:tab w:val="left" w:pos="567"/>
              </w:tabs>
              <w:ind w:right="-23"/>
              <w:jc w:val="both"/>
              <w:rPr>
                <w:rFonts w:eastAsia="Times New Roman"/>
                <w:snapToGrid w:val="0"/>
                <w:sz w:val="20"/>
                <w:szCs w:val="20"/>
              </w:rPr>
            </w:pPr>
            <w:r w:rsidRPr="00A76006">
              <w:rPr>
                <w:rFonts w:eastAsia="Times New Roman"/>
                <w:snapToGrid w:val="0"/>
                <w:sz w:val="20"/>
                <w:szCs w:val="20"/>
              </w:rPr>
              <w:t>Provided that a purchase order is issued by UN Women within the required bid validity period, the undersigned hereby commits, subject to the terms of such purchase order, to furnish any or all items at the prices offered and to deliver same to the designated point(s) within the delivery time stated above.</w:t>
            </w:r>
          </w:p>
        </w:tc>
      </w:tr>
      <w:tr w:rsidR="0061385D" w:rsidRPr="00A76006" w14:paraId="1CBF30E2" w14:textId="77777777" w:rsidTr="003A70F3">
        <w:trPr>
          <w:cantSplit/>
          <w:trHeight w:val="316"/>
        </w:trPr>
        <w:tc>
          <w:tcPr>
            <w:tcW w:w="3401" w:type="dxa"/>
            <w:tcBorders>
              <w:top w:val="nil"/>
              <w:left w:val="nil"/>
              <w:bottom w:val="nil"/>
              <w:right w:val="nil"/>
            </w:tcBorders>
            <w:shd w:val="clear" w:color="auto" w:fill="FFFFFF"/>
          </w:tcPr>
          <w:p w14:paraId="0939EB05" w14:textId="77777777" w:rsidR="0061385D" w:rsidRPr="00A76006" w:rsidRDefault="0061385D" w:rsidP="0061385D">
            <w:pPr>
              <w:keepNext/>
              <w:keepLines/>
              <w:tabs>
                <w:tab w:val="left" w:pos="567"/>
                <w:tab w:val="left" w:pos="1080"/>
                <w:tab w:val="right" w:pos="5198"/>
              </w:tabs>
              <w:rPr>
                <w:sz w:val="20"/>
                <w:szCs w:val="20"/>
              </w:rPr>
            </w:pPr>
          </w:p>
          <w:p w14:paraId="0DF9D152" w14:textId="77777777" w:rsidR="0061385D" w:rsidRPr="00A76006" w:rsidRDefault="0061385D" w:rsidP="0061385D">
            <w:pPr>
              <w:keepNext/>
              <w:keepLines/>
              <w:tabs>
                <w:tab w:val="left" w:pos="567"/>
                <w:tab w:val="left" w:pos="1080"/>
                <w:tab w:val="right" w:pos="5198"/>
              </w:tabs>
              <w:rPr>
                <w:sz w:val="20"/>
                <w:szCs w:val="20"/>
              </w:rPr>
            </w:pPr>
          </w:p>
          <w:p w14:paraId="43DFFA99" w14:textId="77777777" w:rsidR="0061385D" w:rsidRPr="00A76006" w:rsidRDefault="0061385D" w:rsidP="0061385D">
            <w:pPr>
              <w:keepNext/>
              <w:keepLines/>
              <w:tabs>
                <w:tab w:val="left" w:pos="567"/>
                <w:tab w:val="left" w:pos="1080"/>
                <w:tab w:val="right" w:pos="5198"/>
              </w:tabs>
              <w:rPr>
                <w:sz w:val="20"/>
                <w:szCs w:val="20"/>
              </w:rPr>
            </w:pPr>
            <w:r w:rsidRPr="00A76006">
              <w:rPr>
                <w:sz w:val="20"/>
                <w:szCs w:val="20"/>
              </w:rPr>
              <w:t>Company name</w:t>
            </w:r>
          </w:p>
          <w:p w14:paraId="029DA830" w14:textId="77777777" w:rsidR="0061385D" w:rsidRPr="00A76006" w:rsidRDefault="0061385D" w:rsidP="0061385D">
            <w:pPr>
              <w:keepNext/>
              <w:keepLines/>
              <w:tabs>
                <w:tab w:val="left" w:pos="567"/>
                <w:tab w:val="left" w:pos="1080"/>
                <w:tab w:val="right" w:pos="5198"/>
              </w:tabs>
              <w:rPr>
                <w:sz w:val="20"/>
                <w:szCs w:val="20"/>
                <w:u w:val="single"/>
                <w:vertAlign w:val="superscript"/>
              </w:rPr>
            </w:pPr>
          </w:p>
        </w:tc>
        <w:tc>
          <w:tcPr>
            <w:tcW w:w="6522" w:type="dxa"/>
            <w:tcBorders>
              <w:top w:val="nil"/>
              <w:left w:val="nil"/>
              <w:bottom w:val="nil"/>
              <w:right w:val="nil"/>
            </w:tcBorders>
            <w:shd w:val="clear" w:color="auto" w:fill="FFFFFF"/>
          </w:tcPr>
          <w:p w14:paraId="7549DC6D" w14:textId="77777777" w:rsidR="0061385D" w:rsidRPr="00A76006" w:rsidRDefault="0061385D" w:rsidP="0061385D">
            <w:pPr>
              <w:tabs>
                <w:tab w:val="left" w:pos="567"/>
              </w:tabs>
              <w:rPr>
                <w:sz w:val="20"/>
                <w:szCs w:val="20"/>
              </w:rPr>
            </w:pPr>
          </w:p>
          <w:p w14:paraId="2D9A3B23" w14:textId="77777777" w:rsidR="0061385D" w:rsidRPr="00A76006" w:rsidRDefault="0061385D" w:rsidP="0061385D">
            <w:pPr>
              <w:tabs>
                <w:tab w:val="left" w:pos="567"/>
              </w:tabs>
              <w:rPr>
                <w:sz w:val="20"/>
                <w:szCs w:val="20"/>
              </w:rPr>
            </w:pPr>
          </w:p>
          <w:p w14:paraId="10DB69BC" w14:textId="4A56D676" w:rsidR="0061385D" w:rsidRPr="00A76006" w:rsidRDefault="0061385D" w:rsidP="0061385D">
            <w:pPr>
              <w:tabs>
                <w:tab w:val="left" w:pos="567"/>
              </w:tabs>
              <w:rPr>
                <w:sz w:val="20"/>
                <w:szCs w:val="20"/>
              </w:rPr>
            </w:pPr>
            <w:r w:rsidRPr="00A76006">
              <w:rPr>
                <w:sz w:val="20"/>
                <w:szCs w:val="20"/>
              </w:rPr>
              <w:t>_______________________________________________________________</w:t>
            </w:r>
          </w:p>
          <w:p w14:paraId="4C7417BB" w14:textId="77777777" w:rsidR="0061385D" w:rsidRPr="00A76006" w:rsidRDefault="0061385D" w:rsidP="0061385D">
            <w:pPr>
              <w:tabs>
                <w:tab w:val="left" w:pos="567"/>
              </w:tabs>
              <w:jc w:val="center"/>
              <w:rPr>
                <w:sz w:val="20"/>
                <w:szCs w:val="20"/>
              </w:rPr>
            </w:pPr>
          </w:p>
        </w:tc>
      </w:tr>
      <w:tr w:rsidR="0061385D" w:rsidRPr="00A76006" w14:paraId="69ECC795" w14:textId="77777777" w:rsidTr="003A70F3">
        <w:trPr>
          <w:cantSplit/>
          <w:trHeight w:val="316"/>
        </w:trPr>
        <w:tc>
          <w:tcPr>
            <w:tcW w:w="3401" w:type="dxa"/>
            <w:tcBorders>
              <w:top w:val="nil"/>
              <w:left w:val="nil"/>
              <w:bottom w:val="nil"/>
              <w:right w:val="nil"/>
            </w:tcBorders>
            <w:shd w:val="clear" w:color="auto" w:fill="FFFFFF"/>
          </w:tcPr>
          <w:p w14:paraId="6DC320AC" w14:textId="77777777" w:rsidR="0061385D" w:rsidRPr="00A76006" w:rsidRDefault="0061385D" w:rsidP="0061385D">
            <w:pPr>
              <w:keepNext/>
              <w:keepLines/>
              <w:tabs>
                <w:tab w:val="left" w:pos="567"/>
                <w:tab w:val="left" w:pos="1080"/>
                <w:tab w:val="right" w:pos="5198"/>
              </w:tabs>
              <w:rPr>
                <w:sz w:val="20"/>
                <w:szCs w:val="20"/>
              </w:rPr>
            </w:pPr>
            <w:r w:rsidRPr="00A76006">
              <w:rPr>
                <w:sz w:val="20"/>
                <w:szCs w:val="20"/>
              </w:rPr>
              <w:t>Address</w:t>
            </w:r>
          </w:p>
          <w:p w14:paraId="71C946C4"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51ACB6C7" w14:textId="31441DB1"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03DC67EA" w14:textId="77777777" w:rsidTr="003A70F3">
        <w:trPr>
          <w:cantSplit/>
          <w:trHeight w:val="316"/>
        </w:trPr>
        <w:tc>
          <w:tcPr>
            <w:tcW w:w="3401" w:type="dxa"/>
            <w:tcBorders>
              <w:top w:val="nil"/>
              <w:left w:val="nil"/>
              <w:bottom w:val="nil"/>
              <w:right w:val="nil"/>
            </w:tcBorders>
            <w:shd w:val="clear" w:color="auto" w:fill="FFFFFF"/>
          </w:tcPr>
          <w:p w14:paraId="3BB1906C" w14:textId="77777777" w:rsidR="0061385D" w:rsidRPr="00A76006" w:rsidRDefault="0061385D" w:rsidP="0061385D">
            <w:pPr>
              <w:keepNext/>
              <w:keepLines/>
              <w:tabs>
                <w:tab w:val="left" w:pos="567"/>
                <w:tab w:val="left" w:pos="1080"/>
                <w:tab w:val="right" w:pos="3214"/>
                <w:tab w:val="left" w:pos="3463"/>
                <w:tab w:val="right" w:pos="5198"/>
              </w:tabs>
              <w:rPr>
                <w:sz w:val="20"/>
                <w:szCs w:val="20"/>
              </w:rPr>
            </w:pPr>
            <w:r w:rsidRPr="00A76006">
              <w:rPr>
                <w:sz w:val="20"/>
                <w:szCs w:val="20"/>
              </w:rPr>
              <w:t>Phone no.</w:t>
            </w:r>
          </w:p>
          <w:p w14:paraId="25FE4B4A"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279B175F" w14:textId="40FD637B"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7DFE0EAD" w14:textId="77777777" w:rsidTr="003A70F3">
        <w:trPr>
          <w:cantSplit/>
          <w:trHeight w:val="316"/>
        </w:trPr>
        <w:tc>
          <w:tcPr>
            <w:tcW w:w="3401" w:type="dxa"/>
            <w:tcBorders>
              <w:top w:val="nil"/>
              <w:left w:val="nil"/>
              <w:bottom w:val="nil"/>
              <w:right w:val="nil"/>
            </w:tcBorders>
            <w:shd w:val="clear" w:color="auto" w:fill="FFFFFF"/>
          </w:tcPr>
          <w:p w14:paraId="398B2BAA" w14:textId="77777777" w:rsidR="0061385D" w:rsidRPr="00A76006" w:rsidRDefault="0061385D" w:rsidP="0061385D">
            <w:pPr>
              <w:keepNext/>
              <w:keepLines/>
              <w:tabs>
                <w:tab w:val="left" w:pos="567"/>
                <w:tab w:val="left" w:pos="1080"/>
                <w:tab w:val="right" w:pos="5198"/>
              </w:tabs>
              <w:rPr>
                <w:sz w:val="20"/>
                <w:szCs w:val="20"/>
              </w:rPr>
            </w:pPr>
            <w:r w:rsidRPr="00A76006">
              <w:rPr>
                <w:sz w:val="20"/>
                <w:szCs w:val="20"/>
              </w:rPr>
              <w:t>Email address of contact person</w:t>
            </w:r>
          </w:p>
          <w:p w14:paraId="2B16E051"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27A848D0" w14:textId="09309203"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2BE2E380" w14:textId="77777777" w:rsidTr="003A70F3">
        <w:trPr>
          <w:cantSplit/>
          <w:trHeight w:val="316"/>
        </w:trPr>
        <w:tc>
          <w:tcPr>
            <w:tcW w:w="3401" w:type="dxa"/>
            <w:tcBorders>
              <w:top w:val="nil"/>
              <w:left w:val="nil"/>
              <w:bottom w:val="nil"/>
              <w:right w:val="nil"/>
            </w:tcBorders>
            <w:shd w:val="clear" w:color="auto" w:fill="FFFFFF"/>
          </w:tcPr>
          <w:p w14:paraId="16860F1E" w14:textId="77777777" w:rsidR="0061385D" w:rsidRPr="00A76006" w:rsidRDefault="0061385D" w:rsidP="0061385D">
            <w:pPr>
              <w:tabs>
                <w:tab w:val="left" w:pos="567"/>
              </w:tabs>
              <w:rPr>
                <w:sz w:val="20"/>
                <w:szCs w:val="20"/>
                <w:u w:val="single"/>
              </w:rPr>
            </w:pPr>
            <w:r w:rsidRPr="00A76006">
              <w:rPr>
                <w:sz w:val="20"/>
                <w:szCs w:val="20"/>
              </w:rPr>
              <w:t>Other email addresses</w:t>
            </w:r>
          </w:p>
          <w:p w14:paraId="2FFEA693"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5749237A" w14:textId="3F552727"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5E3B3117" w14:textId="77777777" w:rsidTr="003A70F3">
        <w:trPr>
          <w:cantSplit/>
          <w:trHeight w:val="316"/>
        </w:trPr>
        <w:tc>
          <w:tcPr>
            <w:tcW w:w="3401" w:type="dxa"/>
            <w:tcBorders>
              <w:top w:val="nil"/>
              <w:left w:val="nil"/>
              <w:bottom w:val="nil"/>
              <w:right w:val="nil"/>
            </w:tcBorders>
            <w:shd w:val="clear" w:color="auto" w:fill="FFFFFF"/>
          </w:tcPr>
          <w:p w14:paraId="3A3E79B8" w14:textId="77777777" w:rsidR="0061385D" w:rsidRPr="00A76006" w:rsidRDefault="0061385D" w:rsidP="0061385D">
            <w:pPr>
              <w:keepNext/>
              <w:keepLines/>
              <w:tabs>
                <w:tab w:val="left" w:pos="567"/>
                <w:tab w:val="right" w:pos="4588"/>
              </w:tabs>
              <w:rPr>
                <w:bCs/>
                <w:sz w:val="20"/>
                <w:szCs w:val="20"/>
              </w:rPr>
            </w:pPr>
            <w:r w:rsidRPr="00A76006">
              <w:rPr>
                <w:bCs/>
                <w:sz w:val="20"/>
                <w:szCs w:val="20"/>
              </w:rPr>
              <w:t>Authorized signature</w:t>
            </w:r>
          </w:p>
          <w:p w14:paraId="09D067FB"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1B31BD63" w14:textId="049C85F0"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75D1EF4D" w14:textId="77777777" w:rsidTr="003A70F3">
        <w:trPr>
          <w:cantSplit/>
          <w:trHeight w:val="316"/>
        </w:trPr>
        <w:tc>
          <w:tcPr>
            <w:tcW w:w="3401" w:type="dxa"/>
            <w:tcBorders>
              <w:top w:val="nil"/>
              <w:left w:val="nil"/>
              <w:bottom w:val="nil"/>
              <w:right w:val="nil"/>
            </w:tcBorders>
            <w:shd w:val="clear" w:color="auto" w:fill="FFFFFF"/>
          </w:tcPr>
          <w:p w14:paraId="1FD72D0E" w14:textId="77777777" w:rsidR="0061385D" w:rsidRPr="00A76006" w:rsidRDefault="0061385D" w:rsidP="0061385D">
            <w:pPr>
              <w:keepNext/>
              <w:keepLines/>
              <w:tabs>
                <w:tab w:val="left" w:pos="567"/>
                <w:tab w:val="right" w:pos="4730"/>
              </w:tabs>
              <w:rPr>
                <w:i/>
                <w:iCs/>
                <w:sz w:val="16"/>
                <w:szCs w:val="16"/>
              </w:rPr>
            </w:pPr>
            <w:r w:rsidRPr="00A76006">
              <w:rPr>
                <w:sz w:val="20"/>
                <w:szCs w:val="20"/>
              </w:rPr>
              <w:t>Name of authorized signatory</w:t>
            </w:r>
            <w:r w:rsidRPr="00A76006">
              <w:rPr>
                <w:i/>
                <w:iCs/>
                <w:sz w:val="16"/>
                <w:szCs w:val="16"/>
              </w:rPr>
              <w:t xml:space="preserve"> </w:t>
            </w:r>
          </w:p>
          <w:p w14:paraId="1CE82291" w14:textId="77777777" w:rsidR="0061385D" w:rsidRPr="00A76006" w:rsidRDefault="0061385D" w:rsidP="0061385D">
            <w:pPr>
              <w:keepNext/>
              <w:keepLines/>
              <w:tabs>
                <w:tab w:val="left" w:pos="567"/>
                <w:tab w:val="right" w:pos="4730"/>
              </w:tabs>
              <w:rPr>
                <w:i/>
                <w:sz w:val="20"/>
                <w:szCs w:val="20"/>
                <w:vertAlign w:val="superscript"/>
              </w:rPr>
            </w:pPr>
          </w:p>
        </w:tc>
        <w:tc>
          <w:tcPr>
            <w:tcW w:w="6522" w:type="dxa"/>
            <w:tcBorders>
              <w:top w:val="nil"/>
              <w:left w:val="nil"/>
              <w:bottom w:val="nil"/>
              <w:right w:val="nil"/>
            </w:tcBorders>
            <w:shd w:val="clear" w:color="auto" w:fill="FFFFFF"/>
          </w:tcPr>
          <w:p w14:paraId="1082DC29" w14:textId="482DF9AC" w:rsidR="0061385D" w:rsidRPr="00A76006" w:rsidRDefault="0061385D" w:rsidP="0061385D">
            <w:pPr>
              <w:tabs>
                <w:tab w:val="left" w:pos="567"/>
              </w:tabs>
              <w:rPr>
                <w:sz w:val="20"/>
                <w:szCs w:val="20"/>
              </w:rPr>
            </w:pPr>
            <w:r w:rsidRPr="00A76006">
              <w:rPr>
                <w:sz w:val="20"/>
                <w:szCs w:val="20"/>
              </w:rPr>
              <w:t>_______________________________________________________________</w:t>
            </w:r>
          </w:p>
          <w:p w14:paraId="0744CF50" w14:textId="77777777" w:rsidR="0061385D" w:rsidRPr="00A76006" w:rsidRDefault="0061385D" w:rsidP="0061385D">
            <w:pPr>
              <w:tabs>
                <w:tab w:val="left" w:pos="567"/>
              </w:tabs>
              <w:jc w:val="center"/>
              <w:rPr>
                <w:i/>
                <w:iCs/>
                <w:sz w:val="20"/>
                <w:szCs w:val="20"/>
              </w:rPr>
            </w:pPr>
          </w:p>
        </w:tc>
      </w:tr>
      <w:tr w:rsidR="0061385D" w:rsidRPr="00A76006" w14:paraId="6866172F" w14:textId="77777777" w:rsidTr="003A70F3">
        <w:trPr>
          <w:cantSplit/>
          <w:trHeight w:val="316"/>
        </w:trPr>
        <w:tc>
          <w:tcPr>
            <w:tcW w:w="3401" w:type="dxa"/>
            <w:tcBorders>
              <w:top w:val="nil"/>
              <w:left w:val="nil"/>
              <w:bottom w:val="nil"/>
              <w:right w:val="nil"/>
            </w:tcBorders>
            <w:shd w:val="clear" w:color="auto" w:fill="FFFFFF"/>
          </w:tcPr>
          <w:p w14:paraId="11D64281" w14:textId="77777777" w:rsidR="0061385D" w:rsidRPr="00A76006" w:rsidRDefault="0061385D" w:rsidP="0061385D">
            <w:pPr>
              <w:keepNext/>
              <w:keepLines/>
              <w:tabs>
                <w:tab w:val="left" w:pos="567"/>
                <w:tab w:val="right" w:pos="4320"/>
              </w:tabs>
              <w:rPr>
                <w:sz w:val="20"/>
                <w:szCs w:val="20"/>
              </w:rPr>
            </w:pPr>
            <w:r w:rsidRPr="00A76006">
              <w:rPr>
                <w:sz w:val="20"/>
                <w:szCs w:val="20"/>
              </w:rPr>
              <w:t>Functional title of signatory</w:t>
            </w:r>
          </w:p>
          <w:p w14:paraId="63C20722"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25988D01" w14:textId="2BB06485"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5C0EFCA0" w14:textId="77777777" w:rsidTr="003A70F3">
        <w:trPr>
          <w:cantSplit/>
          <w:trHeight w:val="316"/>
        </w:trPr>
        <w:tc>
          <w:tcPr>
            <w:tcW w:w="3401" w:type="dxa"/>
            <w:tcBorders>
              <w:top w:val="nil"/>
              <w:left w:val="nil"/>
              <w:bottom w:val="nil"/>
              <w:right w:val="nil"/>
            </w:tcBorders>
            <w:shd w:val="clear" w:color="auto" w:fill="FFFFFF"/>
          </w:tcPr>
          <w:p w14:paraId="2F944C47" w14:textId="77777777" w:rsidR="0061385D" w:rsidRPr="00A76006" w:rsidRDefault="0061385D" w:rsidP="0061385D">
            <w:pPr>
              <w:keepNext/>
              <w:keepLines/>
              <w:tabs>
                <w:tab w:val="left" w:pos="567"/>
                <w:tab w:val="right" w:pos="4320"/>
              </w:tabs>
              <w:rPr>
                <w:bCs/>
                <w:sz w:val="20"/>
                <w:szCs w:val="20"/>
              </w:rPr>
            </w:pPr>
            <w:r w:rsidRPr="00A76006">
              <w:rPr>
                <w:bCs/>
                <w:sz w:val="20"/>
                <w:szCs w:val="20"/>
              </w:rPr>
              <w:t>Date</w:t>
            </w:r>
          </w:p>
          <w:p w14:paraId="673F1057" w14:textId="77777777" w:rsidR="0061385D" w:rsidRPr="00A76006" w:rsidRDefault="0061385D" w:rsidP="0061385D">
            <w:pPr>
              <w:keepNext/>
              <w:keepLines/>
              <w:tabs>
                <w:tab w:val="left" w:pos="567"/>
                <w:tab w:val="left" w:pos="1080"/>
                <w:tab w:val="right" w:pos="4320"/>
              </w:tabs>
              <w:rPr>
                <w:i/>
                <w:sz w:val="20"/>
                <w:szCs w:val="20"/>
              </w:rPr>
            </w:pPr>
          </w:p>
        </w:tc>
        <w:tc>
          <w:tcPr>
            <w:tcW w:w="6522" w:type="dxa"/>
            <w:tcBorders>
              <w:top w:val="nil"/>
              <w:left w:val="nil"/>
              <w:bottom w:val="nil"/>
              <w:right w:val="nil"/>
            </w:tcBorders>
            <w:shd w:val="clear" w:color="auto" w:fill="FFFFFF"/>
          </w:tcPr>
          <w:p w14:paraId="7962BD8E" w14:textId="20390D7C"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tr w:rsidR="0061385D" w:rsidRPr="00A76006" w14:paraId="5439661D" w14:textId="77777777" w:rsidTr="003A70F3">
        <w:trPr>
          <w:cantSplit/>
          <w:trHeight w:val="316"/>
        </w:trPr>
        <w:tc>
          <w:tcPr>
            <w:tcW w:w="3401" w:type="dxa"/>
            <w:tcBorders>
              <w:top w:val="nil"/>
              <w:left w:val="nil"/>
              <w:bottom w:val="nil"/>
              <w:right w:val="nil"/>
            </w:tcBorders>
            <w:shd w:val="clear" w:color="auto" w:fill="FFFFFF"/>
          </w:tcPr>
          <w:p w14:paraId="45FE72B2" w14:textId="77777777" w:rsidR="0061385D" w:rsidRPr="00A76006" w:rsidRDefault="0061385D" w:rsidP="0061385D">
            <w:pPr>
              <w:keepNext/>
              <w:keepLines/>
              <w:tabs>
                <w:tab w:val="left" w:pos="567"/>
                <w:tab w:val="right" w:pos="4320"/>
              </w:tabs>
              <w:rPr>
                <w:bCs/>
                <w:sz w:val="20"/>
                <w:szCs w:val="20"/>
              </w:rPr>
            </w:pPr>
            <w:r w:rsidRPr="00A76006">
              <w:rPr>
                <w:bCs/>
                <w:sz w:val="20"/>
                <w:szCs w:val="20"/>
              </w:rPr>
              <w:t>Web site</w:t>
            </w:r>
          </w:p>
          <w:p w14:paraId="4D82F812" w14:textId="77777777" w:rsidR="0061385D" w:rsidRPr="00A76006" w:rsidRDefault="0061385D" w:rsidP="0061385D">
            <w:pPr>
              <w:keepNext/>
              <w:keepLines/>
              <w:tabs>
                <w:tab w:val="left" w:pos="567"/>
                <w:tab w:val="right" w:pos="4320"/>
              </w:tabs>
              <w:rPr>
                <w:b/>
                <w:sz w:val="20"/>
                <w:szCs w:val="20"/>
              </w:rPr>
            </w:pPr>
          </w:p>
        </w:tc>
        <w:tc>
          <w:tcPr>
            <w:tcW w:w="6522" w:type="dxa"/>
            <w:tcBorders>
              <w:top w:val="nil"/>
              <w:left w:val="nil"/>
              <w:bottom w:val="nil"/>
              <w:right w:val="nil"/>
            </w:tcBorders>
            <w:shd w:val="clear" w:color="auto" w:fill="FFFFFF"/>
          </w:tcPr>
          <w:p w14:paraId="3473A979" w14:textId="5EC58745" w:rsidR="0061385D" w:rsidRPr="00A76006" w:rsidRDefault="0061385D" w:rsidP="0061385D">
            <w:pPr>
              <w:tabs>
                <w:tab w:val="left" w:pos="567"/>
              </w:tabs>
              <w:rPr>
                <w:sz w:val="20"/>
                <w:szCs w:val="20"/>
              </w:rPr>
            </w:pPr>
            <w:r w:rsidRPr="00A76006">
              <w:rPr>
                <w:sz w:val="20"/>
                <w:szCs w:val="20"/>
              </w:rPr>
              <w:t>_______________________________________________________________</w:t>
            </w:r>
          </w:p>
        </w:tc>
      </w:tr>
      <w:bookmarkEnd w:id="5"/>
    </w:tbl>
    <w:p w14:paraId="7A3B3C5A" w14:textId="540B9F13" w:rsidR="00E65760" w:rsidRPr="00C371F6" w:rsidRDefault="00E65760" w:rsidP="00C371F6">
      <w:pPr>
        <w:tabs>
          <w:tab w:val="left" w:pos="567"/>
        </w:tabs>
        <w:rPr>
          <w:rFonts w:asciiTheme="minorHAnsi" w:eastAsiaTheme="majorEastAsia" w:hAnsiTheme="minorHAnsi" w:cstheme="minorHAnsi"/>
          <w:b/>
          <w:sz w:val="20"/>
          <w:szCs w:val="20"/>
          <w:lang w:val="en-AU"/>
        </w:rPr>
      </w:pPr>
    </w:p>
    <w:sectPr w:rsidR="00E65760" w:rsidRPr="00C371F6" w:rsidSect="008E0922">
      <w:headerReference w:type="default" r:id="rId34"/>
      <w:footerReference w:type="default" r:id="rId35"/>
      <w:headerReference w:type="first" r:id="rId36"/>
      <w:footerReference w:type="first" r:id="rId37"/>
      <w:pgSz w:w="11910" w:h="16840"/>
      <w:pgMar w:top="960" w:right="711" w:bottom="280" w:left="1276"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041D" w14:textId="77777777" w:rsidR="00681F27" w:rsidRDefault="00681F27">
      <w:r>
        <w:separator/>
      </w:r>
    </w:p>
  </w:endnote>
  <w:endnote w:type="continuationSeparator" w:id="0">
    <w:p w14:paraId="3A455B10" w14:textId="77777777" w:rsidR="00681F27" w:rsidRDefault="0068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rPr>
    </w:sdtEndPr>
    <w:sdtContent>
      <w:p w14:paraId="0277834F" w14:textId="77777777" w:rsidR="00E65760" w:rsidRPr="00425585" w:rsidRDefault="00E6576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37</w:t>
        </w:r>
        <w:r w:rsidRPr="00425585">
          <w:rPr>
            <w:rFonts w:cstheme="minorHAnsi"/>
            <w:noProof/>
          </w:rPr>
          <w:fldChar w:fldCharType="end"/>
        </w:r>
      </w:p>
    </w:sdtContent>
  </w:sdt>
  <w:p w14:paraId="3DF513D7" w14:textId="6C686823" w:rsidR="00E65760" w:rsidRDefault="00E6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7BED" w14:textId="128646A5" w:rsidR="00E65760" w:rsidRPr="008F438D" w:rsidRDefault="00E65760" w:rsidP="008F4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A154" w14:textId="77777777" w:rsidR="00681F27" w:rsidRDefault="00681F27">
      <w:r>
        <w:separator/>
      </w:r>
    </w:p>
  </w:footnote>
  <w:footnote w:type="continuationSeparator" w:id="0">
    <w:p w14:paraId="516FC396" w14:textId="77777777" w:rsidR="00681F27" w:rsidRDefault="00681F27">
      <w:r>
        <w:continuationSeparator/>
      </w:r>
    </w:p>
  </w:footnote>
  <w:footnote w:id="1">
    <w:p w14:paraId="769D4ED9" w14:textId="7D72CB4B" w:rsidR="00247A82" w:rsidRPr="00247A82" w:rsidRDefault="00247A82">
      <w:pPr>
        <w:pStyle w:val="FootnoteText"/>
        <w:rPr>
          <w:rFonts w:asciiTheme="minorHAnsi" w:hAnsiTheme="minorHAnsi" w:cstheme="minorHAnsi"/>
          <w:sz w:val="16"/>
          <w:szCs w:val="16"/>
        </w:rPr>
      </w:pPr>
      <w:r w:rsidRPr="00247A82">
        <w:rPr>
          <w:rStyle w:val="FootnoteReference"/>
          <w:rFonts w:asciiTheme="minorHAnsi" w:hAnsiTheme="minorHAnsi" w:cstheme="minorHAnsi"/>
          <w:sz w:val="16"/>
          <w:szCs w:val="16"/>
        </w:rPr>
        <w:footnoteRef/>
      </w:r>
      <w:r w:rsidRPr="00247A82">
        <w:rPr>
          <w:rFonts w:asciiTheme="minorHAnsi" w:hAnsiTheme="minorHAnsi" w:cstheme="minorHAnsi"/>
          <w:sz w:val="16"/>
          <w:szCs w:val="16"/>
        </w:rPr>
        <w:t xml:space="preserve"> Fraud: any act or omission, including a misrepresentation, that knowingly or recklessly misleads, or attempts to mislead, a party to obtain a financial or other benefit or to avoid an obligation.</w:t>
      </w:r>
    </w:p>
  </w:footnote>
  <w:footnote w:id="2">
    <w:p w14:paraId="3E135A4E" w14:textId="1D7555F4" w:rsidR="00247A82" w:rsidRPr="00247A82" w:rsidRDefault="00247A82">
      <w:pPr>
        <w:pStyle w:val="FootnoteText"/>
        <w:rPr>
          <w:rFonts w:asciiTheme="minorHAnsi" w:hAnsiTheme="minorHAnsi" w:cstheme="minorHAnsi"/>
          <w:sz w:val="16"/>
          <w:szCs w:val="16"/>
        </w:rPr>
      </w:pPr>
      <w:r w:rsidRPr="00247A82">
        <w:rPr>
          <w:rStyle w:val="FootnoteReference"/>
          <w:rFonts w:asciiTheme="minorHAnsi" w:hAnsiTheme="minorHAnsi" w:cstheme="minorHAnsi"/>
          <w:sz w:val="16"/>
          <w:szCs w:val="16"/>
        </w:rPr>
        <w:footnoteRef/>
      </w:r>
      <w:r w:rsidRPr="00247A82">
        <w:rPr>
          <w:rFonts w:asciiTheme="minorHAnsi" w:hAnsiTheme="minorHAnsi" w:cstheme="minorHAnsi"/>
          <w:sz w:val="16"/>
          <w:szCs w:val="16"/>
        </w:rPr>
        <w:t xml:space="preserve"> Corruption: the offering, giving, receiving, or soliciting, directly or indirectly, anything of value to influence improperly the actions of another party.</w:t>
      </w:r>
    </w:p>
  </w:footnote>
  <w:footnote w:id="3">
    <w:p w14:paraId="72376639" w14:textId="11EB46DD" w:rsidR="00247A82" w:rsidRPr="00247A82" w:rsidRDefault="00247A82">
      <w:pPr>
        <w:pStyle w:val="FootnoteText"/>
        <w:rPr>
          <w:rFonts w:asciiTheme="minorHAnsi" w:hAnsiTheme="minorHAnsi" w:cstheme="minorHAnsi"/>
          <w:sz w:val="16"/>
          <w:szCs w:val="16"/>
        </w:rPr>
      </w:pPr>
      <w:r w:rsidRPr="00247A82">
        <w:rPr>
          <w:rStyle w:val="FootnoteReference"/>
          <w:rFonts w:asciiTheme="minorHAnsi" w:hAnsiTheme="minorHAnsi" w:cstheme="minorHAnsi"/>
          <w:sz w:val="16"/>
          <w:szCs w:val="16"/>
        </w:rPr>
        <w:footnoteRef/>
      </w:r>
      <w:r w:rsidRPr="00247A82">
        <w:rPr>
          <w:rFonts w:asciiTheme="minorHAnsi" w:hAnsiTheme="minorHAnsi" w:cstheme="minorHAnsi"/>
          <w:sz w:val="16"/>
          <w:szCs w:val="16"/>
        </w:rPr>
        <w:t xml:space="preserve"> Collusive practice: an arrangement between two or more parties designed to achieve an improper purpose, including influencing improperly the actions of another party.</w:t>
      </w:r>
    </w:p>
  </w:footnote>
  <w:footnote w:id="4">
    <w:p w14:paraId="38569F47" w14:textId="3A0F259E" w:rsidR="00247A82" w:rsidRPr="00247A82" w:rsidRDefault="00247A82">
      <w:pPr>
        <w:pStyle w:val="FootnoteText"/>
        <w:rPr>
          <w:rFonts w:asciiTheme="minorHAnsi" w:hAnsiTheme="minorHAnsi" w:cstheme="minorHAnsi"/>
          <w:sz w:val="16"/>
          <w:szCs w:val="16"/>
        </w:rPr>
      </w:pPr>
      <w:r w:rsidRPr="00247A82">
        <w:rPr>
          <w:rStyle w:val="FootnoteReference"/>
          <w:rFonts w:asciiTheme="minorHAnsi" w:hAnsiTheme="minorHAnsi" w:cstheme="minorHAnsi"/>
          <w:sz w:val="16"/>
          <w:szCs w:val="16"/>
        </w:rPr>
        <w:footnoteRef/>
      </w:r>
      <w:r w:rsidRPr="00247A82">
        <w:rPr>
          <w:rFonts w:asciiTheme="minorHAnsi" w:hAnsiTheme="minorHAnsi" w:cstheme="minorHAnsi"/>
          <w:sz w:val="16"/>
          <w:szCs w:val="16"/>
        </w:rPr>
        <w:t xml:space="preserve"> Unethical practice: conduct or behavior that is contrary to the conflict of interest, gifts and hospitality, post-employment provisions or other published requirements of doing business with UN Women.</w:t>
      </w:r>
    </w:p>
  </w:footnote>
  <w:footnote w:id="5">
    <w:p w14:paraId="5033F2E7" w14:textId="118C454E" w:rsidR="00247A82" w:rsidRDefault="00247A82">
      <w:pPr>
        <w:pStyle w:val="FootnoteText"/>
      </w:pPr>
      <w:r w:rsidRPr="00247A82">
        <w:rPr>
          <w:rStyle w:val="FootnoteReference"/>
          <w:rFonts w:asciiTheme="minorHAnsi" w:hAnsiTheme="minorHAnsi" w:cstheme="minorHAnsi"/>
          <w:sz w:val="16"/>
          <w:szCs w:val="16"/>
        </w:rPr>
        <w:footnoteRef/>
      </w:r>
      <w:r w:rsidRPr="00247A82">
        <w:rPr>
          <w:rFonts w:asciiTheme="minorHAnsi" w:hAnsiTheme="minorHAnsi" w:cstheme="minorHAnsi"/>
          <w:sz w:val="16"/>
          <w:szCs w:val="16"/>
        </w:rPr>
        <w:t xml:space="preserve"> Obstruction: acts or omissions by a Vendor that prevent or hinder UN Women from investigating instances of possible proscribed practices</w:t>
      </w:r>
    </w:p>
  </w:footnote>
  <w:footnote w:id="6">
    <w:p w14:paraId="2A421D2F" w14:textId="6554F95B" w:rsidR="00C9209F" w:rsidRPr="00347653" w:rsidRDefault="00C9209F" w:rsidP="00C9209F">
      <w:pPr>
        <w:pStyle w:val="FootnoteText"/>
        <w:rPr>
          <w:rFonts w:asciiTheme="minorHAnsi" w:hAnsiTheme="minorHAnsi" w:cstheme="minorHAnsi"/>
        </w:rPr>
      </w:pPr>
      <w:r w:rsidRPr="00347653">
        <w:rPr>
          <w:rStyle w:val="FootnoteReference"/>
          <w:rFonts w:asciiTheme="minorHAnsi" w:hAnsiTheme="minorHAnsi" w:cstheme="minorHAnsi"/>
          <w:sz w:val="16"/>
          <w:szCs w:val="16"/>
        </w:rPr>
        <w:footnoteRef/>
      </w:r>
      <w:r w:rsidRPr="00347653">
        <w:rPr>
          <w:rFonts w:asciiTheme="minorHAnsi" w:hAnsiTheme="minorHAnsi" w:cstheme="minorHAnsi"/>
          <w:sz w:val="16"/>
          <w:szCs w:val="16"/>
        </w:rPr>
        <w:t xml:space="preserve"> The terms “Bid Security” and “Bid Bond” are used interchangeably and have the same meaning, see the Proposal/Bid Security Form, available online and accessible through this link: https://www.unwomen.org/en/about-us/procurement</w:t>
      </w:r>
    </w:p>
  </w:footnote>
  <w:footnote w:id="7">
    <w:p w14:paraId="0C216D3A" w14:textId="0626BD2B" w:rsidR="008F438D" w:rsidRPr="002F7EA9" w:rsidRDefault="008F438D" w:rsidP="008F438D">
      <w:pPr>
        <w:pStyle w:val="FootnoteText"/>
        <w:jc w:val="both"/>
        <w:rPr>
          <w:rFonts w:ascii="Calibri" w:hAnsi="Calibri" w:cs="Calibri"/>
        </w:rPr>
      </w:pPr>
      <w:r w:rsidRPr="002F7EA9">
        <w:rPr>
          <w:rStyle w:val="FootnoteReference"/>
          <w:rFonts w:ascii="Calibri" w:hAnsi="Calibri" w:cs="Calibri"/>
          <w:sz w:val="18"/>
          <w:szCs w:val="18"/>
        </w:rPr>
        <w:footnoteRef/>
      </w:r>
      <w:r w:rsidRPr="002F7EA9">
        <w:rPr>
          <w:rFonts w:ascii="Calibri" w:hAnsi="Calibri" w:cs="Calibri"/>
          <w:sz w:val="18"/>
          <w:szCs w:val="18"/>
        </w:rPr>
        <w:t xml:space="preserve"> </w:t>
      </w:r>
      <w:r w:rsidRPr="00A33FFE">
        <w:rPr>
          <w:rFonts w:ascii="Calibri" w:hAnsi="Calibri" w:cs="Calibri"/>
          <w:sz w:val="18"/>
          <w:szCs w:val="18"/>
        </w:rPr>
        <w:t xml:space="preserve">The decision on inclusion of VAT and any other taxes in financial </w:t>
      </w:r>
      <w:r w:rsidR="00072009">
        <w:rPr>
          <w:rFonts w:ascii="Calibri" w:hAnsi="Calibri" w:cs="Calibri"/>
          <w:sz w:val="18"/>
          <w:szCs w:val="18"/>
        </w:rPr>
        <w:t>bids</w:t>
      </w:r>
      <w:r w:rsidRPr="00A33FFE">
        <w:rPr>
          <w:rFonts w:ascii="Calibri" w:hAnsi="Calibri" w:cs="Calibri"/>
          <w:sz w:val="18"/>
          <w:szCs w:val="18"/>
        </w:rPr>
        <w:t xml:space="preserve"> shall be based on the local legislation and SBAA agreement with the host country/-ies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 w:id="8">
    <w:p w14:paraId="796804E3" w14:textId="77777777" w:rsidR="008F438D" w:rsidRDefault="008F438D" w:rsidP="008F438D">
      <w:pPr>
        <w:pStyle w:val="FootnoteText"/>
        <w:jc w:val="both"/>
      </w:pPr>
      <w:r>
        <w:rPr>
          <w:rStyle w:val="FootnoteReference"/>
        </w:rPr>
        <w:footnoteRef/>
      </w:r>
      <w:r>
        <w:t xml:space="preserve"> </w:t>
      </w:r>
      <w:r w:rsidRPr="003F699E">
        <w:rPr>
          <w:rFonts w:asciiTheme="minorHAnsi" w:hAnsiTheme="minorHAnsi" w:cstheme="minorHAnsi"/>
          <w:sz w:val="18"/>
          <w:szCs w:val="18"/>
        </w:rPr>
        <w:t xml:space="preserve">The office shall indicate whether the Bid Opening will be carried out </w:t>
      </w:r>
      <w:r>
        <w:rPr>
          <w:rFonts w:asciiTheme="minorHAnsi" w:hAnsiTheme="minorHAnsi" w:cstheme="minorHAnsi"/>
          <w:sz w:val="18"/>
          <w:szCs w:val="18"/>
        </w:rPr>
        <w:t>online or offline</w:t>
      </w:r>
      <w:r w:rsidRPr="003F699E">
        <w:rPr>
          <w:rFonts w:asciiTheme="minorHAnsi" w:hAnsiTheme="minorHAnsi" w:cstheme="minorHAnsi"/>
          <w:sz w:val="18"/>
          <w:szCs w:val="18"/>
        </w:rPr>
        <w:t xml:space="preserve">. The Bid Opening </w:t>
      </w:r>
      <w:r>
        <w:rPr>
          <w:rFonts w:asciiTheme="minorHAnsi" w:hAnsiTheme="minorHAnsi" w:cstheme="minorHAnsi"/>
          <w:sz w:val="18"/>
          <w:szCs w:val="18"/>
        </w:rPr>
        <w:t>r</w:t>
      </w:r>
      <w:r w:rsidRPr="003F699E">
        <w:rPr>
          <w:rFonts w:asciiTheme="minorHAnsi" w:hAnsiTheme="minorHAnsi" w:cstheme="minorHAnsi"/>
          <w:sz w:val="18"/>
          <w:szCs w:val="18"/>
        </w:rPr>
        <w:t xml:space="preserve">eport shall be sent only to vendors, which submitted a bid. </w:t>
      </w:r>
      <w:r>
        <w:rPr>
          <w:rFonts w:asciiTheme="minorHAnsi" w:hAnsiTheme="minorHAnsi" w:cstheme="minorHAnsi"/>
          <w:sz w:val="18"/>
          <w:szCs w:val="18"/>
        </w:rPr>
        <w:t>Any l</w:t>
      </w:r>
      <w:r w:rsidRPr="003F699E">
        <w:rPr>
          <w:rFonts w:asciiTheme="minorHAnsi" w:hAnsiTheme="minorHAnsi" w:cstheme="minorHAnsi"/>
          <w:sz w:val="18"/>
          <w:szCs w:val="18"/>
        </w:rPr>
        <w:t xml:space="preserve">inks to Bid Openings meetings conducted online shall only be shared </w:t>
      </w:r>
      <w:r>
        <w:rPr>
          <w:rFonts w:asciiTheme="minorHAnsi" w:hAnsiTheme="minorHAnsi" w:cstheme="minorHAnsi"/>
          <w:sz w:val="18"/>
          <w:szCs w:val="18"/>
        </w:rPr>
        <w:t>with</w:t>
      </w:r>
      <w:r w:rsidRPr="003F699E">
        <w:rPr>
          <w:rFonts w:asciiTheme="minorHAnsi" w:hAnsiTheme="minorHAnsi" w:cstheme="minorHAnsi"/>
          <w:sz w:val="18"/>
          <w:szCs w:val="18"/>
        </w:rPr>
        <w:t xml:space="preserve"> vendors confirming their participation</w:t>
      </w:r>
      <w:r>
        <w:rPr>
          <w:rFonts w:asciiTheme="minorHAnsi" w:hAnsiTheme="minorHAnsi" w:cstheme="minorHAnsi"/>
          <w:sz w:val="18"/>
          <w:szCs w:val="18"/>
        </w:rPr>
        <w:t xml:space="preserve"> in the Bid Opening meeting</w:t>
      </w:r>
      <w:r w:rsidRPr="003F699E">
        <w:rPr>
          <w:rFonts w:asciiTheme="minorHAnsi" w:hAnsiTheme="minorHAnsi" w:cstheme="minorHAnsi"/>
          <w:sz w:val="18"/>
          <w:szCs w:val="18"/>
        </w:rPr>
        <w:t>. The link</w:t>
      </w:r>
      <w:r>
        <w:rPr>
          <w:rFonts w:asciiTheme="minorHAnsi" w:hAnsiTheme="minorHAnsi" w:cstheme="minorHAnsi"/>
          <w:sz w:val="18"/>
          <w:szCs w:val="18"/>
        </w:rPr>
        <w:t>(s)</w:t>
      </w:r>
      <w:r w:rsidRPr="003F699E">
        <w:rPr>
          <w:rFonts w:asciiTheme="minorHAnsi" w:hAnsiTheme="minorHAnsi" w:cstheme="minorHAnsi"/>
          <w:sz w:val="18"/>
          <w:szCs w:val="18"/>
        </w:rPr>
        <w:t xml:space="preserve"> </w:t>
      </w:r>
      <w:r>
        <w:rPr>
          <w:rFonts w:asciiTheme="minorHAnsi" w:hAnsiTheme="minorHAnsi" w:cstheme="minorHAnsi"/>
          <w:sz w:val="18"/>
          <w:szCs w:val="18"/>
        </w:rPr>
        <w:t xml:space="preserve">to online meetings </w:t>
      </w:r>
      <w:r w:rsidRPr="003F699E">
        <w:rPr>
          <w:rFonts w:asciiTheme="minorHAnsi" w:hAnsiTheme="minorHAnsi" w:cstheme="minorHAnsi"/>
          <w:sz w:val="18"/>
          <w:szCs w:val="18"/>
        </w:rPr>
        <w:t>shall not be made public.</w:t>
      </w:r>
      <w:r w:rsidRPr="003F699E">
        <w:rPr>
          <w:sz w:val="18"/>
          <w:szCs w:val="18"/>
        </w:rPr>
        <w:t xml:space="preserve"> </w:t>
      </w:r>
    </w:p>
  </w:footnote>
  <w:footnote w:id="9">
    <w:p w14:paraId="0777B376" w14:textId="77777777" w:rsidR="003F0584" w:rsidRDefault="003F0584" w:rsidP="003F0584">
      <w:pPr>
        <w:pStyle w:val="FootnoteText"/>
      </w:pPr>
      <w:r>
        <w:rPr>
          <w:rStyle w:val="FootnoteReference"/>
        </w:rPr>
        <w:footnoteRef/>
      </w:r>
      <w:r w:rsidRPr="00A728D9">
        <w:rPr>
          <w:rFonts w:asciiTheme="minorHAnsi" w:hAnsiTheme="minorHAnsi" w:cstheme="minorHAnsi"/>
          <w:sz w:val="18"/>
          <w:szCs w:val="18"/>
        </w:rPr>
        <w:t xml:space="preserve"> Legally registered commercial entity – entity with legal status as a firm(s) with a valid registration to enter into a binding commercial contract with UN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6A13" w14:textId="77777777" w:rsidR="00DD6685" w:rsidRDefault="004A38A9">
    <w:pPr>
      <w:pStyle w:val="BodyText"/>
      <w:spacing w:line="14" w:lineRule="auto"/>
      <w:rPr>
        <w:sz w:val="20"/>
      </w:rPr>
    </w:pPr>
    <w:r>
      <w:rPr>
        <w:noProof/>
      </w:rPr>
      <w:drawing>
        <wp:anchor distT="0" distB="0" distL="0" distR="0" simplePos="0" relativeHeight="487173632" behindDoc="1" locked="0" layoutInCell="1" allowOverlap="1" wp14:anchorId="72B5FB4D" wp14:editId="3D5C597F">
          <wp:simplePos x="0" y="0"/>
          <wp:positionH relativeFrom="margin">
            <wp:align>right</wp:align>
          </wp:positionH>
          <wp:positionV relativeFrom="page">
            <wp:posOffset>145415</wp:posOffset>
          </wp:positionV>
          <wp:extent cx="1193165" cy="335915"/>
          <wp:effectExtent l="0" t="0" r="6985" b="6985"/>
          <wp:wrapNone/>
          <wp:docPr id="16855887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3165" cy="335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133F" w14:textId="3FB6DEAE" w:rsidR="00E65760" w:rsidRDefault="00E65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48AB" w14:textId="32E76BF2" w:rsidR="00E65760" w:rsidRDefault="00E65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EDA"/>
    <w:multiLevelType w:val="hybridMultilevel"/>
    <w:tmpl w:val="C04EE60E"/>
    <w:lvl w:ilvl="0" w:tplc="84E83E3E">
      <w:numFmt w:val="bullet"/>
      <w:lvlText w:val=""/>
      <w:lvlJc w:val="left"/>
      <w:pPr>
        <w:ind w:left="828" w:hanging="72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13E7"/>
    <w:multiLevelType w:val="hybridMultilevel"/>
    <w:tmpl w:val="8DD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F1028"/>
    <w:multiLevelType w:val="hybridMultilevel"/>
    <w:tmpl w:val="18D2AE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40554"/>
    <w:multiLevelType w:val="hybridMultilevel"/>
    <w:tmpl w:val="1E8C4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4430"/>
    <w:multiLevelType w:val="hybridMultilevel"/>
    <w:tmpl w:val="9B1879FE"/>
    <w:lvl w:ilvl="0" w:tplc="08090001">
      <w:start w:val="1"/>
      <w:numFmt w:val="bullet"/>
      <w:lvlText w:val=""/>
      <w:lvlJc w:val="left"/>
      <w:pPr>
        <w:ind w:left="1548" w:hanging="720"/>
      </w:pPr>
      <w:rPr>
        <w:rFonts w:ascii="Symbol" w:hAnsi="Symbol" w:hint="default"/>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BE7ABD"/>
    <w:multiLevelType w:val="hybridMultilevel"/>
    <w:tmpl w:val="FA0AD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D079A"/>
    <w:multiLevelType w:val="hybridMultilevel"/>
    <w:tmpl w:val="AAB0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02085"/>
    <w:multiLevelType w:val="hybridMultilevel"/>
    <w:tmpl w:val="A9B8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80383"/>
    <w:multiLevelType w:val="hybridMultilevel"/>
    <w:tmpl w:val="C7A4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E1E22"/>
    <w:multiLevelType w:val="hybridMultilevel"/>
    <w:tmpl w:val="6900AAE2"/>
    <w:lvl w:ilvl="0" w:tplc="84E83E3E">
      <w:numFmt w:val="bullet"/>
      <w:lvlText w:val=""/>
      <w:lvlJc w:val="left"/>
      <w:pPr>
        <w:ind w:left="828" w:hanging="72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610DC"/>
    <w:multiLevelType w:val="hybridMultilevel"/>
    <w:tmpl w:val="129C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C7DCF"/>
    <w:multiLevelType w:val="hybridMultilevel"/>
    <w:tmpl w:val="99585B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01EEE"/>
    <w:multiLevelType w:val="hybridMultilevel"/>
    <w:tmpl w:val="ADE6D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72EF"/>
    <w:multiLevelType w:val="hybridMultilevel"/>
    <w:tmpl w:val="2C6A3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E79A4"/>
    <w:multiLevelType w:val="hybridMultilevel"/>
    <w:tmpl w:val="D168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C63D3"/>
    <w:multiLevelType w:val="hybridMultilevel"/>
    <w:tmpl w:val="D688C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B3F7B"/>
    <w:multiLevelType w:val="hybridMultilevel"/>
    <w:tmpl w:val="4112C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C5015"/>
    <w:multiLevelType w:val="hybridMultilevel"/>
    <w:tmpl w:val="88C8F3B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D7584F"/>
    <w:multiLevelType w:val="hybridMultilevel"/>
    <w:tmpl w:val="45CAD2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443B3"/>
    <w:multiLevelType w:val="hybridMultilevel"/>
    <w:tmpl w:val="C56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50408D"/>
    <w:multiLevelType w:val="hybridMultilevel"/>
    <w:tmpl w:val="28327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16337"/>
    <w:multiLevelType w:val="hybridMultilevel"/>
    <w:tmpl w:val="1F86A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B14C3"/>
    <w:multiLevelType w:val="hybridMultilevel"/>
    <w:tmpl w:val="6500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B5646"/>
    <w:multiLevelType w:val="hybridMultilevel"/>
    <w:tmpl w:val="0724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A086B"/>
    <w:multiLevelType w:val="hybridMultilevel"/>
    <w:tmpl w:val="54F00A1A"/>
    <w:lvl w:ilvl="0" w:tplc="84E83E3E">
      <w:numFmt w:val="bullet"/>
      <w:lvlText w:val=""/>
      <w:lvlJc w:val="left"/>
      <w:pPr>
        <w:ind w:left="828" w:hanging="72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A4B5C"/>
    <w:multiLevelType w:val="hybridMultilevel"/>
    <w:tmpl w:val="9BF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51CCD"/>
    <w:multiLevelType w:val="hybridMultilevel"/>
    <w:tmpl w:val="1C64A2DE"/>
    <w:lvl w:ilvl="0" w:tplc="25F807C8">
      <w:numFmt w:val="bullet"/>
      <w:lvlText w:val="o"/>
      <w:lvlJc w:val="left"/>
      <w:pPr>
        <w:ind w:left="1548" w:hanging="720"/>
      </w:pPr>
      <w:rPr>
        <w:rFonts w:ascii="Courier New" w:eastAsia="Courier New" w:hAnsi="Courier New" w:cs="Courier New"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67287"/>
    <w:multiLevelType w:val="hybridMultilevel"/>
    <w:tmpl w:val="D3644B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1769EC"/>
    <w:multiLevelType w:val="hybridMultilevel"/>
    <w:tmpl w:val="2A5A17F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F30A42"/>
    <w:multiLevelType w:val="hybridMultilevel"/>
    <w:tmpl w:val="48207AE2"/>
    <w:lvl w:ilvl="0" w:tplc="0809000D">
      <w:start w:val="1"/>
      <w:numFmt w:val="bullet"/>
      <w:lvlText w:val=""/>
      <w:lvlJc w:val="left"/>
      <w:pPr>
        <w:ind w:left="720" w:hanging="360"/>
      </w:pPr>
      <w:rPr>
        <w:rFonts w:ascii="Wingdings" w:hAnsi="Wingdings"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7D1E3D"/>
    <w:multiLevelType w:val="hybridMultilevel"/>
    <w:tmpl w:val="19E23698"/>
    <w:lvl w:ilvl="0" w:tplc="FFFFFFFF">
      <w:start w:val="1"/>
      <w:numFmt w:val="decimal"/>
      <w:lvlText w:val="%1."/>
      <w:lvlJc w:val="left"/>
      <w:pPr>
        <w:ind w:left="36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A005B5F"/>
    <w:multiLevelType w:val="hybridMultilevel"/>
    <w:tmpl w:val="4490B0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B503C"/>
    <w:multiLevelType w:val="hybridMultilevel"/>
    <w:tmpl w:val="C69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F4CDA"/>
    <w:multiLevelType w:val="multilevel"/>
    <w:tmpl w:val="32F2BEEE"/>
    <w:lvl w:ilvl="0">
      <w:start w:val="1"/>
      <w:numFmt w:val="decimal"/>
      <w:pStyle w:val="Heading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24918D8"/>
    <w:multiLevelType w:val="hybridMultilevel"/>
    <w:tmpl w:val="A4F4B2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C6D8E"/>
    <w:multiLevelType w:val="hybridMultilevel"/>
    <w:tmpl w:val="AC1412D6"/>
    <w:lvl w:ilvl="0" w:tplc="84E83E3E">
      <w:numFmt w:val="bullet"/>
      <w:lvlText w:val=""/>
      <w:lvlJc w:val="left"/>
      <w:pPr>
        <w:ind w:left="828" w:hanging="720"/>
      </w:pPr>
      <w:rPr>
        <w:rFonts w:ascii="Symbol" w:eastAsia="Symbol" w:hAnsi="Symbol" w:cs="Symbol" w:hint="default"/>
        <w:w w:val="99"/>
        <w:sz w:val="20"/>
        <w:szCs w:val="20"/>
        <w:lang w:val="en-US" w:eastAsia="en-US" w:bidi="ar-SA"/>
      </w:rPr>
    </w:lvl>
    <w:lvl w:ilvl="1" w:tplc="526ECB56">
      <w:numFmt w:val="bullet"/>
      <w:lvlText w:val="•"/>
      <w:lvlJc w:val="left"/>
      <w:pPr>
        <w:ind w:left="1503" w:hanging="720"/>
      </w:pPr>
      <w:rPr>
        <w:rFonts w:hint="default"/>
        <w:lang w:val="en-US" w:eastAsia="en-US" w:bidi="ar-SA"/>
      </w:rPr>
    </w:lvl>
    <w:lvl w:ilvl="2" w:tplc="4198C618">
      <w:numFmt w:val="bullet"/>
      <w:lvlText w:val="•"/>
      <w:lvlJc w:val="left"/>
      <w:pPr>
        <w:ind w:left="2186" w:hanging="720"/>
      </w:pPr>
      <w:rPr>
        <w:rFonts w:hint="default"/>
        <w:lang w:val="en-US" w:eastAsia="en-US" w:bidi="ar-SA"/>
      </w:rPr>
    </w:lvl>
    <w:lvl w:ilvl="3" w:tplc="3AF41418">
      <w:numFmt w:val="bullet"/>
      <w:lvlText w:val="•"/>
      <w:lvlJc w:val="left"/>
      <w:pPr>
        <w:ind w:left="2869" w:hanging="720"/>
      </w:pPr>
      <w:rPr>
        <w:rFonts w:hint="default"/>
        <w:lang w:val="en-US" w:eastAsia="en-US" w:bidi="ar-SA"/>
      </w:rPr>
    </w:lvl>
    <w:lvl w:ilvl="4" w:tplc="35FA35B0">
      <w:numFmt w:val="bullet"/>
      <w:lvlText w:val="•"/>
      <w:lvlJc w:val="left"/>
      <w:pPr>
        <w:ind w:left="3553" w:hanging="720"/>
      </w:pPr>
      <w:rPr>
        <w:rFonts w:hint="default"/>
        <w:lang w:val="en-US" w:eastAsia="en-US" w:bidi="ar-SA"/>
      </w:rPr>
    </w:lvl>
    <w:lvl w:ilvl="5" w:tplc="2ED6427C">
      <w:numFmt w:val="bullet"/>
      <w:lvlText w:val="•"/>
      <w:lvlJc w:val="left"/>
      <w:pPr>
        <w:ind w:left="4236" w:hanging="720"/>
      </w:pPr>
      <w:rPr>
        <w:rFonts w:hint="default"/>
        <w:lang w:val="en-US" w:eastAsia="en-US" w:bidi="ar-SA"/>
      </w:rPr>
    </w:lvl>
    <w:lvl w:ilvl="6" w:tplc="21D8D91E">
      <w:numFmt w:val="bullet"/>
      <w:lvlText w:val="•"/>
      <w:lvlJc w:val="left"/>
      <w:pPr>
        <w:ind w:left="4919" w:hanging="720"/>
      </w:pPr>
      <w:rPr>
        <w:rFonts w:hint="default"/>
        <w:lang w:val="en-US" w:eastAsia="en-US" w:bidi="ar-SA"/>
      </w:rPr>
    </w:lvl>
    <w:lvl w:ilvl="7" w:tplc="0BF2B46E">
      <w:numFmt w:val="bullet"/>
      <w:lvlText w:val="•"/>
      <w:lvlJc w:val="left"/>
      <w:pPr>
        <w:ind w:left="5603" w:hanging="720"/>
      </w:pPr>
      <w:rPr>
        <w:rFonts w:hint="default"/>
        <w:lang w:val="en-US" w:eastAsia="en-US" w:bidi="ar-SA"/>
      </w:rPr>
    </w:lvl>
    <w:lvl w:ilvl="8" w:tplc="6FE89238">
      <w:numFmt w:val="bullet"/>
      <w:lvlText w:val="•"/>
      <w:lvlJc w:val="left"/>
      <w:pPr>
        <w:ind w:left="6286" w:hanging="720"/>
      </w:pPr>
      <w:rPr>
        <w:rFonts w:hint="default"/>
        <w:lang w:val="en-US" w:eastAsia="en-US" w:bidi="ar-SA"/>
      </w:rPr>
    </w:lvl>
  </w:abstractNum>
  <w:num w:numId="1" w16cid:durableId="867988440">
    <w:abstractNumId w:val="36"/>
  </w:num>
  <w:num w:numId="2" w16cid:durableId="316885724">
    <w:abstractNumId w:val="30"/>
  </w:num>
  <w:num w:numId="3" w16cid:durableId="1352729934">
    <w:abstractNumId w:val="20"/>
  </w:num>
  <w:num w:numId="4" w16cid:durableId="888884148">
    <w:abstractNumId w:val="34"/>
  </w:num>
  <w:num w:numId="5" w16cid:durableId="1033383250">
    <w:abstractNumId w:val="32"/>
  </w:num>
  <w:num w:numId="6" w16cid:durableId="1260529399">
    <w:abstractNumId w:val="31"/>
  </w:num>
  <w:num w:numId="7" w16cid:durableId="893389010">
    <w:abstractNumId w:val="7"/>
  </w:num>
  <w:num w:numId="8" w16cid:durableId="517550938">
    <w:abstractNumId w:val="24"/>
  </w:num>
  <w:num w:numId="9" w16cid:durableId="2016610688">
    <w:abstractNumId w:val="12"/>
  </w:num>
  <w:num w:numId="10" w16cid:durableId="557133944">
    <w:abstractNumId w:val="14"/>
  </w:num>
  <w:num w:numId="11" w16cid:durableId="821698862">
    <w:abstractNumId w:val="6"/>
  </w:num>
  <w:num w:numId="12" w16cid:durableId="785001272">
    <w:abstractNumId w:val="19"/>
  </w:num>
  <w:num w:numId="13" w16cid:durableId="759906657">
    <w:abstractNumId w:val="28"/>
  </w:num>
  <w:num w:numId="14" w16cid:durableId="1801920875">
    <w:abstractNumId w:val="23"/>
  </w:num>
  <w:num w:numId="15" w16cid:durableId="1424760243">
    <w:abstractNumId w:val="8"/>
  </w:num>
  <w:num w:numId="16" w16cid:durableId="837621009">
    <w:abstractNumId w:val="35"/>
  </w:num>
  <w:num w:numId="17" w16cid:durableId="145435716">
    <w:abstractNumId w:val="27"/>
  </w:num>
  <w:num w:numId="18" w16cid:durableId="579096139">
    <w:abstractNumId w:val="4"/>
  </w:num>
  <w:num w:numId="19" w16cid:durableId="1056664169">
    <w:abstractNumId w:val="1"/>
  </w:num>
  <w:num w:numId="20" w16cid:durableId="738552324">
    <w:abstractNumId w:val="33"/>
  </w:num>
  <w:num w:numId="21" w16cid:durableId="1083526898">
    <w:abstractNumId w:val="26"/>
  </w:num>
  <w:num w:numId="22" w16cid:durableId="1766805523">
    <w:abstractNumId w:val="13"/>
  </w:num>
  <w:num w:numId="23" w16cid:durableId="1337422872">
    <w:abstractNumId w:val="29"/>
  </w:num>
  <w:num w:numId="24" w16cid:durableId="2055350651">
    <w:abstractNumId w:val="10"/>
  </w:num>
  <w:num w:numId="25" w16cid:durableId="890725912">
    <w:abstractNumId w:val="0"/>
  </w:num>
  <w:num w:numId="26" w16cid:durableId="232007650">
    <w:abstractNumId w:val="17"/>
  </w:num>
  <w:num w:numId="27" w16cid:durableId="2103255615">
    <w:abstractNumId w:val="3"/>
  </w:num>
  <w:num w:numId="28" w16cid:durableId="840042656">
    <w:abstractNumId w:val="2"/>
  </w:num>
  <w:num w:numId="29" w16cid:durableId="549614454">
    <w:abstractNumId w:val="15"/>
  </w:num>
  <w:num w:numId="30" w16cid:durableId="341591323">
    <w:abstractNumId w:val="22"/>
  </w:num>
  <w:num w:numId="31" w16cid:durableId="1475374098">
    <w:abstractNumId w:val="11"/>
  </w:num>
  <w:num w:numId="32" w16cid:durableId="452141086">
    <w:abstractNumId w:val="25"/>
  </w:num>
  <w:num w:numId="33" w16cid:durableId="657880208">
    <w:abstractNumId w:val="9"/>
  </w:num>
  <w:num w:numId="34" w16cid:durableId="80027646">
    <w:abstractNumId w:val="5"/>
  </w:num>
  <w:num w:numId="35" w16cid:durableId="326713253">
    <w:abstractNumId w:val="21"/>
  </w:num>
  <w:num w:numId="36" w16cid:durableId="1375547416">
    <w:abstractNumId w:val="18"/>
  </w:num>
  <w:num w:numId="37" w16cid:durableId="524827638">
    <w:abstractNumId w:val="24"/>
  </w:num>
  <w:num w:numId="38" w16cid:durableId="1210260042">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85"/>
    <w:rsid w:val="00002167"/>
    <w:rsid w:val="00005216"/>
    <w:rsid w:val="0002302E"/>
    <w:rsid w:val="00045E19"/>
    <w:rsid w:val="00055E60"/>
    <w:rsid w:val="0005699B"/>
    <w:rsid w:val="00064BB2"/>
    <w:rsid w:val="00072009"/>
    <w:rsid w:val="0007517D"/>
    <w:rsid w:val="000801C2"/>
    <w:rsid w:val="00081054"/>
    <w:rsid w:val="000818D5"/>
    <w:rsid w:val="00082669"/>
    <w:rsid w:val="00084780"/>
    <w:rsid w:val="0008610E"/>
    <w:rsid w:val="0008634B"/>
    <w:rsid w:val="0009333B"/>
    <w:rsid w:val="000A0B38"/>
    <w:rsid w:val="000B15E4"/>
    <w:rsid w:val="000B405C"/>
    <w:rsid w:val="000B474E"/>
    <w:rsid w:val="000C0CC6"/>
    <w:rsid w:val="000C1059"/>
    <w:rsid w:val="000C361F"/>
    <w:rsid w:val="000C53DE"/>
    <w:rsid w:val="000D503B"/>
    <w:rsid w:val="000D5500"/>
    <w:rsid w:val="000E1E6E"/>
    <w:rsid w:val="000E3DDE"/>
    <w:rsid w:val="000E4614"/>
    <w:rsid w:val="000F574E"/>
    <w:rsid w:val="001046B9"/>
    <w:rsid w:val="00105D53"/>
    <w:rsid w:val="00125A92"/>
    <w:rsid w:val="0013234B"/>
    <w:rsid w:val="00135865"/>
    <w:rsid w:val="00142F05"/>
    <w:rsid w:val="00142F86"/>
    <w:rsid w:val="00153565"/>
    <w:rsid w:val="0015536C"/>
    <w:rsid w:val="00175C1F"/>
    <w:rsid w:val="0019169B"/>
    <w:rsid w:val="00192221"/>
    <w:rsid w:val="00196ED2"/>
    <w:rsid w:val="001B6D15"/>
    <w:rsid w:val="001C3120"/>
    <w:rsid w:val="001C4AA6"/>
    <w:rsid w:val="001C4F65"/>
    <w:rsid w:val="001C5985"/>
    <w:rsid w:val="001D1A38"/>
    <w:rsid w:val="001D6679"/>
    <w:rsid w:val="001F31B2"/>
    <w:rsid w:val="001F3C2D"/>
    <w:rsid w:val="00206D82"/>
    <w:rsid w:val="0021324D"/>
    <w:rsid w:val="0022071B"/>
    <w:rsid w:val="002243BD"/>
    <w:rsid w:val="00235261"/>
    <w:rsid w:val="00240678"/>
    <w:rsid w:val="00247A82"/>
    <w:rsid w:val="0025464F"/>
    <w:rsid w:val="002648C9"/>
    <w:rsid w:val="00274173"/>
    <w:rsid w:val="00280181"/>
    <w:rsid w:val="00283D51"/>
    <w:rsid w:val="00284AB0"/>
    <w:rsid w:val="0028728C"/>
    <w:rsid w:val="002A748F"/>
    <w:rsid w:val="002B3513"/>
    <w:rsid w:val="002C693B"/>
    <w:rsid w:val="002E6A5C"/>
    <w:rsid w:val="002E6FDE"/>
    <w:rsid w:val="002F4A68"/>
    <w:rsid w:val="00302986"/>
    <w:rsid w:val="00304EB6"/>
    <w:rsid w:val="0030727F"/>
    <w:rsid w:val="003260F8"/>
    <w:rsid w:val="00347653"/>
    <w:rsid w:val="00350A8B"/>
    <w:rsid w:val="00353AF9"/>
    <w:rsid w:val="0035782B"/>
    <w:rsid w:val="00374E3C"/>
    <w:rsid w:val="003766CC"/>
    <w:rsid w:val="00383C33"/>
    <w:rsid w:val="00385C28"/>
    <w:rsid w:val="0039149A"/>
    <w:rsid w:val="003A5EBF"/>
    <w:rsid w:val="003A70F3"/>
    <w:rsid w:val="003B5AF1"/>
    <w:rsid w:val="003C29FA"/>
    <w:rsid w:val="003C5EE9"/>
    <w:rsid w:val="003C678C"/>
    <w:rsid w:val="003D3BEE"/>
    <w:rsid w:val="003F0584"/>
    <w:rsid w:val="003F5C4A"/>
    <w:rsid w:val="003F71F0"/>
    <w:rsid w:val="004034EF"/>
    <w:rsid w:val="00407FB0"/>
    <w:rsid w:val="00410EC9"/>
    <w:rsid w:val="00413B56"/>
    <w:rsid w:val="004163C5"/>
    <w:rsid w:val="004204A7"/>
    <w:rsid w:val="004218AA"/>
    <w:rsid w:val="004231F3"/>
    <w:rsid w:val="004268B4"/>
    <w:rsid w:val="00441FD5"/>
    <w:rsid w:val="0044221C"/>
    <w:rsid w:val="00453CAC"/>
    <w:rsid w:val="0045415D"/>
    <w:rsid w:val="00456915"/>
    <w:rsid w:val="004666E0"/>
    <w:rsid w:val="00466C24"/>
    <w:rsid w:val="00471AEF"/>
    <w:rsid w:val="0047636D"/>
    <w:rsid w:val="00483AF0"/>
    <w:rsid w:val="004851FE"/>
    <w:rsid w:val="0048792B"/>
    <w:rsid w:val="00492ED3"/>
    <w:rsid w:val="004956E7"/>
    <w:rsid w:val="0049599E"/>
    <w:rsid w:val="004A38A9"/>
    <w:rsid w:val="004B12FD"/>
    <w:rsid w:val="004C260E"/>
    <w:rsid w:val="004C730B"/>
    <w:rsid w:val="004D3373"/>
    <w:rsid w:val="004E0751"/>
    <w:rsid w:val="004E675C"/>
    <w:rsid w:val="004F0661"/>
    <w:rsid w:val="00507D10"/>
    <w:rsid w:val="00512808"/>
    <w:rsid w:val="00516DB5"/>
    <w:rsid w:val="00521FC9"/>
    <w:rsid w:val="00532E51"/>
    <w:rsid w:val="00536C5A"/>
    <w:rsid w:val="00542C0A"/>
    <w:rsid w:val="00543DB5"/>
    <w:rsid w:val="00544991"/>
    <w:rsid w:val="00555C05"/>
    <w:rsid w:val="00563A2F"/>
    <w:rsid w:val="00564E30"/>
    <w:rsid w:val="00567061"/>
    <w:rsid w:val="00570F9D"/>
    <w:rsid w:val="00572E31"/>
    <w:rsid w:val="00582737"/>
    <w:rsid w:val="00582E6D"/>
    <w:rsid w:val="005864F2"/>
    <w:rsid w:val="005878E3"/>
    <w:rsid w:val="005A1B27"/>
    <w:rsid w:val="005B61CE"/>
    <w:rsid w:val="005D1107"/>
    <w:rsid w:val="005D3D72"/>
    <w:rsid w:val="005D7492"/>
    <w:rsid w:val="005E2636"/>
    <w:rsid w:val="005E75E5"/>
    <w:rsid w:val="005F0794"/>
    <w:rsid w:val="0060429F"/>
    <w:rsid w:val="00605F05"/>
    <w:rsid w:val="00607BA4"/>
    <w:rsid w:val="0061385D"/>
    <w:rsid w:val="00621CB3"/>
    <w:rsid w:val="00626106"/>
    <w:rsid w:val="0063204F"/>
    <w:rsid w:val="00643F9F"/>
    <w:rsid w:val="0065546D"/>
    <w:rsid w:val="0065794C"/>
    <w:rsid w:val="00661FBF"/>
    <w:rsid w:val="0066464E"/>
    <w:rsid w:val="00677B8F"/>
    <w:rsid w:val="00681F27"/>
    <w:rsid w:val="006A5AD8"/>
    <w:rsid w:val="006C046F"/>
    <w:rsid w:val="006C3B6E"/>
    <w:rsid w:val="006C6EEE"/>
    <w:rsid w:val="006D1CA1"/>
    <w:rsid w:val="006D5D26"/>
    <w:rsid w:val="006E533E"/>
    <w:rsid w:val="006F1686"/>
    <w:rsid w:val="006F1D42"/>
    <w:rsid w:val="007009A3"/>
    <w:rsid w:val="007027C2"/>
    <w:rsid w:val="007068D6"/>
    <w:rsid w:val="007134F2"/>
    <w:rsid w:val="007221B5"/>
    <w:rsid w:val="00724892"/>
    <w:rsid w:val="00732FB5"/>
    <w:rsid w:val="0073410F"/>
    <w:rsid w:val="007349EA"/>
    <w:rsid w:val="00734C58"/>
    <w:rsid w:val="007613C2"/>
    <w:rsid w:val="00772E52"/>
    <w:rsid w:val="00775911"/>
    <w:rsid w:val="007761C7"/>
    <w:rsid w:val="007B20CC"/>
    <w:rsid w:val="007B4B71"/>
    <w:rsid w:val="007B52F3"/>
    <w:rsid w:val="007B5F3F"/>
    <w:rsid w:val="007B657E"/>
    <w:rsid w:val="007C5D77"/>
    <w:rsid w:val="007C6C2A"/>
    <w:rsid w:val="007D1E1E"/>
    <w:rsid w:val="007D3FE4"/>
    <w:rsid w:val="007D5379"/>
    <w:rsid w:val="007E5D87"/>
    <w:rsid w:val="007E73F2"/>
    <w:rsid w:val="007F21AB"/>
    <w:rsid w:val="00802AAC"/>
    <w:rsid w:val="0081296D"/>
    <w:rsid w:val="00815812"/>
    <w:rsid w:val="00817852"/>
    <w:rsid w:val="008204DA"/>
    <w:rsid w:val="008251B1"/>
    <w:rsid w:val="00827494"/>
    <w:rsid w:val="008430B1"/>
    <w:rsid w:val="00847F9C"/>
    <w:rsid w:val="0085129E"/>
    <w:rsid w:val="00854AFB"/>
    <w:rsid w:val="00855F86"/>
    <w:rsid w:val="008775E7"/>
    <w:rsid w:val="00880E34"/>
    <w:rsid w:val="00881059"/>
    <w:rsid w:val="00884B8E"/>
    <w:rsid w:val="008934DF"/>
    <w:rsid w:val="008959D0"/>
    <w:rsid w:val="008A23FE"/>
    <w:rsid w:val="008A52E5"/>
    <w:rsid w:val="008A531B"/>
    <w:rsid w:val="008B6223"/>
    <w:rsid w:val="008B7FAA"/>
    <w:rsid w:val="008E0922"/>
    <w:rsid w:val="008E3222"/>
    <w:rsid w:val="008F0CBA"/>
    <w:rsid w:val="008F438D"/>
    <w:rsid w:val="008F4B44"/>
    <w:rsid w:val="00914B32"/>
    <w:rsid w:val="00922EAB"/>
    <w:rsid w:val="00925DA6"/>
    <w:rsid w:val="0092673B"/>
    <w:rsid w:val="00926F1B"/>
    <w:rsid w:val="0093310C"/>
    <w:rsid w:val="00934636"/>
    <w:rsid w:val="009401C2"/>
    <w:rsid w:val="009521F5"/>
    <w:rsid w:val="0095756B"/>
    <w:rsid w:val="00960795"/>
    <w:rsid w:val="00963A27"/>
    <w:rsid w:val="00967540"/>
    <w:rsid w:val="009707CA"/>
    <w:rsid w:val="0097571F"/>
    <w:rsid w:val="009874FB"/>
    <w:rsid w:val="00991407"/>
    <w:rsid w:val="009C0A2B"/>
    <w:rsid w:val="009D3331"/>
    <w:rsid w:val="009D43B0"/>
    <w:rsid w:val="009D61ED"/>
    <w:rsid w:val="009E1E3E"/>
    <w:rsid w:val="009F7FD8"/>
    <w:rsid w:val="00A0239E"/>
    <w:rsid w:val="00A23C35"/>
    <w:rsid w:val="00A423BE"/>
    <w:rsid w:val="00A51C2B"/>
    <w:rsid w:val="00A56EA3"/>
    <w:rsid w:val="00A614D9"/>
    <w:rsid w:val="00A63532"/>
    <w:rsid w:val="00A752B9"/>
    <w:rsid w:val="00A835A7"/>
    <w:rsid w:val="00A840BC"/>
    <w:rsid w:val="00A863E0"/>
    <w:rsid w:val="00A86459"/>
    <w:rsid w:val="00A87624"/>
    <w:rsid w:val="00A90A73"/>
    <w:rsid w:val="00A90CAB"/>
    <w:rsid w:val="00A96CA3"/>
    <w:rsid w:val="00AA7F26"/>
    <w:rsid w:val="00AB0B38"/>
    <w:rsid w:val="00AB3E7D"/>
    <w:rsid w:val="00AB41E6"/>
    <w:rsid w:val="00AB4D16"/>
    <w:rsid w:val="00AB7950"/>
    <w:rsid w:val="00AC1C77"/>
    <w:rsid w:val="00AC7598"/>
    <w:rsid w:val="00AC7BAC"/>
    <w:rsid w:val="00AD4DCD"/>
    <w:rsid w:val="00AD7DE7"/>
    <w:rsid w:val="00AE5438"/>
    <w:rsid w:val="00AE7D97"/>
    <w:rsid w:val="00AE7E88"/>
    <w:rsid w:val="00AF34A2"/>
    <w:rsid w:val="00B06F82"/>
    <w:rsid w:val="00B07D41"/>
    <w:rsid w:val="00B14C02"/>
    <w:rsid w:val="00B207A4"/>
    <w:rsid w:val="00B2688F"/>
    <w:rsid w:val="00B30545"/>
    <w:rsid w:val="00B3547D"/>
    <w:rsid w:val="00B3591D"/>
    <w:rsid w:val="00B40306"/>
    <w:rsid w:val="00B438B1"/>
    <w:rsid w:val="00B44A56"/>
    <w:rsid w:val="00B52D7F"/>
    <w:rsid w:val="00B86B1D"/>
    <w:rsid w:val="00B93079"/>
    <w:rsid w:val="00B970AD"/>
    <w:rsid w:val="00BA03A9"/>
    <w:rsid w:val="00BA177A"/>
    <w:rsid w:val="00BA589D"/>
    <w:rsid w:val="00BB1F30"/>
    <w:rsid w:val="00BB1FC0"/>
    <w:rsid w:val="00BB21A1"/>
    <w:rsid w:val="00BB2DCC"/>
    <w:rsid w:val="00BC0AFB"/>
    <w:rsid w:val="00BC304E"/>
    <w:rsid w:val="00BC70EB"/>
    <w:rsid w:val="00BC7113"/>
    <w:rsid w:val="00BD1357"/>
    <w:rsid w:val="00BD3559"/>
    <w:rsid w:val="00BF7FFE"/>
    <w:rsid w:val="00C07BB7"/>
    <w:rsid w:val="00C07E46"/>
    <w:rsid w:val="00C1510C"/>
    <w:rsid w:val="00C20A78"/>
    <w:rsid w:val="00C25EC9"/>
    <w:rsid w:val="00C34B3E"/>
    <w:rsid w:val="00C371F6"/>
    <w:rsid w:val="00C4316E"/>
    <w:rsid w:val="00C43CAC"/>
    <w:rsid w:val="00C46942"/>
    <w:rsid w:val="00C523F5"/>
    <w:rsid w:val="00C56B11"/>
    <w:rsid w:val="00C738E2"/>
    <w:rsid w:val="00C75EC3"/>
    <w:rsid w:val="00C85354"/>
    <w:rsid w:val="00C90F3F"/>
    <w:rsid w:val="00C9209F"/>
    <w:rsid w:val="00C9256A"/>
    <w:rsid w:val="00C92FAC"/>
    <w:rsid w:val="00C9495E"/>
    <w:rsid w:val="00CA05B4"/>
    <w:rsid w:val="00CA096E"/>
    <w:rsid w:val="00CA39A7"/>
    <w:rsid w:val="00CA59B0"/>
    <w:rsid w:val="00CB2921"/>
    <w:rsid w:val="00CB336B"/>
    <w:rsid w:val="00CB422A"/>
    <w:rsid w:val="00CB4AC8"/>
    <w:rsid w:val="00CC200C"/>
    <w:rsid w:val="00CC2430"/>
    <w:rsid w:val="00CD43B5"/>
    <w:rsid w:val="00CD6BC8"/>
    <w:rsid w:val="00CE0057"/>
    <w:rsid w:val="00CF4DF0"/>
    <w:rsid w:val="00D02F2B"/>
    <w:rsid w:val="00D1071B"/>
    <w:rsid w:val="00D1557E"/>
    <w:rsid w:val="00D20407"/>
    <w:rsid w:val="00D3638E"/>
    <w:rsid w:val="00D430C8"/>
    <w:rsid w:val="00D43DCC"/>
    <w:rsid w:val="00D47922"/>
    <w:rsid w:val="00D57970"/>
    <w:rsid w:val="00D7392F"/>
    <w:rsid w:val="00D7588F"/>
    <w:rsid w:val="00D77F08"/>
    <w:rsid w:val="00D80380"/>
    <w:rsid w:val="00D80BDB"/>
    <w:rsid w:val="00D91C33"/>
    <w:rsid w:val="00D930D4"/>
    <w:rsid w:val="00D9700C"/>
    <w:rsid w:val="00DA35F9"/>
    <w:rsid w:val="00DA6E0A"/>
    <w:rsid w:val="00DD6685"/>
    <w:rsid w:val="00DE5802"/>
    <w:rsid w:val="00DE5A74"/>
    <w:rsid w:val="00DE70F9"/>
    <w:rsid w:val="00DF0A2C"/>
    <w:rsid w:val="00DF15ED"/>
    <w:rsid w:val="00DF7239"/>
    <w:rsid w:val="00DF7A73"/>
    <w:rsid w:val="00E01AB0"/>
    <w:rsid w:val="00E02C94"/>
    <w:rsid w:val="00E06B3D"/>
    <w:rsid w:val="00E07F4B"/>
    <w:rsid w:val="00E139C3"/>
    <w:rsid w:val="00E147C0"/>
    <w:rsid w:val="00E22224"/>
    <w:rsid w:val="00E23A4F"/>
    <w:rsid w:val="00E324B3"/>
    <w:rsid w:val="00E426D5"/>
    <w:rsid w:val="00E52D9F"/>
    <w:rsid w:val="00E65760"/>
    <w:rsid w:val="00E7259C"/>
    <w:rsid w:val="00E733F3"/>
    <w:rsid w:val="00E82FD1"/>
    <w:rsid w:val="00E90806"/>
    <w:rsid w:val="00E94F6F"/>
    <w:rsid w:val="00EA43CA"/>
    <w:rsid w:val="00EB00FF"/>
    <w:rsid w:val="00EB2438"/>
    <w:rsid w:val="00EC1EA0"/>
    <w:rsid w:val="00ED7835"/>
    <w:rsid w:val="00EE785A"/>
    <w:rsid w:val="00EF3F99"/>
    <w:rsid w:val="00F1520A"/>
    <w:rsid w:val="00F178A8"/>
    <w:rsid w:val="00F261CC"/>
    <w:rsid w:val="00F26E50"/>
    <w:rsid w:val="00F3145A"/>
    <w:rsid w:val="00F4229C"/>
    <w:rsid w:val="00F42496"/>
    <w:rsid w:val="00F73D79"/>
    <w:rsid w:val="00F76955"/>
    <w:rsid w:val="00F80F5A"/>
    <w:rsid w:val="00F81301"/>
    <w:rsid w:val="00F86269"/>
    <w:rsid w:val="00F86518"/>
    <w:rsid w:val="00FB2EFF"/>
    <w:rsid w:val="00FC0ACE"/>
    <w:rsid w:val="00FC604A"/>
    <w:rsid w:val="00FC7531"/>
    <w:rsid w:val="00FD5261"/>
    <w:rsid w:val="00FF40CA"/>
    <w:rsid w:val="00FF7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C1EC"/>
  <w15:docId w15:val="{57C0223E-3C0D-7A4E-9063-8237C08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5C"/>
    <w:rPr>
      <w:rFonts w:ascii="Calibri" w:eastAsia="Calibri" w:hAnsi="Calibri" w:cs="Calibri"/>
    </w:rPr>
  </w:style>
  <w:style w:type="paragraph" w:styleId="Heading1">
    <w:name w:val="heading 1"/>
    <w:basedOn w:val="Normal"/>
    <w:next w:val="Normal"/>
    <w:link w:val="Heading1Char"/>
    <w:uiPriority w:val="9"/>
    <w:qFormat/>
    <w:rsid w:val="00E65760"/>
    <w:pPr>
      <w:widowControl/>
      <w:autoSpaceDE/>
      <w:autoSpaceDN/>
      <w:spacing w:after="160" w:line="259" w:lineRule="auto"/>
      <w:outlineLvl w:val="0"/>
    </w:pPr>
    <w:rPr>
      <w:rFonts w:asciiTheme="minorHAnsi" w:eastAsiaTheme="minorHAnsi" w:hAnsiTheme="minorHAnsi" w:cstheme="minorHAnsi"/>
      <w:b/>
      <w:sz w:val="24"/>
      <w:szCs w:val="24"/>
      <w:lang w:val="en-GB"/>
    </w:rPr>
  </w:style>
  <w:style w:type="paragraph" w:styleId="Heading2">
    <w:name w:val="heading 2"/>
    <w:basedOn w:val="Normal"/>
    <w:next w:val="Normal"/>
    <w:link w:val="Heading2Char"/>
    <w:uiPriority w:val="9"/>
    <w:unhideWhenUsed/>
    <w:qFormat/>
    <w:rsid w:val="00E657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5760"/>
    <w:pPr>
      <w:keepNext/>
      <w:keepLines/>
      <w:spacing w:before="40"/>
      <w:outlineLvl w:val="2"/>
    </w:pPr>
    <w:rPr>
      <w:rFonts w:asciiTheme="minorHAnsi" w:eastAsiaTheme="minorHAnsi" w:hAnsiTheme="minorHAnsi"/>
      <w:b/>
      <w:sz w:val="20"/>
      <w:szCs w:val="20"/>
    </w:rPr>
  </w:style>
  <w:style w:type="paragraph" w:styleId="Heading4">
    <w:name w:val="heading 4"/>
    <w:basedOn w:val="Normal"/>
    <w:next w:val="Normal"/>
    <w:link w:val="Heading4Char"/>
    <w:rsid w:val="00E65760"/>
    <w:pPr>
      <w:keepNext/>
      <w:keepLines/>
      <w:widowControl/>
      <w:autoSpaceDE/>
      <w:autoSpaceDN/>
      <w:spacing w:before="240" w:after="40" w:line="259" w:lineRule="auto"/>
      <w:outlineLvl w:val="3"/>
    </w:pPr>
    <w:rPr>
      <w:b/>
      <w:sz w:val="24"/>
      <w:szCs w:val="24"/>
      <w:lang w:val="en-GB"/>
    </w:rPr>
  </w:style>
  <w:style w:type="paragraph" w:styleId="Heading5">
    <w:name w:val="heading 5"/>
    <w:basedOn w:val="Normal"/>
    <w:next w:val="Normal"/>
    <w:link w:val="Heading5Char"/>
    <w:rsid w:val="00E65760"/>
    <w:pPr>
      <w:keepNext/>
      <w:keepLines/>
      <w:widowControl/>
      <w:autoSpaceDE/>
      <w:autoSpaceDN/>
      <w:spacing w:before="220" w:after="40" w:line="259" w:lineRule="auto"/>
      <w:outlineLvl w:val="4"/>
    </w:pPr>
    <w:rPr>
      <w:b/>
      <w:lang w:val="en-GB"/>
    </w:rPr>
  </w:style>
  <w:style w:type="paragraph" w:styleId="Heading6">
    <w:name w:val="heading 6"/>
    <w:basedOn w:val="Normal"/>
    <w:next w:val="Normal"/>
    <w:link w:val="Heading6Char"/>
    <w:rsid w:val="00E65760"/>
    <w:pPr>
      <w:keepNext/>
      <w:keepLines/>
      <w:widowControl/>
      <w:autoSpaceDE/>
      <w:autoSpaceDN/>
      <w:spacing w:before="200" w:after="40" w:line="259" w:lineRule="auto"/>
      <w:outlineLvl w:val="5"/>
    </w:pPr>
    <w:rPr>
      <w:b/>
      <w:sz w:val="20"/>
      <w:szCs w:val="20"/>
      <w:lang w:val="en-GB"/>
    </w:rPr>
  </w:style>
  <w:style w:type="paragraph" w:styleId="Heading7">
    <w:name w:val="heading 7"/>
    <w:basedOn w:val="Normal"/>
    <w:next w:val="Normal"/>
    <w:link w:val="Heading7Char"/>
    <w:unhideWhenUsed/>
    <w:qFormat/>
    <w:rsid w:val="00E65760"/>
    <w:pPr>
      <w:keepNext/>
      <w:keepLines/>
      <w:spacing w:before="40"/>
      <w:outlineLvl w:val="6"/>
    </w:pPr>
    <w:rPr>
      <w:rFonts w:ascii="Arial" w:eastAsia="Times New Roman" w:hAnsi="Arial" w:cs="Times New Roman"/>
      <w:bCs/>
      <w:color w:val="00008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99"/>
    <w:qFormat/>
    <w:rPr>
      <w:rFonts w:ascii="Times New Roman" w:eastAsia="Times New Roman" w:hAnsi="Times New Roman" w:cs="Times New Roman"/>
      <w:sz w:val="16"/>
      <w:szCs w:val="16"/>
    </w:rPr>
  </w:style>
  <w:style w:type="paragraph" w:styleId="Title">
    <w:name w:val="Title"/>
    <w:basedOn w:val="Normal"/>
    <w:qFormat/>
    <w:pPr>
      <w:spacing w:before="10"/>
      <w:ind w:left="112"/>
    </w:pPr>
    <w:rPr>
      <w:b/>
      <w:bCs/>
      <w:sz w:val="40"/>
      <w:szCs w:val="40"/>
    </w:rPr>
  </w:style>
  <w:style w:type="paragraph" w:styleId="ListParagraph">
    <w:name w:val="List Paragraph"/>
    <w:aliases w:val="Citation List,본문(내용),List Paragraph (numbered (a)),Colorful List - Accent 11"/>
    <w:basedOn w:val="Normal"/>
    <w:link w:val="ListParagraphChar"/>
    <w:uiPriority w:val="34"/>
    <w:qFormat/>
  </w:style>
  <w:style w:type="paragraph" w:customStyle="1" w:styleId="TableParagraph">
    <w:name w:val="Table Paragraph"/>
    <w:basedOn w:val="Normal"/>
    <w:uiPriority w:val="1"/>
    <w:qFormat/>
    <w:pPr>
      <w:spacing w:before="1"/>
      <w:ind w:left="107"/>
      <w:jc w:val="both"/>
    </w:pPr>
  </w:style>
  <w:style w:type="character" w:styleId="CommentReference">
    <w:name w:val="annotation reference"/>
    <w:basedOn w:val="DefaultParagraphFont"/>
    <w:uiPriority w:val="99"/>
    <w:semiHidden/>
    <w:unhideWhenUsed/>
    <w:rsid w:val="00196ED2"/>
    <w:rPr>
      <w:sz w:val="16"/>
      <w:szCs w:val="16"/>
    </w:rPr>
  </w:style>
  <w:style w:type="paragraph" w:styleId="CommentText">
    <w:name w:val="annotation text"/>
    <w:basedOn w:val="Normal"/>
    <w:link w:val="CommentTextChar"/>
    <w:unhideWhenUsed/>
    <w:rsid w:val="00196ED2"/>
    <w:rPr>
      <w:sz w:val="20"/>
      <w:szCs w:val="20"/>
    </w:rPr>
  </w:style>
  <w:style w:type="character" w:customStyle="1" w:styleId="CommentTextChar">
    <w:name w:val="Comment Text Char"/>
    <w:basedOn w:val="DefaultParagraphFont"/>
    <w:link w:val="CommentText"/>
    <w:rsid w:val="00196ED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6ED2"/>
    <w:rPr>
      <w:b/>
      <w:bCs/>
    </w:rPr>
  </w:style>
  <w:style w:type="character" w:customStyle="1" w:styleId="CommentSubjectChar">
    <w:name w:val="Comment Subject Char"/>
    <w:basedOn w:val="CommentTextChar"/>
    <w:link w:val="CommentSubject"/>
    <w:uiPriority w:val="99"/>
    <w:semiHidden/>
    <w:rsid w:val="00196ED2"/>
    <w:rPr>
      <w:rFonts w:ascii="Calibri" w:eastAsia="Calibri" w:hAnsi="Calibri" w:cs="Calibri"/>
      <w:b/>
      <w:bCs/>
      <w:sz w:val="20"/>
      <w:szCs w:val="20"/>
    </w:rPr>
  </w:style>
  <w:style w:type="paragraph" w:styleId="Revision">
    <w:name w:val="Revision"/>
    <w:hidden/>
    <w:uiPriority w:val="99"/>
    <w:semiHidden/>
    <w:rsid w:val="00196ED2"/>
    <w:pPr>
      <w:widowControl/>
      <w:autoSpaceDE/>
      <w:autoSpaceDN/>
    </w:pPr>
    <w:rPr>
      <w:rFonts w:ascii="Calibri" w:eastAsia="Calibri" w:hAnsi="Calibri" w:cs="Calibri"/>
    </w:rPr>
  </w:style>
  <w:style w:type="table" w:styleId="TableGrid">
    <w:name w:val="Table Grid"/>
    <w:basedOn w:val="TableNormal"/>
    <w:rsid w:val="00E65760"/>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65760"/>
    <w:rPr>
      <w:color w:val="808080"/>
    </w:rPr>
  </w:style>
  <w:style w:type="character" w:styleId="Hyperlink">
    <w:name w:val="Hyperlink"/>
    <w:uiPriority w:val="99"/>
    <w:unhideWhenUsed/>
    <w:rsid w:val="00E65760"/>
    <w:rPr>
      <w:color w:val="0000FF"/>
      <w:u w:val="single"/>
    </w:rPr>
  </w:style>
  <w:style w:type="character" w:customStyle="1" w:styleId="ListParagraphChar">
    <w:name w:val="List Paragraph Char"/>
    <w:aliases w:val="Citation List Char,본문(내용) Char,List Paragraph (numbered (a)) Char,Colorful List - Accent 11 Char"/>
    <w:link w:val="ListParagraph"/>
    <w:uiPriority w:val="34"/>
    <w:locked/>
    <w:rsid w:val="00E65760"/>
    <w:rPr>
      <w:rFonts w:ascii="Calibri" w:eastAsia="Calibri" w:hAnsi="Calibri" w:cs="Calibri"/>
    </w:rPr>
  </w:style>
  <w:style w:type="character" w:customStyle="1" w:styleId="eop">
    <w:name w:val="eop"/>
    <w:basedOn w:val="DefaultParagraphFont"/>
    <w:rsid w:val="00E65760"/>
  </w:style>
  <w:style w:type="character" w:customStyle="1" w:styleId="Heading1Char">
    <w:name w:val="Heading 1 Char"/>
    <w:basedOn w:val="DefaultParagraphFont"/>
    <w:link w:val="Heading1"/>
    <w:uiPriority w:val="9"/>
    <w:rsid w:val="00E65760"/>
    <w:rPr>
      <w:rFonts w:cstheme="minorHAnsi"/>
      <w:b/>
      <w:sz w:val="24"/>
      <w:szCs w:val="24"/>
      <w:lang w:val="en-GB"/>
    </w:rPr>
  </w:style>
  <w:style w:type="character" w:customStyle="1" w:styleId="Heading2Char">
    <w:name w:val="Heading 2 Char"/>
    <w:basedOn w:val="DefaultParagraphFont"/>
    <w:link w:val="Heading2"/>
    <w:uiPriority w:val="9"/>
    <w:rsid w:val="00E65760"/>
    <w:rPr>
      <w:rFonts w:asciiTheme="majorHAnsi" w:eastAsiaTheme="majorEastAsia" w:hAnsiTheme="majorHAnsi" w:cstheme="majorBidi"/>
      <w:color w:val="365F91" w:themeColor="accent1" w:themeShade="BF"/>
      <w:sz w:val="26"/>
      <w:szCs w:val="26"/>
    </w:rPr>
  </w:style>
  <w:style w:type="paragraph" w:customStyle="1" w:styleId="Heading31">
    <w:name w:val="Heading 31"/>
    <w:basedOn w:val="ListParagraph"/>
    <w:next w:val="Normal"/>
    <w:uiPriority w:val="9"/>
    <w:unhideWhenUsed/>
    <w:qFormat/>
    <w:rsid w:val="00E65760"/>
    <w:pPr>
      <w:widowControl/>
      <w:numPr>
        <w:numId w:val="4"/>
      </w:numPr>
      <w:tabs>
        <w:tab w:val="clear" w:pos="720"/>
      </w:tabs>
      <w:autoSpaceDE/>
      <w:autoSpaceDN/>
      <w:spacing w:after="120"/>
      <w:ind w:left="993" w:hanging="555"/>
      <w:contextualSpacing/>
      <w:outlineLvl w:val="2"/>
    </w:pPr>
    <w:rPr>
      <w:b/>
      <w:sz w:val="20"/>
      <w:szCs w:val="20"/>
      <w:lang w:val="en-GB"/>
    </w:rPr>
  </w:style>
  <w:style w:type="character" w:customStyle="1" w:styleId="Heading4Char">
    <w:name w:val="Heading 4 Char"/>
    <w:basedOn w:val="DefaultParagraphFont"/>
    <w:link w:val="Heading4"/>
    <w:rsid w:val="00E65760"/>
    <w:rPr>
      <w:rFonts w:ascii="Calibri" w:eastAsia="Calibri" w:hAnsi="Calibri" w:cs="Calibri"/>
      <w:b/>
      <w:sz w:val="24"/>
      <w:szCs w:val="24"/>
      <w:lang w:val="en-GB"/>
    </w:rPr>
  </w:style>
  <w:style w:type="character" w:customStyle="1" w:styleId="Heading5Char">
    <w:name w:val="Heading 5 Char"/>
    <w:basedOn w:val="DefaultParagraphFont"/>
    <w:link w:val="Heading5"/>
    <w:rsid w:val="00E65760"/>
    <w:rPr>
      <w:rFonts w:ascii="Calibri" w:eastAsia="Calibri" w:hAnsi="Calibri" w:cs="Calibri"/>
      <w:b/>
      <w:lang w:val="en-GB"/>
    </w:rPr>
  </w:style>
  <w:style w:type="character" w:customStyle="1" w:styleId="Heading6Char">
    <w:name w:val="Heading 6 Char"/>
    <w:basedOn w:val="DefaultParagraphFont"/>
    <w:link w:val="Heading6"/>
    <w:rsid w:val="00E65760"/>
    <w:rPr>
      <w:rFonts w:ascii="Calibri" w:eastAsia="Calibri" w:hAnsi="Calibri" w:cs="Calibri"/>
      <w:b/>
      <w:sz w:val="20"/>
      <w:szCs w:val="20"/>
      <w:lang w:val="en-GB"/>
    </w:rPr>
  </w:style>
  <w:style w:type="paragraph" w:customStyle="1" w:styleId="Heading71">
    <w:name w:val="Heading 71"/>
    <w:basedOn w:val="Normal"/>
    <w:next w:val="Normal"/>
    <w:autoRedefine/>
    <w:qFormat/>
    <w:rsid w:val="00E65760"/>
    <w:pPr>
      <w:keepNext/>
      <w:overflowPunct w:val="0"/>
      <w:autoSpaceDE/>
      <w:autoSpaceDN/>
      <w:adjustRightInd w:val="0"/>
      <w:spacing w:line="280" w:lineRule="atLeast"/>
      <w:outlineLvl w:val="6"/>
    </w:pPr>
    <w:rPr>
      <w:rFonts w:ascii="Arial" w:eastAsia="Times New Roman" w:hAnsi="Arial" w:cs="Times New Roman"/>
      <w:bCs/>
      <w:color w:val="000080"/>
      <w:kern w:val="28"/>
      <w:sz w:val="16"/>
      <w:szCs w:val="16"/>
    </w:rPr>
  </w:style>
  <w:style w:type="numbering" w:customStyle="1" w:styleId="NoList1">
    <w:name w:val="No List1"/>
    <w:next w:val="NoList"/>
    <w:uiPriority w:val="99"/>
    <w:semiHidden/>
    <w:unhideWhenUsed/>
    <w:rsid w:val="00E65760"/>
  </w:style>
  <w:style w:type="paragraph" w:styleId="Header">
    <w:name w:val="header"/>
    <w:basedOn w:val="Normal"/>
    <w:link w:val="HeaderChar"/>
    <w:uiPriority w:val="99"/>
    <w:unhideWhenUsed/>
    <w:rsid w:val="00E65760"/>
    <w:pPr>
      <w:widowControl/>
      <w:tabs>
        <w:tab w:val="center" w:pos="4513"/>
        <w:tab w:val="right" w:pos="9026"/>
      </w:tabs>
      <w:autoSpaceDE/>
      <w:autoSpaceDN/>
    </w:pPr>
    <w:rPr>
      <w:lang w:val="en-GB"/>
    </w:rPr>
  </w:style>
  <w:style w:type="character" w:customStyle="1" w:styleId="HeaderChar">
    <w:name w:val="Header Char"/>
    <w:basedOn w:val="DefaultParagraphFont"/>
    <w:link w:val="Header"/>
    <w:uiPriority w:val="99"/>
    <w:rsid w:val="00E65760"/>
    <w:rPr>
      <w:rFonts w:ascii="Calibri" w:eastAsia="Calibri" w:hAnsi="Calibri" w:cs="Calibri"/>
      <w:lang w:val="en-GB"/>
    </w:rPr>
  </w:style>
  <w:style w:type="paragraph" w:styleId="Footer">
    <w:name w:val="footer"/>
    <w:basedOn w:val="Normal"/>
    <w:link w:val="FooterChar"/>
    <w:uiPriority w:val="99"/>
    <w:unhideWhenUsed/>
    <w:rsid w:val="00E65760"/>
    <w:pPr>
      <w:widowControl/>
      <w:tabs>
        <w:tab w:val="center" w:pos="4513"/>
        <w:tab w:val="right" w:pos="9026"/>
      </w:tabs>
      <w:autoSpaceDE/>
      <w:autoSpaceDN/>
    </w:pPr>
    <w:rPr>
      <w:lang w:val="en-GB"/>
    </w:rPr>
  </w:style>
  <w:style w:type="character" w:customStyle="1" w:styleId="FooterChar">
    <w:name w:val="Footer Char"/>
    <w:basedOn w:val="DefaultParagraphFont"/>
    <w:link w:val="Footer"/>
    <w:uiPriority w:val="99"/>
    <w:rsid w:val="00E65760"/>
    <w:rPr>
      <w:rFonts w:ascii="Calibri" w:eastAsia="Calibri" w:hAnsi="Calibri" w:cs="Calibri"/>
      <w:lang w:val="en-GB"/>
    </w:rPr>
  </w:style>
  <w:style w:type="table" w:customStyle="1" w:styleId="TableGrid1">
    <w:name w:val="Table Grid1"/>
    <w:basedOn w:val="TableNormal"/>
    <w:next w:val="TableGrid"/>
    <w:rsid w:val="00E65760"/>
    <w:pPr>
      <w:widowControl/>
      <w:autoSpaceDE/>
      <w:autoSpaceDN/>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5760"/>
    <w:rPr>
      <w:color w:val="605E5C"/>
      <w:shd w:val="clear" w:color="auto" w:fill="E1DFDD"/>
    </w:rPr>
  </w:style>
  <w:style w:type="character" w:customStyle="1" w:styleId="FollowedHyperlink1">
    <w:name w:val="FollowedHyperlink1"/>
    <w:basedOn w:val="DefaultParagraphFont"/>
    <w:uiPriority w:val="99"/>
    <w:semiHidden/>
    <w:unhideWhenUsed/>
    <w:rsid w:val="00E65760"/>
    <w:rPr>
      <w:color w:val="954F72"/>
      <w:u w:val="single"/>
    </w:rPr>
  </w:style>
  <w:style w:type="character" w:customStyle="1" w:styleId="apple-converted-space">
    <w:name w:val="apple-converted-space"/>
    <w:basedOn w:val="DefaultParagraphFont"/>
    <w:rsid w:val="00E65760"/>
  </w:style>
  <w:style w:type="paragraph" w:styleId="BalloonText">
    <w:name w:val="Balloon Text"/>
    <w:basedOn w:val="Normal"/>
    <w:link w:val="BalloonTextChar"/>
    <w:uiPriority w:val="99"/>
    <w:semiHidden/>
    <w:unhideWhenUsed/>
    <w:rsid w:val="00E65760"/>
    <w:pPr>
      <w:widowControl/>
      <w:autoSpaceDE/>
      <w:autoSpaceDN/>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65760"/>
    <w:rPr>
      <w:rFonts w:ascii="Segoe UI" w:eastAsia="Calibri" w:hAnsi="Segoe UI" w:cs="Segoe UI"/>
      <w:sz w:val="18"/>
      <w:szCs w:val="18"/>
      <w:lang w:val="en-GB"/>
    </w:rPr>
  </w:style>
  <w:style w:type="paragraph" w:customStyle="1" w:styleId="Sub-ClauseText">
    <w:name w:val="Sub-Clause Text"/>
    <w:basedOn w:val="Normal"/>
    <w:link w:val="Sub-ClauseTextChar"/>
    <w:rsid w:val="00E65760"/>
    <w:pPr>
      <w:widowControl/>
      <w:autoSpaceDE/>
      <w:autoSpaceDN/>
      <w:spacing w:before="120" w:after="120"/>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E65760"/>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E65760"/>
    <w:rPr>
      <w:rFonts w:ascii="Arial" w:eastAsia="Times New Roman" w:hAnsi="Arial" w:cs="Times New Roman"/>
      <w:bCs/>
      <w:color w:val="000080"/>
      <w:kern w:val="28"/>
      <w:sz w:val="16"/>
      <w:szCs w:val="16"/>
      <w:lang w:val="en-US"/>
    </w:rPr>
  </w:style>
  <w:style w:type="paragraph" w:styleId="BodyTextIndent2">
    <w:name w:val="Body Text Indent 2"/>
    <w:basedOn w:val="Normal"/>
    <w:link w:val="BodyTextIndent2Char"/>
    <w:uiPriority w:val="99"/>
    <w:rsid w:val="00E65760"/>
    <w:pPr>
      <w:widowControl/>
      <w:autoSpaceDE/>
      <w:autoSpaceDN/>
      <w:spacing w:after="120" w:line="480" w:lineRule="auto"/>
      <w:ind w:left="283"/>
    </w:pPr>
    <w:rPr>
      <w:rFonts w:ascii="Verdana" w:eastAsia="Times New Roman" w:hAnsi="Verdana" w:cs="Arial"/>
      <w:sz w:val="20"/>
      <w:szCs w:val="20"/>
      <w:lang w:val="en-GB" w:eastAsia="en-GB"/>
    </w:rPr>
  </w:style>
  <w:style w:type="character" w:customStyle="1" w:styleId="BodyTextIndent2Char">
    <w:name w:val="Body Text Indent 2 Char"/>
    <w:basedOn w:val="DefaultParagraphFont"/>
    <w:link w:val="BodyTextIndent2"/>
    <w:uiPriority w:val="99"/>
    <w:rsid w:val="00E65760"/>
    <w:rPr>
      <w:rFonts w:ascii="Verdana" w:eastAsia="Times New Roman" w:hAnsi="Verdana" w:cs="Arial"/>
      <w:sz w:val="20"/>
      <w:szCs w:val="20"/>
      <w:lang w:val="en-GB" w:eastAsia="en-GB"/>
    </w:rPr>
  </w:style>
  <w:style w:type="paragraph" w:customStyle="1" w:styleId="Headingwithnumbers">
    <w:name w:val="Heading with numbers"/>
    <w:basedOn w:val="Heading1"/>
    <w:qFormat/>
    <w:rsid w:val="00E65760"/>
    <w:pPr>
      <w:numPr>
        <w:numId w:val="3"/>
      </w:numPr>
      <w:spacing w:before="360" w:after="120" w:line="240" w:lineRule="auto"/>
      <w:jc w:val="center"/>
    </w:pPr>
    <w:rPr>
      <w:rFonts w:ascii="Arial" w:eastAsia="Times New Roman" w:hAnsi="Arial" w:cs="Arial"/>
      <w:b w:val="0"/>
      <w:color w:val="5292C9"/>
      <w:sz w:val="28"/>
      <w:szCs w:val="28"/>
      <w:lang w:eastAsia="en-GB"/>
    </w:rPr>
  </w:style>
  <w:style w:type="paragraph" w:customStyle="1" w:styleId="Sub-heading">
    <w:name w:val="Sub-heading"/>
    <w:basedOn w:val="ListParagraph"/>
    <w:link w:val="Sub-headingChar"/>
    <w:qFormat/>
    <w:rsid w:val="00E65760"/>
    <w:pPr>
      <w:widowControl/>
      <w:numPr>
        <w:ilvl w:val="1"/>
        <w:numId w:val="3"/>
      </w:numPr>
      <w:tabs>
        <w:tab w:val="left" w:pos="-1440"/>
      </w:tabs>
      <w:suppressAutoHyphens/>
      <w:autoSpaceDE/>
      <w:autoSpaceDN/>
      <w:spacing w:after="120"/>
    </w:pPr>
    <w:rPr>
      <w:rFonts w:ascii="Arial" w:hAnsi="Arial" w:cs="Arial"/>
      <w:spacing w:val="-3"/>
      <w:sz w:val="20"/>
      <w:lang w:val="en-GB" w:eastAsia="en-GB"/>
    </w:rPr>
  </w:style>
  <w:style w:type="character" w:customStyle="1" w:styleId="Sub-headingChar">
    <w:name w:val="Sub-heading Char"/>
    <w:basedOn w:val="ListParagraphChar"/>
    <w:link w:val="Sub-heading"/>
    <w:rsid w:val="00E65760"/>
    <w:rPr>
      <w:rFonts w:ascii="Arial" w:eastAsia="Calibri" w:hAnsi="Arial" w:cs="Arial"/>
      <w:spacing w:val="-3"/>
      <w:sz w:val="20"/>
      <w:lang w:val="en-GB" w:eastAsia="en-GB"/>
    </w:rPr>
  </w:style>
  <w:style w:type="paragraph" w:customStyle="1" w:styleId="Sub-sub-heading">
    <w:name w:val="Sub-sub-heading"/>
    <w:basedOn w:val="Normal"/>
    <w:qFormat/>
    <w:rsid w:val="00E65760"/>
    <w:pPr>
      <w:widowControl/>
      <w:numPr>
        <w:ilvl w:val="2"/>
        <w:numId w:val="3"/>
      </w:numPr>
      <w:tabs>
        <w:tab w:val="left" w:pos="-1440"/>
      </w:tabs>
      <w:suppressAutoHyphens/>
      <w:autoSpaceDE/>
      <w:autoSpaceDN/>
      <w:spacing w:after="120"/>
    </w:pPr>
    <w:rPr>
      <w:rFonts w:ascii="Arial" w:hAnsi="Arial" w:cs="Arial"/>
      <w:spacing w:val="-3"/>
      <w:sz w:val="20"/>
      <w:lang w:val="en-GB" w:eastAsia="en-GB"/>
    </w:rPr>
  </w:style>
  <w:style w:type="paragraph" w:customStyle="1" w:styleId="Sub-sub-sub-heading">
    <w:name w:val="Sub-sub-sub-heading"/>
    <w:basedOn w:val="ListParagraph"/>
    <w:qFormat/>
    <w:rsid w:val="00E65760"/>
    <w:pPr>
      <w:widowControl/>
      <w:numPr>
        <w:ilvl w:val="3"/>
        <w:numId w:val="3"/>
      </w:numPr>
      <w:tabs>
        <w:tab w:val="left" w:pos="-1440"/>
      </w:tabs>
      <w:suppressAutoHyphens/>
      <w:autoSpaceDE/>
      <w:autoSpaceDN/>
      <w:spacing w:after="120" w:line="276" w:lineRule="auto"/>
      <w:contextualSpacing/>
    </w:pPr>
    <w:rPr>
      <w:rFonts w:ascii="Arial" w:hAnsi="Arial" w:cs="Arial"/>
      <w:sz w:val="20"/>
      <w:lang w:val="en-GB" w:eastAsia="en-GB"/>
    </w:rPr>
  </w:style>
  <w:style w:type="character" w:customStyle="1" w:styleId="BodyTextChar">
    <w:name w:val="Body Text Char"/>
    <w:basedOn w:val="DefaultParagraphFont"/>
    <w:link w:val="BodyText"/>
    <w:uiPriority w:val="99"/>
    <w:rsid w:val="00E65760"/>
    <w:rPr>
      <w:rFonts w:ascii="Times New Roman" w:eastAsia="Times New Roman" w:hAnsi="Times New Roman" w:cs="Times New Roman"/>
      <w:sz w:val="16"/>
      <w:szCs w:val="16"/>
    </w:rPr>
  </w:style>
  <w:style w:type="character" w:styleId="Emphasis">
    <w:name w:val="Emphasis"/>
    <w:qFormat/>
    <w:rsid w:val="00E65760"/>
    <w:rPr>
      <w:i/>
      <w:iCs/>
    </w:rPr>
  </w:style>
  <w:style w:type="paragraph" w:customStyle="1" w:styleId="BankNormal">
    <w:name w:val="BankNormal"/>
    <w:basedOn w:val="Normal"/>
    <w:link w:val="BankNormalChar"/>
    <w:rsid w:val="00E65760"/>
    <w:pPr>
      <w:widowControl/>
      <w:autoSpaceDE/>
      <w:autoSpaceDN/>
      <w:spacing w:after="240"/>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E65760"/>
    <w:rPr>
      <w:rFonts w:ascii="Times New Roman" w:eastAsia="Times New Roman" w:hAnsi="Times New Roman" w:cs="Times New Roman"/>
      <w:sz w:val="24"/>
      <w:szCs w:val="20"/>
    </w:rPr>
  </w:style>
  <w:style w:type="paragraph" w:customStyle="1" w:styleId="Projectsubtitle">
    <w:name w:val="Project subtitle"/>
    <w:basedOn w:val="Normal"/>
    <w:qFormat/>
    <w:rsid w:val="00E65760"/>
    <w:pPr>
      <w:widowControl/>
      <w:autoSpaceDE/>
      <w:autoSpaceDN/>
    </w:pPr>
    <w:rPr>
      <w:rFonts w:ascii="Arial" w:hAnsi="Arial"/>
      <w:color w:val="000000"/>
      <w:sz w:val="20"/>
      <w:szCs w:val="24"/>
    </w:rPr>
  </w:style>
  <w:style w:type="character" w:customStyle="1" w:styleId="Documenttitle">
    <w:name w:val="Document title"/>
    <w:basedOn w:val="DefaultParagraphFont"/>
    <w:uiPriority w:val="1"/>
    <w:qFormat/>
    <w:rsid w:val="00E65760"/>
    <w:rPr>
      <w:rFonts w:ascii="Arial" w:eastAsia="Times New Roman" w:hAnsi="Arial" w:cs="Arial"/>
      <w:b/>
      <w:caps/>
      <w:smallCaps w:val="0"/>
      <w:color w:val="518ECB"/>
      <w:sz w:val="48"/>
      <w:szCs w:val="72"/>
      <w:lang w:val="en-US" w:eastAsia="en-US"/>
    </w:rPr>
  </w:style>
  <w:style w:type="paragraph" w:customStyle="1" w:styleId="Headingblue">
    <w:name w:val="Heading blue"/>
    <w:basedOn w:val="Header"/>
    <w:link w:val="HeadingblueChar"/>
    <w:qFormat/>
    <w:rsid w:val="00E6576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65760"/>
    <w:rPr>
      <w:rFonts w:ascii="Arial" w:eastAsia="Times New Roman" w:hAnsi="Arial" w:cs="Arial"/>
      <w:b/>
      <w:color w:val="528CC9"/>
      <w:sz w:val="28"/>
      <w:szCs w:val="28"/>
      <w:lang w:val="en-GB"/>
    </w:rPr>
  </w:style>
  <w:style w:type="paragraph" w:customStyle="1" w:styleId="Formbox">
    <w:name w:val="Form box"/>
    <w:basedOn w:val="Normal"/>
    <w:link w:val="FormboxChar"/>
    <w:rsid w:val="00E65760"/>
    <w:pPr>
      <w:widowControl/>
      <w:tabs>
        <w:tab w:val="left" w:pos="2250"/>
      </w:tabs>
      <w:autoSpaceDE/>
      <w:autoSpaceDN/>
      <w:spacing w:after="160" w:line="259" w:lineRule="auto"/>
      <w:ind w:left="1170"/>
    </w:pPr>
    <w:rPr>
      <w:lang w:val="en-GB"/>
    </w:rPr>
  </w:style>
  <w:style w:type="paragraph" w:customStyle="1" w:styleId="Formtext">
    <w:name w:val="Form text"/>
    <w:basedOn w:val="Normal"/>
    <w:link w:val="FormtextChar"/>
    <w:rsid w:val="00E65760"/>
    <w:pPr>
      <w:widowControl/>
      <w:autoSpaceDE/>
      <w:autoSpaceDN/>
      <w:spacing w:after="160" w:line="259" w:lineRule="auto"/>
      <w:jc w:val="both"/>
    </w:pPr>
    <w:rPr>
      <w:color w:val="808080"/>
      <w:lang w:val="en-GB"/>
    </w:rPr>
  </w:style>
  <w:style w:type="character" w:customStyle="1" w:styleId="FormboxChar">
    <w:name w:val="Form box Char"/>
    <w:basedOn w:val="DefaultParagraphFont"/>
    <w:link w:val="Formbox"/>
    <w:rsid w:val="00E65760"/>
    <w:rPr>
      <w:rFonts w:ascii="Calibri" w:eastAsia="Calibri" w:hAnsi="Calibri" w:cs="Calibri"/>
      <w:lang w:val="en-GB"/>
    </w:rPr>
  </w:style>
  <w:style w:type="character" w:customStyle="1" w:styleId="FormtextChar">
    <w:name w:val="Form text Char"/>
    <w:basedOn w:val="DefaultParagraphFont"/>
    <w:link w:val="Formtext"/>
    <w:rsid w:val="00E65760"/>
    <w:rPr>
      <w:rFonts w:ascii="Calibri" w:eastAsia="Calibri" w:hAnsi="Calibri" w:cs="Calibri"/>
      <w:color w:val="808080"/>
      <w:lang w:val="en-GB"/>
    </w:rPr>
  </w:style>
  <w:style w:type="paragraph" w:customStyle="1" w:styleId="Single">
    <w:name w:val="Single"/>
    <w:basedOn w:val="Normal"/>
    <w:rsid w:val="00E65760"/>
    <w:pPr>
      <w:widowControl/>
      <w:tabs>
        <w:tab w:val="left" w:pos="-720"/>
        <w:tab w:val="left" w:pos="0"/>
        <w:tab w:val="left" w:pos="720"/>
      </w:tabs>
      <w:suppressAutoHyphens/>
      <w:autoSpaceDE/>
      <w:autoSpaceDN/>
      <w:ind w:left="2160" w:hanging="720"/>
      <w:jc w:val="both"/>
    </w:pPr>
    <w:rPr>
      <w:rFonts w:ascii="Times New Roman" w:eastAsia="Times New Roman" w:hAnsi="Times New Roman" w:cs="Times New Roman"/>
      <w:spacing w:val="-2"/>
      <w:sz w:val="24"/>
      <w:szCs w:val="20"/>
      <w:lang w:val="en-GB"/>
    </w:rPr>
  </w:style>
  <w:style w:type="paragraph" w:customStyle="1" w:styleId="SchHead">
    <w:name w:val="SchHead"/>
    <w:basedOn w:val="Normal"/>
    <w:next w:val="Normal"/>
    <w:rsid w:val="00E65760"/>
    <w:pPr>
      <w:widowControl/>
      <w:overflowPunct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paragraph" w:customStyle="1" w:styleId="Outline">
    <w:name w:val="Outline"/>
    <w:basedOn w:val="Normal"/>
    <w:rsid w:val="00E65760"/>
    <w:pPr>
      <w:widowControl/>
      <w:autoSpaceDE/>
      <w:autoSpaceDN/>
      <w:spacing w:before="240"/>
    </w:pPr>
    <w:rPr>
      <w:rFonts w:ascii="Times New Roman" w:eastAsia="Times New Roman" w:hAnsi="Times New Roman" w:cs="Times New Roman"/>
      <w:kern w:val="28"/>
      <w:sz w:val="24"/>
      <w:szCs w:val="20"/>
    </w:rPr>
  </w:style>
  <w:style w:type="paragraph" w:customStyle="1" w:styleId="Outline1">
    <w:name w:val="Outline1"/>
    <w:basedOn w:val="Outline"/>
    <w:next w:val="Normal"/>
    <w:rsid w:val="00E65760"/>
    <w:pPr>
      <w:keepNext/>
      <w:tabs>
        <w:tab w:val="num" w:pos="360"/>
      </w:tabs>
      <w:ind w:left="360" w:hanging="360"/>
    </w:pPr>
  </w:style>
  <w:style w:type="paragraph" w:customStyle="1" w:styleId="MarginText">
    <w:name w:val="Margin Text"/>
    <w:basedOn w:val="BodyText"/>
    <w:rsid w:val="00E65760"/>
    <w:pPr>
      <w:widowControl/>
      <w:overflowPunct w:val="0"/>
      <w:adjustRightInd w:val="0"/>
      <w:spacing w:after="240" w:line="360" w:lineRule="auto"/>
      <w:jc w:val="both"/>
      <w:textAlignment w:val="baseline"/>
    </w:pPr>
    <w:rPr>
      <w:sz w:val="22"/>
      <w:szCs w:val="20"/>
      <w:lang w:val="en-GB"/>
    </w:rPr>
  </w:style>
  <w:style w:type="paragraph" w:styleId="BodyText3">
    <w:name w:val="Body Text 3"/>
    <w:basedOn w:val="Normal"/>
    <w:link w:val="BodyText3Char"/>
    <w:uiPriority w:val="99"/>
    <w:semiHidden/>
    <w:unhideWhenUsed/>
    <w:rsid w:val="00E65760"/>
    <w:pPr>
      <w:widowControl/>
      <w:autoSpaceDE/>
      <w:autoSpaceDN/>
      <w:spacing w:after="120" w:line="259" w:lineRule="auto"/>
    </w:pPr>
    <w:rPr>
      <w:sz w:val="16"/>
      <w:szCs w:val="16"/>
      <w:lang w:val="en-GB"/>
    </w:rPr>
  </w:style>
  <w:style w:type="character" w:customStyle="1" w:styleId="BodyText3Char">
    <w:name w:val="Body Text 3 Char"/>
    <w:basedOn w:val="DefaultParagraphFont"/>
    <w:link w:val="BodyText3"/>
    <w:uiPriority w:val="99"/>
    <w:semiHidden/>
    <w:rsid w:val="00E65760"/>
    <w:rPr>
      <w:rFonts w:ascii="Calibri" w:eastAsia="Calibri" w:hAnsi="Calibri" w:cs="Calibri"/>
      <w:sz w:val="16"/>
      <w:szCs w:val="16"/>
      <w:lang w:val="en-GB"/>
    </w:rPr>
  </w:style>
  <w:style w:type="paragraph" w:customStyle="1" w:styleId="Section3-Heading1">
    <w:name w:val="Section 3 - Heading 1"/>
    <w:basedOn w:val="Normal"/>
    <w:rsid w:val="00E65760"/>
    <w:pPr>
      <w:widowControl/>
      <w:pBdr>
        <w:bottom w:val="single" w:sz="4" w:space="1" w:color="auto"/>
      </w:pBdr>
      <w:autoSpaceDE/>
      <w:autoSpaceDN/>
      <w:spacing w:after="240"/>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rsid w:val="00E65760"/>
    <w:pPr>
      <w:widowControl/>
      <w:overflowPunct w:val="0"/>
      <w:adjustRightInd w:val="0"/>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65760"/>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E65760"/>
    <w:rPr>
      <w:rFonts w:ascii="Times New Roman" w:hAnsi="Times New Roman" w:cs="Times New Roman"/>
      <w:vertAlign w:val="superscript"/>
    </w:rPr>
  </w:style>
  <w:style w:type="paragraph" w:styleId="TOCHeading">
    <w:name w:val="TOC Heading"/>
    <w:basedOn w:val="Heading1"/>
    <w:next w:val="Normal"/>
    <w:uiPriority w:val="39"/>
    <w:unhideWhenUsed/>
    <w:qFormat/>
    <w:rsid w:val="00E65760"/>
    <w:pPr>
      <w:jc w:val="center"/>
      <w:outlineLvl w:val="9"/>
    </w:pPr>
    <w:rPr>
      <w:rFonts w:eastAsia="Calibri"/>
      <w:bCs/>
      <w:sz w:val="48"/>
      <w:szCs w:val="48"/>
      <w:lang w:val="en-US"/>
    </w:rPr>
  </w:style>
  <w:style w:type="paragraph" w:customStyle="1" w:styleId="TOC21">
    <w:name w:val="TOC 21"/>
    <w:basedOn w:val="Normal"/>
    <w:next w:val="Normal"/>
    <w:autoRedefine/>
    <w:uiPriority w:val="39"/>
    <w:unhideWhenUsed/>
    <w:rsid w:val="00E65760"/>
    <w:pPr>
      <w:widowControl/>
      <w:autoSpaceDE/>
      <w:autoSpaceDN/>
      <w:spacing w:after="100" w:line="259" w:lineRule="auto"/>
      <w:ind w:left="220"/>
    </w:pPr>
    <w:rPr>
      <w:rFonts w:eastAsia="Times New Roman" w:cs="Times New Roman"/>
    </w:rPr>
  </w:style>
  <w:style w:type="paragraph" w:customStyle="1" w:styleId="TOC11">
    <w:name w:val="TOC 11"/>
    <w:basedOn w:val="Normal"/>
    <w:next w:val="Normal"/>
    <w:autoRedefine/>
    <w:uiPriority w:val="39"/>
    <w:unhideWhenUsed/>
    <w:rsid w:val="00E65760"/>
    <w:pPr>
      <w:widowControl/>
      <w:autoSpaceDE/>
      <w:autoSpaceDN/>
      <w:spacing w:after="100" w:line="259" w:lineRule="auto"/>
    </w:pPr>
    <w:rPr>
      <w:rFonts w:eastAsia="Times New Roman" w:cs="Times New Roman"/>
    </w:rPr>
  </w:style>
  <w:style w:type="paragraph" w:customStyle="1" w:styleId="TOC31">
    <w:name w:val="TOC 31"/>
    <w:basedOn w:val="Normal"/>
    <w:next w:val="Normal"/>
    <w:autoRedefine/>
    <w:uiPriority w:val="39"/>
    <w:unhideWhenUsed/>
    <w:rsid w:val="00E65760"/>
    <w:pPr>
      <w:widowControl/>
      <w:autoSpaceDE/>
      <w:autoSpaceDN/>
      <w:spacing w:after="100" w:line="259" w:lineRule="auto"/>
      <w:ind w:left="440"/>
    </w:pPr>
    <w:rPr>
      <w:rFonts w:eastAsia="Times New Roman" w:cs="Times New Roman"/>
    </w:rPr>
  </w:style>
  <w:style w:type="character" w:customStyle="1" w:styleId="Heading3Char">
    <w:name w:val="Heading 3 Char"/>
    <w:basedOn w:val="DefaultParagraphFont"/>
    <w:link w:val="Heading3"/>
    <w:uiPriority w:val="9"/>
    <w:rsid w:val="00E65760"/>
    <w:rPr>
      <w:rFonts w:cs="Calibri"/>
      <w:b/>
      <w:sz w:val="20"/>
      <w:szCs w:val="20"/>
    </w:rPr>
  </w:style>
  <w:style w:type="paragraph" w:styleId="Subtitle">
    <w:name w:val="Subtitle"/>
    <w:basedOn w:val="Normal"/>
    <w:next w:val="Normal"/>
    <w:link w:val="SubtitleChar"/>
    <w:rsid w:val="00E65760"/>
    <w:pPr>
      <w:keepNext/>
      <w:keepLines/>
      <w:widowControl/>
      <w:autoSpaceDE/>
      <w:autoSpaceDN/>
      <w:spacing w:before="360" w:after="80" w:line="259"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E65760"/>
    <w:rPr>
      <w:rFonts w:ascii="Georgia" w:eastAsia="Georgia" w:hAnsi="Georgia" w:cs="Georgia"/>
      <w:i/>
      <w:color w:val="666666"/>
      <w:sz w:val="48"/>
      <w:szCs w:val="48"/>
      <w:lang w:val="en-GB"/>
    </w:rPr>
  </w:style>
  <w:style w:type="paragraph" w:styleId="NormalWeb">
    <w:name w:val="Normal (Web)"/>
    <w:basedOn w:val="Normal"/>
    <w:uiPriority w:val="99"/>
    <w:semiHidden/>
    <w:unhideWhenUsed/>
    <w:rsid w:val="00E65760"/>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E65760"/>
  </w:style>
  <w:style w:type="table" w:customStyle="1" w:styleId="TableGrid11">
    <w:name w:val="Table Grid11"/>
    <w:basedOn w:val="TableNormal"/>
    <w:next w:val="TableGrid"/>
    <w:rsid w:val="00E6576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5760"/>
    <w:rPr>
      <w:color w:val="800080" w:themeColor="followedHyperlink"/>
      <w:u w:val="single"/>
    </w:rPr>
  </w:style>
  <w:style w:type="character" w:customStyle="1" w:styleId="Heading7Char1">
    <w:name w:val="Heading 7 Char1"/>
    <w:basedOn w:val="DefaultParagraphFont"/>
    <w:uiPriority w:val="9"/>
    <w:semiHidden/>
    <w:rsid w:val="00E65760"/>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uiPriority w:val="9"/>
    <w:semiHidden/>
    <w:rsid w:val="00E65760"/>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E65760"/>
    <w:pPr>
      <w:widowControl/>
      <w:autoSpaceDE/>
      <w:autoSpaceDN/>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E65760"/>
    <w:pPr>
      <w:widowControl/>
      <w:autoSpaceDE/>
      <w:autoSpaceDN/>
      <w:spacing w:after="100" w:line="259" w:lineRule="auto"/>
    </w:pPr>
    <w:rPr>
      <w:rFonts w:eastAsiaTheme="minorEastAsia" w:cs="Times New Roman"/>
    </w:rPr>
  </w:style>
  <w:style w:type="paragraph" w:styleId="TOC3">
    <w:name w:val="toc 3"/>
    <w:basedOn w:val="Normal"/>
    <w:next w:val="Normal"/>
    <w:autoRedefine/>
    <w:uiPriority w:val="39"/>
    <w:unhideWhenUsed/>
    <w:rsid w:val="00E65760"/>
    <w:pPr>
      <w:widowControl/>
      <w:autoSpaceDE/>
      <w:autoSpaceDN/>
      <w:spacing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512808"/>
    <w:rPr>
      <w:color w:val="605E5C"/>
      <w:shd w:val="clear" w:color="auto" w:fill="E1DFDD"/>
    </w:rPr>
  </w:style>
  <w:style w:type="character" w:customStyle="1" w:styleId="normaltextrun">
    <w:name w:val="normaltextrun"/>
    <w:basedOn w:val="DefaultParagraphFont"/>
    <w:rsid w:val="008F438D"/>
  </w:style>
  <w:style w:type="paragraph" w:customStyle="1" w:styleId="paragraph">
    <w:name w:val="paragraph"/>
    <w:basedOn w:val="Normal"/>
    <w:rsid w:val="00FB2EF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globalcompact.org/" TargetMode="External"/><Relationship Id="rId18" Type="http://schemas.openxmlformats.org/officeDocument/2006/relationships/hyperlink" Target="https://www.worldbank.org/en/about/corporate-procurement/business-opportunities/non-responsible-vendors" TargetMode="External"/><Relationship Id="rId26" Type="http://schemas.openxmlformats.org/officeDocument/2006/relationships/hyperlink" Target="https://www.unwomen.org/en/about-us/procurement" TargetMode="External"/><Relationship Id="rId39" Type="http://schemas.openxmlformats.org/officeDocument/2006/relationships/glossaryDocument" Target="glossary/document.xml"/><Relationship Id="rId21" Type="http://schemas.openxmlformats.org/officeDocument/2006/relationships/hyperlink" Target="https://ungm.in-tend.co.uk/unwomen/aspx/Hom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nglobalcompact.org/"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hyperlink" Target="https://www.unwomen.org/sites/default/files/2023-01/UN-Women-Quantum-supplier-guideline-en.pdf" TargetMode="External"/><Relationship Id="rId33" Type="http://schemas.openxmlformats.org/officeDocument/2006/relationships/hyperlink" Target="https://www.unwomen.org/en/about-us/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c/suborg/en/sanctions/1267/aq_sanctions_list" TargetMode="External"/><Relationship Id="rId20" Type="http://schemas.openxmlformats.org/officeDocument/2006/relationships/hyperlink" Target="https://www.unwomen.org/en/about-us/procurement" TargetMode="External"/><Relationship Id="rId29" Type="http://schemas.openxmlformats.org/officeDocument/2006/relationships/hyperlink" Target="http://www.unwomen.org/en/about-us/procurement/vendor-protest-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24" Type="http://schemas.openxmlformats.org/officeDocument/2006/relationships/hyperlink" Target="http://www.timeanddate.com/worldclock/" TargetMode="External"/><Relationship Id="rId32" Type="http://schemas.openxmlformats.org/officeDocument/2006/relationships/hyperlink" Target="https://www.unwomen.org/en/about-us/procurement"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rg/sc/suborg/en/sanctions/un-sc-consolidated-list" TargetMode="External"/><Relationship Id="rId23" Type="http://schemas.openxmlformats.org/officeDocument/2006/relationships/hyperlink" Target="https://www.unwomen.org/sites/default/files/2023-01/UN-Women-Quantum-supplier-guideline-en.pdf" TargetMode="External"/><Relationship Id="rId28" Type="http://schemas.openxmlformats.org/officeDocument/2006/relationships/hyperlink" Target="http://www.unwomen.org/en/about-us/procurement/vendor-protest-procedur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orldbank.org/en/projects-operations/procurement/debarred-firm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 TargetMode="External"/><Relationship Id="rId22" Type="http://schemas.openxmlformats.org/officeDocument/2006/relationships/hyperlink" Target="https://www.unwomen.org/en/about-us/procurement/contract-templates-and-general-conditions-of-contract" TargetMode="External"/><Relationship Id="rId27" Type="http://schemas.openxmlformats.org/officeDocument/2006/relationships/hyperlink" Target="https://www.unwomen.org/en/about-us/procurement" TargetMode="External"/><Relationship Id="rId30" Type="http://schemas.openxmlformats.org/officeDocument/2006/relationships/hyperlink" Target="http://www.unwomen.org/en/about-us/procurement/vendor-protest-procedur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C18428D6864A6B8256AB0035A14C0C"/>
        <w:category>
          <w:name w:val="General"/>
          <w:gallery w:val="placeholder"/>
        </w:category>
        <w:types>
          <w:type w:val="bbPlcHdr"/>
        </w:types>
        <w:behaviors>
          <w:behavior w:val="content"/>
        </w:behaviors>
        <w:guid w:val="{24C3BF38-93A1-4EE1-9DD5-A9F47BDC4416}"/>
      </w:docPartPr>
      <w:docPartBody>
        <w:p w:rsidR="00390F0F" w:rsidRDefault="00FA74F8" w:rsidP="00FA74F8">
          <w:pPr>
            <w:pStyle w:val="EEC18428D6864A6B8256AB0035A14C0C"/>
          </w:pPr>
          <w:r w:rsidRPr="009400ED">
            <w:rPr>
              <w:rStyle w:val="PlaceholderText"/>
              <w:rFonts w:cstheme="minorHAnsi"/>
              <w:color w:val="FF0000"/>
              <w:sz w:val="20"/>
              <w:szCs w:val="20"/>
              <w:lang w:val="en-US"/>
            </w:rPr>
            <w:t>Click or tap here to enter text.</w:t>
          </w:r>
        </w:p>
      </w:docPartBody>
    </w:docPart>
    <w:docPart>
      <w:docPartPr>
        <w:name w:val="6FC67A58EA5649D4A3C1955B7BF1AC78"/>
        <w:category>
          <w:name w:val="General"/>
          <w:gallery w:val="placeholder"/>
        </w:category>
        <w:types>
          <w:type w:val="bbPlcHdr"/>
        </w:types>
        <w:behaviors>
          <w:behavior w:val="content"/>
        </w:behaviors>
        <w:guid w:val="{7346348C-971B-4CF4-A7D1-08DB65019AEF}"/>
      </w:docPartPr>
      <w:docPartBody>
        <w:p w:rsidR="00390F0F" w:rsidRDefault="00FA74F8" w:rsidP="00FA74F8">
          <w:pPr>
            <w:pStyle w:val="6FC67A58EA5649D4A3C1955B7BF1AC78"/>
          </w:pPr>
          <w:r w:rsidRPr="009400ED">
            <w:rPr>
              <w:color w:val="FF0000"/>
              <w:sz w:val="20"/>
              <w:szCs w:val="20"/>
            </w:rPr>
            <w:t>Enter # days</w:t>
          </w:r>
        </w:p>
      </w:docPartBody>
    </w:docPart>
    <w:docPart>
      <w:docPartPr>
        <w:name w:val="AF7246E32C7049B28E2D3AAF741F51C6"/>
        <w:category>
          <w:name w:val="General"/>
          <w:gallery w:val="placeholder"/>
        </w:category>
        <w:types>
          <w:type w:val="bbPlcHdr"/>
        </w:types>
        <w:behaviors>
          <w:behavior w:val="content"/>
        </w:behaviors>
        <w:guid w:val="{E68EA99F-0204-4D9C-8F8F-4DBC11A34491}"/>
      </w:docPartPr>
      <w:docPartBody>
        <w:p w:rsidR="00390F0F" w:rsidRDefault="00FA74F8" w:rsidP="00FA74F8">
          <w:pPr>
            <w:pStyle w:val="AF7246E32C7049B28E2D3AAF741F51C6"/>
          </w:pPr>
          <w:r w:rsidRPr="009400ED">
            <w:rPr>
              <w:rStyle w:val="PlaceholderText"/>
              <w:color w:val="FF0000"/>
              <w:sz w:val="20"/>
              <w:szCs w:val="20"/>
              <w:lang w:val="en-US"/>
            </w:rPr>
            <w:t>Choose an item.</w:t>
          </w:r>
        </w:p>
      </w:docPartBody>
    </w:docPart>
    <w:docPart>
      <w:docPartPr>
        <w:name w:val="8F6DACE1254D4A41803CC6D116933619"/>
        <w:category>
          <w:name w:val="General"/>
          <w:gallery w:val="placeholder"/>
        </w:category>
        <w:types>
          <w:type w:val="bbPlcHdr"/>
        </w:types>
        <w:behaviors>
          <w:behavior w:val="content"/>
        </w:behaviors>
        <w:guid w:val="{0DBCD846-CB62-486C-9CA3-91E3B712B99B}"/>
      </w:docPartPr>
      <w:docPartBody>
        <w:p w:rsidR="00390F0F" w:rsidRDefault="00FA74F8" w:rsidP="00FA74F8">
          <w:pPr>
            <w:pStyle w:val="8F6DACE1254D4A41803CC6D116933619"/>
          </w:pPr>
          <w:r w:rsidRPr="009400ED">
            <w:rPr>
              <w:rStyle w:val="PlaceholderText"/>
              <w:rFonts w:cstheme="minorHAnsi"/>
              <w:color w:val="FF0000"/>
              <w:sz w:val="20"/>
              <w:szCs w:val="20"/>
              <w:lang w:val="en-US"/>
            </w:rPr>
            <w:t>Click or tap here to enter text.</w:t>
          </w:r>
        </w:p>
      </w:docPartBody>
    </w:docPart>
    <w:docPart>
      <w:docPartPr>
        <w:name w:val="3AF7DD3EBE614B43AA77E9453745A81B"/>
        <w:category>
          <w:name w:val="General"/>
          <w:gallery w:val="placeholder"/>
        </w:category>
        <w:types>
          <w:type w:val="bbPlcHdr"/>
        </w:types>
        <w:behaviors>
          <w:behavior w:val="content"/>
        </w:behaviors>
        <w:guid w:val="{01FBA840-9C64-4B69-B35C-10FE2D394FD3}"/>
      </w:docPartPr>
      <w:docPartBody>
        <w:p w:rsidR="00390F0F" w:rsidRDefault="00FA74F8" w:rsidP="00FA74F8">
          <w:pPr>
            <w:pStyle w:val="3AF7DD3EBE614B43AA77E9453745A81B"/>
          </w:pPr>
          <w:r w:rsidRPr="009400ED">
            <w:rPr>
              <w:rStyle w:val="PlaceholderText"/>
              <w:color w:val="FF0000"/>
              <w:sz w:val="20"/>
              <w:szCs w:val="20"/>
              <w:lang w:val="en-US"/>
            </w:rPr>
            <w:t>Choose an item.</w:t>
          </w:r>
        </w:p>
      </w:docPartBody>
    </w:docPart>
    <w:docPart>
      <w:docPartPr>
        <w:name w:val="AB27D095960843ED9F8B096BE1CE6144"/>
        <w:category>
          <w:name w:val="General"/>
          <w:gallery w:val="placeholder"/>
        </w:category>
        <w:types>
          <w:type w:val="bbPlcHdr"/>
        </w:types>
        <w:behaviors>
          <w:behavior w:val="content"/>
        </w:behaviors>
        <w:guid w:val="{D4DC2F9F-FE09-4702-BED8-FB22574FFE8F}"/>
      </w:docPartPr>
      <w:docPartBody>
        <w:p w:rsidR="00390F0F" w:rsidRDefault="00FA74F8" w:rsidP="00FA74F8">
          <w:pPr>
            <w:pStyle w:val="AB27D095960843ED9F8B096BE1CE6144"/>
          </w:pPr>
          <w:r w:rsidRPr="00B8454C">
            <w:rPr>
              <w:rStyle w:val="PlaceholderText"/>
              <w:sz w:val="20"/>
              <w:szCs w:val="20"/>
              <w:lang w:val="en-US"/>
            </w:rPr>
            <w:t>Click or tap to enter a date.</w:t>
          </w:r>
        </w:p>
      </w:docPartBody>
    </w:docPart>
    <w:docPart>
      <w:docPartPr>
        <w:name w:val="B7DAA791A9324DC1835904E0E9854C0B"/>
        <w:category>
          <w:name w:val="General"/>
          <w:gallery w:val="placeholder"/>
        </w:category>
        <w:types>
          <w:type w:val="bbPlcHdr"/>
        </w:types>
        <w:behaviors>
          <w:behavior w:val="content"/>
        </w:behaviors>
        <w:guid w:val="{3604EDBF-008D-4DC4-BA6F-CD2CB7D20E1A}"/>
      </w:docPartPr>
      <w:docPartBody>
        <w:p w:rsidR="00390F0F" w:rsidRDefault="00FA74F8" w:rsidP="00FA74F8">
          <w:pPr>
            <w:pStyle w:val="B7DAA791A9324DC1835904E0E9854C0B"/>
          </w:pPr>
          <w:r w:rsidRPr="00E026D5">
            <w:rPr>
              <w:rStyle w:val="PlaceholderText"/>
              <w:rFonts w:cstheme="minorHAnsi"/>
              <w:color w:val="FF0000"/>
              <w:sz w:val="20"/>
              <w:szCs w:val="20"/>
              <w:lang w:val="en-US"/>
            </w:rPr>
            <w:t>Choose an item.</w:t>
          </w:r>
        </w:p>
      </w:docPartBody>
    </w:docPart>
    <w:docPart>
      <w:docPartPr>
        <w:name w:val="534D09C3A5FF4B7598AD8CF1643F3D2A"/>
        <w:category>
          <w:name w:val="General"/>
          <w:gallery w:val="placeholder"/>
        </w:category>
        <w:types>
          <w:type w:val="bbPlcHdr"/>
        </w:types>
        <w:behaviors>
          <w:behavior w:val="content"/>
        </w:behaviors>
        <w:guid w:val="{1F831973-FDAB-4EAF-9E87-01EB6EFC5133}"/>
      </w:docPartPr>
      <w:docPartBody>
        <w:p w:rsidR="00390F0F" w:rsidRDefault="00FA74F8" w:rsidP="00FA74F8">
          <w:pPr>
            <w:pStyle w:val="534D09C3A5FF4B7598AD8CF1643F3D2A"/>
          </w:pPr>
          <w:r w:rsidRPr="00FE5C5A">
            <w:rPr>
              <w:rStyle w:val="PlaceholderText"/>
              <w:rFonts w:cstheme="minorHAnsi"/>
              <w:sz w:val="20"/>
              <w:szCs w:val="20"/>
              <w:lang w:val="en-US"/>
            </w:rPr>
            <w:t>Click or tap to enter a date.</w:t>
          </w:r>
        </w:p>
      </w:docPartBody>
    </w:docPart>
    <w:docPart>
      <w:docPartPr>
        <w:name w:val="B52AFE67070D4E16AE9C7317E486E668"/>
        <w:category>
          <w:name w:val="General"/>
          <w:gallery w:val="placeholder"/>
        </w:category>
        <w:types>
          <w:type w:val="bbPlcHdr"/>
        </w:types>
        <w:behaviors>
          <w:behavior w:val="content"/>
        </w:behaviors>
        <w:guid w:val="{16FD414D-09A9-42D4-BA14-35DA51C3639D}"/>
      </w:docPartPr>
      <w:docPartBody>
        <w:p w:rsidR="00390F0F" w:rsidRDefault="00FA74F8" w:rsidP="00FA74F8">
          <w:pPr>
            <w:pStyle w:val="B52AFE67070D4E16AE9C7317E486E668"/>
          </w:pPr>
          <w:r w:rsidRPr="00FE5C5A">
            <w:rPr>
              <w:rStyle w:val="PlaceholderText"/>
              <w:rFonts w:cstheme="minorHAnsi"/>
              <w:sz w:val="20"/>
              <w:szCs w:val="20"/>
              <w:lang w:val="en-US"/>
            </w:rPr>
            <w:t>Click or tap here to enter text.</w:t>
          </w:r>
        </w:p>
      </w:docPartBody>
    </w:docPart>
    <w:docPart>
      <w:docPartPr>
        <w:name w:val="9EF36863028B4154BBB314E3C3B9AE3E"/>
        <w:category>
          <w:name w:val="General"/>
          <w:gallery w:val="placeholder"/>
        </w:category>
        <w:types>
          <w:type w:val="bbPlcHdr"/>
        </w:types>
        <w:behaviors>
          <w:behavior w:val="content"/>
        </w:behaviors>
        <w:guid w:val="{448ACB06-AB63-4977-9694-FD20ABBACD55}"/>
      </w:docPartPr>
      <w:docPartBody>
        <w:p w:rsidR="00390F0F" w:rsidRDefault="00FA74F8" w:rsidP="00FA74F8">
          <w:pPr>
            <w:pStyle w:val="9EF36863028B4154BBB314E3C3B9AE3E"/>
          </w:pPr>
          <w:r w:rsidRPr="00E026D5">
            <w:rPr>
              <w:rStyle w:val="PlaceholderText"/>
              <w:rFonts w:cstheme="minorHAnsi"/>
              <w:color w:val="FF0000"/>
              <w:sz w:val="20"/>
              <w:szCs w:val="20"/>
            </w:rPr>
            <w:t>Choose an item.</w:t>
          </w:r>
        </w:p>
      </w:docPartBody>
    </w:docPart>
    <w:docPart>
      <w:docPartPr>
        <w:name w:val="545E3D1B29F748F7AE3E345CEAD945E4"/>
        <w:category>
          <w:name w:val="General"/>
          <w:gallery w:val="placeholder"/>
        </w:category>
        <w:types>
          <w:type w:val="bbPlcHdr"/>
        </w:types>
        <w:behaviors>
          <w:behavior w:val="content"/>
        </w:behaviors>
        <w:guid w:val="{F0B813F6-6CC6-4065-AAEC-B8EB6B9DB518}"/>
      </w:docPartPr>
      <w:docPartBody>
        <w:p w:rsidR="00390F0F" w:rsidRDefault="00FA74F8" w:rsidP="00FA74F8">
          <w:pPr>
            <w:pStyle w:val="545E3D1B29F748F7AE3E345CEAD945E4"/>
          </w:pPr>
          <w:r w:rsidRPr="00B91854">
            <w:rPr>
              <w:rStyle w:val="PlaceholderText"/>
              <w:sz w:val="20"/>
              <w:szCs w:val="20"/>
            </w:rPr>
            <w:t>Click or tap here to enter number.</w:t>
          </w:r>
        </w:p>
      </w:docPartBody>
    </w:docPart>
    <w:docPart>
      <w:docPartPr>
        <w:name w:val="1D7B229E965D4026B37C8083F35B7FE3"/>
        <w:category>
          <w:name w:val="General"/>
          <w:gallery w:val="placeholder"/>
        </w:category>
        <w:types>
          <w:type w:val="bbPlcHdr"/>
        </w:types>
        <w:behaviors>
          <w:behavior w:val="content"/>
        </w:behaviors>
        <w:guid w:val="{04796BFF-1B57-4E04-BAD8-58174E223292}"/>
      </w:docPartPr>
      <w:docPartBody>
        <w:p w:rsidR="00390F0F" w:rsidRDefault="00FA74F8" w:rsidP="00FA74F8">
          <w:pPr>
            <w:pStyle w:val="1D7B229E965D4026B37C8083F35B7FE3"/>
          </w:pPr>
          <w:r w:rsidRPr="00E026D5">
            <w:rPr>
              <w:rStyle w:val="PlaceholderText"/>
              <w:rFonts w:cstheme="minorHAnsi"/>
              <w:color w:val="FF0000"/>
              <w:sz w:val="20"/>
              <w:szCs w:val="20"/>
            </w:rPr>
            <w:t>Choose an item.</w:t>
          </w:r>
        </w:p>
      </w:docPartBody>
    </w:docPart>
    <w:docPart>
      <w:docPartPr>
        <w:name w:val="1023D54124594090A7447C65AC5E5346"/>
        <w:category>
          <w:name w:val="General"/>
          <w:gallery w:val="placeholder"/>
        </w:category>
        <w:types>
          <w:type w:val="bbPlcHdr"/>
        </w:types>
        <w:behaviors>
          <w:behavior w:val="content"/>
        </w:behaviors>
        <w:guid w:val="{2DB82F95-839B-46C7-81A8-7601A105F30F}"/>
      </w:docPartPr>
      <w:docPartBody>
        <w:p w:rsidR="00390F0F" w:rsidRDefault="00FA74F8" w:rsidP="00FA74F8">
          <w:pPr>
            <w:pStyle w:val="1023D54124594090A7447C65AC5E5346"/>
          </w:pPr>
          <w:r w:rsidRPr="00B91854">
            <w:rPr>
              <w:rStyle w:val="PlaceholderText"/>
              <w:sz w:val="20"/>
              <w:szCs w:val="20"/>
            </w:rPr>
            <w:t>Click or tap here to enter number.</w:t>
          </w:r>
        </w:p>
      </w:docPartBody>
    </w:docPart>
    <w:docPart>
      <w:docPartPr>
        <w:name w:val="33FFC038C4BB4FAC90BF211C7597636F"/>
        <w:category>
          <w:name w:val="General"/>
          <w:gallery w:val="placeholder"/>
        </w:category>
        <w:types>
          <w:type w:val="bbPlcHdr"/>
        </w:types>
        <w:behaviors>
          <w:behavior w:val="content"/>
        </w:behaviors>
        <w:guid w:val="{20B91359-D121-40A6-95D0-B014D7E0B6FC}"/>
      </w:docPartPr>
      <w:docPartBody>
        <w:p w:rsidR="00390F0F" w:rsidRDefault="00FA74F8" w:rsidP="00FA74F8">
          <w:pPr>
            <w:pStyle w:val="33FFC038C4BB4FAC90BF211C7597636F"/>
          </w:pPr>
          <w:r w:rsidRPr="00E026D5">
            <w:rPr>
              <w:rStyle w:val="PlaceholderText"/>
              <w:sz w:val="20"/>
              <w:szCs w:val="20"/>
            </w:rPr>
            <w:t>Choose an item.</w:t>
          </w:r>
        </w:p>
      </w:docPartBody>
    </w:docPart>
    <w:docPart>
      <w:docPartPr>
        <w:name w:val="F26B927FA45049AA80BA2314D88A0C77"/>
        <w:category>
          <w:name w:val="General"/>
          <w:gallery w:val="placeholder"/>
        </w:category>
        <w:types>
          <w:type w:val="bbPlcHdr"/>
        </w:types>
        <w:behaviors>
          <w:behavior w:val="content"/>
        </w:behaviors>
        <w:guid w:val="{4F4DEEC2-43BF-46A9-A275-5B1B0B9244CC}"/>
      </w:docPartPr>
      <w:docPartBody>
        <w:p w:rsidR="00390F0F" w:rsidRDefault="00FA74F8" w:rsidP="00FA74F8">
          <w:pPr>
            <w:pStyle w:val="F26B927FA45049AA80BA2314D88A0C77"/>
          </w:pPr>
          <w:r w:rsidRPr="00E026D5">
            <w:rPr>
              <w:rStyle w:val="PlaceholderText"/>
              <w:sz w:val="20"/>
              <w:szCs w:val="20"/>
            </w:rPr>
            <w:t>Choose an item.</w:t>
          </w:r>
        </w:p>
      </w:docPartBody>
    </w:docPart>
    <w:docPart>
      <w:docPartPr>
        <w:name w:val="CF0D92407ECC47DAB42BCA927E2D8772"/>
        <w:category>
          <w:name w:val="General"/>
          <w:gallery w:val="placeholder"/>
        </w:category>
        <w:types>
          <w:type w:val="bbPlcHdr"/>
        </w:types>
        <w:behaviors>
          <w:behavior w:val="content"/>
        </w:behaviors>
        <w:guid w:val="{E67802E2-3B97-43E0-AE9E-B68340F09994}"/>
      </w:docPartPr>
      <w:docPartBody>
        <w:p w:rsidR="00390F0F" w:rsidRDefault="00FA74F8" w:rsidP="00FA74F8">
          <w:pPr>
            <w:pStyle w:val="CF0D92407ECC47DAB42BCA927E2D8772"/>
          </w:pPr>
          <w:r w:rsidRPr="00E026D5">
            <w:rPr>
              <w:rStyle w:val="PlaceholderText"/>
              <w:sz w:val="20"/>
              <w:szCs w:val="20"/>
            </w:rPr>
            <w:t>Choose an item</w:t>
          </w:r>
          <w:r w:rsidRPr="00B91854">
            <w:rPr>
              <w:rFonts w:eastAsia="Calibri" w:cstheme="minorHAnsi"/>
              <w:color w:val="808080"/>
              <w:sz w:val="20"/>
              <w:szCs w:val="20"/>
            </w:rPr>
            <w:t>.</w:t>
          </w:r>
        </w:p>
      </w:docPartBody>
    </w:docPart>
    <w:docPart>
      <w:docPartPr>
        <w:name w:val="28A505E89B054F14912CE2FCA59BC0E2"/>
        <w:category>
          <w:name w:val="General"/>
          <w:gallery w:val="placeholder"/>
        </w:category>
        <w:types>
          <w:type w:val="bbPlcHdr"/>
        </w:types>
        <w:behaviors>
          <w:behavior w:val="content"/>
        </w:behaviors>
        <w:guid w:val="{BAC8FD30-1C7D-4D2B-989A-67B08CA4EB75}"/>
      </w:docPartPr>
      <w:docPartBody>
        <w:p w:rsidR="00390F0F" w:rsidRDefault="00FA74F8" w:rsidP="00FA74F8">
          <w:pPr>
            <w:pStyle w:val="28A505E89B054F14912CE2FCA59BC0E2"/>
          </w:pPr>
          <w:r w:rsidRPr="00B91854">
            <w:rPr>
              <w:rStyle w:val="PlaceholderText"/>
              <w:sz w:val="20"/>
              <w:szCs w:val="20"/>
            </w:rPr>
            <w:t>Click or tap here to enter number.</w:t>
          </w:r>
        </w:p>
      </w:docPartBody>
    </w:docPart>
    <w:docPart>
      <w:docPartPr>
        <w:name w:val="33F57A2648B949A0B8FE00EE5FBAF268"/>
        <w:category>
          <w:name w:val="General"/>
          <w:gallery w:val="placeholder"/>
        </w:category>
        <w:types>
          <w:type w:val="bbPlcHdr"/>
        </w:types>
        <w:behaviors>
          <w:behavior w:val="content"/>
        </w:behaviors>
        <w:guid w:val="{C7663AFB-3BA4-48BC-81DD-D1FAD0051408}"/>
      </w:docPartPr>
      <w:docPartBody>
        <w:p w:rsidR="00390F0F" w:rsidRDefault="00FA74F8" w:rsidP="00FA74F8">
          <w:pPr>
            <w:pStyle w:val="33F57A2648B949A0B8FE00EE5FBAF268"/>
          </w:pPr>
          <w:r w:rsidRPr="00632C3D">
            <w:rPr>
              <w:rStyle w:val="PlaceholderText"/>
              <w:szCs w:val="20"/>
            </w:rPr>
            <w:t>Click or tap here to enter text.</w:t>
          </w:r>
        </w:p>
      </w:docPartBody>
    </w:docPart>
    <w:docPart>
      <w:docPartPr>
        <w:name w:val="4A9A54F9FD0D4F99BC2D784E12A1EF17"/>
        <w:category>
          <w:name w:val="General"/>
          <w:gallery w:val="placeholder"/>
        </w:category>
        <w:types>
          <w:type w:val="bbPlcHdr"/>
        </w:types>
        <w:behaviors>
          <w:behavior w:val="content"/>
        </w:behaviors>
        <w:guid w:val="{74CD7792-8283-41E6-94E8-52F2CC7728FA}"/>
      </w:docPartPr>
      <w:docPartBody>
        <w:p w:rsidR="00390F0F" w:rsidRDefault="00FA74F8" w:rsidP="00FA74F8">
          <w:pPr>
            <w:pStyle w:val="4A9A54F9FD0D4F99BC2D784E12A1EF17"/>
          </w:pPr>
          <w:r w:rsidRPr="00B91854">
            <w:rPr>
              <w:rStyle w:val="PlaceholderText"/>
              <w:sz w:val="20"/>
              <w:szCs w:val="18"/>
            </w:rPr>
            <w:t>Choose an item.</w:t>
          </w:r>
        </w:p>
      </w:docPartBody>
    </w:docPart>
    <w:docPart>
      <w:docPartPr>
        <w:name w:val="A9AF0C66A57A4D7DA3364D1E294A9BE2"/>
        <w:category>
          <w:name w:val="General"/>
          <w:gallery w:val="placeholder"/>
        </w:category>
        <w:types>
          <w:type w:val="bbPlcHdr"/>
        </w:types>
        <w:behaviors>
          <w:behavior w:val="content"/>
        </w:behaviors>
        <w:guid w:val="{15706018-2C9B-4EBC-809F-6B7AC95F6F09}"/>
      </w:docPartPr>
      <w:docPartBody>
        <w:p w:rsidR="00390F0F" w:rsidRDefault="00FA74F8" w:rsidP="00FA74F8">
          <w:pPr>
            <w:pStyle w:val="A9AF0C66A57A4D7DA3364D1E294A9BE2"/>
          </w:pPr>
          <w:r w:rsidRPr="00B91854">
            <w:rPr>
              <w:rStyle w:val="PlaceholderText"/>
              <w:sz w:val="20"/>
              <w:szCs w:val="18"/>
            </w:rPr>
            <w:t>Choose an item.</w:t>
          </w:r>
        </w:p>
      </w:docPartBody>
    </w:docPart>
    <w:docPart>
      <w:docPartPr>
        <w:name w:val="C99C3A55A7CE43A1838E60788CC8D40E"/>
        <w:category>
          <w:name w:val="General"/>
          <w:gallery w:val="placeholder"/>
        </w:category>
        <w:types>
          <w:type w:val="bbPlcHdr"/>
        </w:types>
        <w:behaviors>
          <w:behavior w:val="content"/>
        </w:behaviors>
        <w:guid w:val="{A3482112-8F9B-406A-BF53-D83E2C892C06}"/>
      </w:docPartPr>
      <w:docPartBody>
        <w:p w:rsidR="00390F0F" w:rsidRDefault="00FA74F8" w:rsidP="00FA74F8">
          <w:pPr>
            <w:pStyle w:val="C99C3A55A7CE43A1838E60788CC8D40E"/>
          </w:pPr>
          <w:r w:rsidRPr="00B91854">
            <w:rPr>
              <w:rStyle w:val="PlaceholderText"/>
              <w:sz w:val="20"/>
              <w:szCs w:val="18"/>
            </w:rPr>
            <w:t>Click or tap here to enter text.</w:t>
          </w:r>
        </w:p>
      </w:docPartBody>
    </w:docPart>
    <w:docPart>
      <w:docPartPr>
        <w:name w:val="B03DE178999C419383D9D82931BE9DDA"/>
        <w:category>
          <w:name w:val="General"/>
          <w:gallery w:val="placeholder"/>
        </w:category>
        <w:types>
          <w:type w:val="bbPlcHdr"/>
        </w:types>
        <w:behaviors>
          <w:behavior w:val="content"/>
        </w:behaviors>
        <w:guid w:val="{B368E929-6F08-4B12-BA66-2D998FB533FD}"/>
      </w:docPartPr>
      <w:docPartBody>
        <w:p w:rsidR="00390F0F" w:rsidRDefault="00FA74F8" w:rsidP="00FA74F8">
          <w:pPr>
            <w:pStyle w:val="B03DE178999C419383D9D82931BE9DDA"/>
          </w:pPr>
          <w:r w:rsidRPr="00B91854">
            <w:rPr>
              <w:rStyle w:val="PlaceholderText"/>
              <w:sz w:val="20"/>
              <w:szCs w:val="18"/>
            </w:rPr>
            <w:t>Choose an item.</w:t>
          </w:r>
        </w:p>
      </w:docPartBody>
    </w:docPart>
    <w:docPart>
      <w:docPartPr>
        <w:name w:val="095F0455FF8F4EFDB8B573F0929D6FBE"/>
        <w:category>
          <w:name w:val="General"/>
          <w:gallery w:val="placeholder"/>
        </w:category>
        <w:types>
          <w:type w:val="bbPlcHdr"/>
        </w:types>
        <w:behaviors>
          <w:behavior w:val="content"/>
        </w:behaviors>
        <w:guid w:val="{912CB879-EE18-4BF8-9E6C-D826E089ECA4}"/>
      </w:docPartPr>
      <w:docPartBody>
        <w:p w:rsidR="00390F0F" w:rsidRDefault="00FA74F8" w:rsidP="00FA74F8">
          <w:pPr>
            <w:pStyle w:val="095F0455FF8F4EFDB8B573F0929D6FBE"/>
          </w:pPr>
          <w:r w:rsidRPr="00FE5C5A">
            <w:rPr>
              <w:rStyle w:val="PlaceholderText"/>
              <w:rFonts w:cstheme="minorHAnsi"/>
              <w:sz w:val="20"/>
              <w:szCs w:val="20"/>
              <w:lang w:val="en-US"/>
            </w:rPr>
            <w:t>Click or tap to enter a date.</w:t>
          </w:r>
        </w:p>
      </w:docPartBody>
    </w:docPart>
    <w:docPart>
      <w:docPartPr>
        <w:name w:val="44423F0D2D584348940FE4C54DDD6FB0"/>
        <w:category>
          <w:name w:val="General"/>
          <w:gallery w:val="placeholder"/>
        </w:category>
        <w:types>
          <w:type w:val="bbPlcHdr"/>
        </w:types>
        <w:behaviors>
          <w:behavior w:val="content"/>
        </w:behaviors>
        <w:guid w:val="{AFEBCB2F-AEC3-4B9C-B60F-56FE6B1589CE}"/>
      </w:docPartPr>
      <w:docPartBody>
        <w:p w:rsidR="00390F0F" w:rsidRDefault="00FA74F8" w:rsidP="00FA74F8">
          <w:pPr>
            <w:pStyle w:val="44423F0D2D584348940FE4C54DDD6FB0"/>
          </w:pPr>
          <w:r w:rsidRPr="00FE5C5A">
            <w:rPr>
              <w:rStyle w:val="PlaceholderText"/>
              <w:rFonts w:cstheme="minorHAnsi"/>
              <w:sz w:val="20"/>
              <w:szCs w:val="20"/>
              <w:lang w:val="en-US"/>
            </w:rPr>
            <w:t>Click or tap here to enter text.</w:t>
          </w:r>
        </w:p>
      </w:docPartBody>
    </w:docPart>
    <w:docPart>
      <w:docPartPr>
        <w:name w:val="EAE562980001421EB8096CD3B060FCE5"/>
        <w:category>
          <w:name w:val="General"/>
          <w:gallery w:val="placeholder"/>
        </w:category>
        <w:types>
          <w:type w:val="bbPlcHdr"/>
        </w:types>
        <w:behaviors>
          <w:behavior w:val="content"/>
        </w:behaviors>
        <w:guid w:val="{1DF42E03-E381-4C90-AF78-E8612E8B3F7F}"/>
      </w:docPartPr>
      <w:docPartBody>
        <w:p w:rsidR="00390F0F" w:rsidRDefault="00FA74F8" w:rsidP="00FA74F8">
          <w:pPr>
            <w:pStyle w:val="EAE562980001421EB8096CD3B060FCE5"/>
          </w:pPr>
          <w:r w:rsidRPr="00C11ED7">
            <w:rPr>
              <w:rStyle w:val="PlaceholderText"/>
              <w:sz w:val="20"/>
              <w:szCs w:val="18"/>
            </w:rPr>
            <w:t>Choose an item.</w:t>
          </w:r>
        </w:p>
      </w:docPartBody>
    </w:docPart>
    <w:docPart>
      <w:docPartPr>
        <w:name w:val="BD7A7955C3474AC088DB27DE1C8C1F2E"/>
        <w:category>
          <w:name w:val="General"/>
          <w:gallery w:val="placeholder"/>
        </w:category>
        <w:types>
          <w:type w:val="bbPlcHdr"/>
        </w:types>
        <w:behaviors>
          <w:behavior w:val="content"/>
        </w:behaviors>
        <w:guid w:val="{D823E44A-EEDC-440B-A92B-B77AFADC49F6}"/>
      </w:docPartPr>
      <w:docPartBody>
        <w:p w:rsidR="00390F0F" w:rsidRDefault="00FA74F8" w:rsidP="00FA74F8">
          <w:pPr>
            <w:pStyle w:val="BD7A7955C3474AC088DB27DE1C8C1F2E"/>
          </w:pPr>
          <w:r w:rsidRPr="00632C3D">
            <w:rPr>
              <w:rFonts w:eastAsia="Times New Roman" w:cstheme="minorHAnsi"/>
              <w:color w:val="808080"/>
              <w:sz w:val="20"/>
              <w:szCs w:val="20"/>
            </w:rPr>
            <w:t>Choose an item.</w:t>
          </w:r>
        </w:p>
      </w:docPartBody>
    </w:docPart>
    <w:docPart>
      <w:docPartPr>
        <w:name w:val="1724C8ADD7E54D0CB81B4FD51EBA16B8"/>
        <w:category>
          <w:name w:val="General"/>
          <w:gallery w:val="placeholder"/>
        </w:category>
        <w:types>
          <w:type w:val="bbPlcHdr"/>
        </w:types>
        <w:behaviors>
          <w:behavior w:val="content"/>
        </w:behaviors>
        <w:guid w:val="{25EF17FB-3FC7-40E5-AC1D-890C6A0BDE19}"/>
      </w:docPartPr>
      <w:docPartBody>
        <w:p w:rsidR="00390F0F" w:rsidRDefault="00FA74F8" w:rsidP="00FA74F8">
          <w:pPr>
            <w:pStyle w:val="1724C8ADD7E54D0CB81B4FD51EBA16B8"/>
          </w:pPr>
          <w:r w:rsidRPr="00632C3D">
            <w:rPr>
              <w:rStyle w:val="PlaceholderText"/>
              <w:szCs w:val="20"/>
            </w:rPr>
            <w:t>Click or tap here to enter text.</w:t>
          </w:r>
        </w:p>
      </w:docPartBody>
    </w:docPart>
    <w:docPart>
      <w:docPartPr>
        <w:name w:val="4F60277B395048D899834FE924DA9477"/>
        <w:category>
          <w:name w:val="General"/>
          <w:gallery w:val="placeholder"/>
        </w:category>
        <w:types>
          <w:type w:val="bbPlcHdr"/>
        </w:types>
        <w:behaviors>
          <w:behavior w:val="content"/>
        </w:behaviors>
        <w:guid w:val="{A716B218-4D43-42B8-B01C-8678E75DC016}"/>
      </w:docPartPr>
      <w:docPartBody>
        <w:p w:rsidR="00390F0F" w:rsidRDefault="00FA74F8" w:rsidP="00FA74F8">
          <w:pPr>
            <w:pStyle w:val="4F60277B395048D899834FE924DA9477"/>
          </w:pPr>
          <w:r w:rsidRPr="00B91854">
            <w:rPr>
              <w:rStyle w:val="PlaceholderText"/>
              <w:rFonts w:cstheme="minorHAnsi"/>
              <w:sz w:val="20"/>
              <w:szCs w:val="20"/>
            </w:rPr>
            <w:t>Click or tap here to enter number.</w:t>
          </w:r>
        </w:p>
      </w:docPartBody>
    </w:docPart>
    <w:docPart>
      <w:docPartPr>
        <w:name w:val="C849E339CE384D94A7A9E19339A751B2"/>
        <w:category>
          <w:name w:val="General"/>
          <w:gallery w:val="placeholder"/>
        </w:category>
        <w:types>
          <w:type w:val="bbPlcHdr"/>
        </w:types>
        <w:behaviors>
          <w:behavior w:val="content"/>
        </w:behaviors>
        <w:guid w:val="{2C611DDD-72EB-473E-B6C7-1C63BCF800A1}"/>
      </w:docPartPr>
      <w:docPartBody>
        <w:p w:rsidR="00390F0F" w:rsidRDefault="00FA74F8" w:rsidP="00FA74F8">
          <w:pPr>
            <w:pStyle w:val="C849E339CE384D94A7A9E19339A751B2"/>
          </w:pPr>
          <w:r w:rsidRPr="00B91854">
            <w:rPr>
              <w:rStyle w:val="PlaceholderText"/>
              <w:rFonts w:cstheme="minorHAnsi"/>
              <w:sz w:val="20"/>
              <w:szCs w:val="20"/>
            </w:rPr>
            <w:t>Click or tap here to enter number.</w:t>
          </w:r>
        </w:p>
      </w:docPartBody>
    </w:docPart>
    <w:docPart>
      <w:docPartPr>
        <w:name w:val="AD470B0498F64651A22C77EEAB6FF9C7"/>
        <w:category>
          <w:name w:val="General"/>
          <w:gallery w:val="placeholder"/>
        </w:category>
        <w:types>
          <w:type w:val="bbPlcHdr"/>
        </w:types>
        <w:behaviors>
          <w:behavior w:val="content"/>
        </w:behaviors>
        <w:guid w:val="{9E3AE91D-C9D4-4459-869F-F51B974C3C53}"/>
      </w:docPartPr>
      <w:docPartBody>
        <w:p w:rsidR="00390F0F" w:rsidRDefault="00FA74F8" w:rsidP="00FA74F8">
          <w:pPr>
            <w:pStyle w:val="AD470B0498F64651A22C77EEAB6FF9C7"/>
          </w:pPr>
          <w:r w:rsidRPr="00B91854">
            <w:rPr>
              <w:rStyle w:val="PlaceholderText"/>
              <w:rFonts w:cstheme="minorHAnsi"/>
              <w:sz w:val="20"/>
              <w:szCs w:val="20"/>
            </w:rPr>
            <w:t>Click or tap here to enter number.</w:t>
          </w:r>
        </w:p>
      </w:docPartBody>
    </w:docPart>
    <w:docPart>
      <w:docPartPr>
        <w:name w:val="3B8D940DA2E44EAA883E002AA99B04C6"/>
        <w:category>
          <w:name w:val="General"/>
          <w:gallery w:val="placeholder"/>
        </w:category>
        <w:types>
          <w:type w:val="bbPlcHdr"/>
        </w:types>
        <w:behaviors>
          <w:behavior w:val="content"/>
        </w:behaviors>
        <w:guid w:val="{0167F364-96EC-4F5E-A323-9262BCDDE2FD}"/>
      </w:docPartPr>
      <w:docPartBody>
        <w:p w:rsidR="00390F0F" w:rsidRDefault="00FA74F8" w:rsidP="00FA74F8">
          <w:pPr>
            <w:pStyle w:val="3B8D940DA2E44EAA883E002AA99B04C6"/>
          </w:pPr>
          <w:r w:rsidRPr="00B91854">
            <w:rPr>
              <w:rStyle w:val="PlaceholderText"/>
              <w:rFonts w:cstheme="minorHAnsi"/>
              <w:sz w:val="20"/>
              <w:szCs w:val="20"/>
            </w:rPr>
            <w:t>Click or tap here to enter text.</w:t>
          </w:r>
        </w:p>
      </w:docPartBody>
    </w:docPart>
    <w:docPart>
      <w:docPartPr>
        <w:name w:val="E0EBEC31B58A4132B323E4F37511E8E6"/>
        <w:category>
          <w:name w:val="General"/>
          <w:gallery w:val="placeholder"/>
        </w:category>
        <w:types>
          <w:type w:val="bbPlcHdr"/>
        </w:types>
        <w:behaviors>
          <w:behavior w:val="content"/>
        </w:behaviors>
        <w:guid w:val="{ECF5AABE-6BCE-4C89-8BBE-8F9D7C9110D6}"/>
      </w:docPartPr>
      <w:docPartBody>
        <w:p w:rsidR="00390F0F" w:rsidRDefault="00FA74F8" w:rsidP="00FA74F8">
          <w:pPr>
            <w:pStyle w:val="E0EBEC31B58A4132B323E4F37511E8E6"/>
          </w:pPr>
          <w:r w:rsidRPr="007F75EB">
            <w:rPr>
              <w:rStyle w:val="PlaceholderText"/>
              <w:rFonts w:ascii="Calibri" w:eastAsiaTheme="minorHAnsi" w:hAnsi="Calibri" w:cs="Calibri"/>
              <w:sz w:val="20"/>
              <w:lang w:val="en-US"/>
            </w:rPr>
            <w:t>Click or tap here to enter number.</w:t>
          </w:r>
        </w:p>
      </w:docPartBody>
    </w:docPart>
    <w:docPart>
      <w:docPartPr>
        <w:name w:val="D360AE6A5D3649DEA7CB98B7B974ABAD"/>
        <w:category>
          <w:name w:val="General"/>
          <w:gallery w:val="placeholder"/>
        </w:category>
        <w:types>
          <w:type w:val="bbPlcHdr"/>
        </w:types>
        <w:behaviors>
          <w:behavior w:val="content"/>
        </w:behaviors>
        <w:guid w:val="{DAA1D9DC-B558-4A37-A6FB-C9C1E9A3739B}"/>
      </w:docPartPr>
      <w:docPartBody>
        <w:p w:rsidR="00390F0F" w:rsidRDefault="00FA74F8" w:rsidP="00FA74F8">
          <w:pPr>
            <w:pStyle w:val="D360AE6A5D3649DEA7CB98B7B974ABAD"/>
          </w:pPr>
          <w:r w:rsidRPr="007F75EB">
            <w:rPr>
              <w:rStyle w:val="PlaceholderText"/>
              <w:rFonts w:ascii="Calibri" w:eastAsiaTheme="minorHAnsi" w:hAnsi="Calibri" w:cs="Calibri"/>
              <w:sz w:val="20"/>
              <w:lang w:val="en-US"/>
            </w:rPr>
            <w:t>Click or tap here to enter text.</w:t>
          </w:r>
        </w:p>
      </w:docPartBody>
    </w:docPart>
    <w:docPart>
      <w:docPartPr>
        <w:name w:val="C58B5A9A4683447A9E74E0D42C315754"/>
        <w:category>
          <w:name w:val="General"/>
          <w:gallery w:val="placeholder"/>
        </w:category>
        <w:types>
          <w:type w:val="bbPlcHdr"/>
        </w:types>
        <w:behaviors>
          <w:behavior w:val="content"/>
        </w:behaviors>
        <w:guid w:val="{57507920-96CE-4697-AE9E-3F8CFC6C5810}"/>
      </w:docPartPr>
      <w:docPartBody>
        <w:p w:rsidR="00390F0F" w:rsidRDefault="00FA74F8" w:rsidP="00FA74F8">
          <w:pPr>
            <w:pStyle w:val="C58B5A9A4683447A9E74E0D42C315754"/>
          </w:pPr>
          <w:r w:rsidRPr="007F75EB">
            <w:rPr>
              <w:rStyle w:val="PlaceholderText"/>
              <w:rFonts w:ascii="Calibri" w:eastAsiaTheme="minorHAnsi" w:hAnsi="Calibri" w:cs="Calibri"/>
              <w:sz w:val="20"/>
              <w:lang w:val="en-US"/>
            </w:rPr>
            <w:t>Click or tap here to enter number.</w:t>
          </w:r>
        </w:p>
      </w:docPartBody>
    </w:docPart>
    <w:docPart>
      <w:docPartPr>
        <w:name w:val="4602116AEDAB4256908460E6BF4D69C8"/>
        <w:category>
          <w:name w:val="General"/>
          <w:gallery w:val="placeholder"/>
        </w:category>
        <w:types>
          <w:type w:val="bbPlcHdr"/>
        </w:types>
        <w:behaviors>
          <w:behavior w:val="content"/>
        </w:behaviors>
        <w:guid w:val="{2526BCC6-6B5A-41E4-A76E-F1D963999191}"/>
      </w:docPartPr>
      <w:docPartBody>
        <w:p w:rsidR="00390F0F" w:rsidRDefault="00FA74F8" w:rsidP="00FA74F8">
          <w:pPr>
            <w:pStyle w:val="4602116AEDAB4256908460E6BF4D69C8"/>
          </w:pPr>
          <w:r w:rsidRPr="007F75EB">
            <w:rPr>
              <w:rStyle w:val="PlaceholderText"/>
              <w:rFonts w:ascii="Calibri" w:eastAsiaTheme="minorHAnsi" w:hAnsi="Calibri" w:cs="Calibri"/>
              <w:sz w:val="20"/>
              <w:lang w:val="en-US"/>
            </w:rPr>
            <w:t>Click or tap here to enter text.</w:t>
          </w:r>
        </w:p>
      </w:docPartBody>
    </w:docPart>
    <w:docPart>
      <w:docPartPr>
        <w:name w:val="5E71D9B8417F4C7B8074A1400869AA3C"/>
        <w:category>
          <w:name w:val="General"/>
          <w:gallery w:val="placeholder"/>
        </w:category>
        <w:types>
          <w:type w:val="bbPlcHdr"/>
        </w:types>
        <w:behaviors>
          <w:behavior w:val="content"/>
        </w:behaviors>
        <w:guid w:val="{41BD21E4-CA27-4B66-8385-F71E3278E509}"/>
      </w:docPartPr>
      <w:docPartBody>
        <w:p w:rsidR="00390F0F" w:rsidRDefault="00FA74F8" w:rsidP="00FA74F8">
          <w:pPr>
            <w:pStyle w:val="5E71D9B8417F4C7B8074A1400869AA3C"/>
          </w:pPr>
          <w:r w:rsidRPr="007F75EB">
            <w:rPr>
              <w:rStyle w:val="PlaceholderText"/>
              <w:rFonts w:ascii="Calibri" w:eastAsiaTheme="minorHAnsi" w:hAnsi="Calibri" w:cs="Calibri"/>
              <w:sz w:val="20"/>
              <w:lang w:val="en-US"/>
            </w:rPr>
            <w:t>Click or tap here to enter text.</w:t>
          </w:r>
        </w:p>
      </w:docPartBody>
    </w:docPart>
    <w:docPart>
      <w:docPartPr>
        <w:name w:val="12FC5ADD109742A286C1A84EEBDE6A6B"/>
        <w:category>
          <w:name w:val="General"/>
          <w:gallery w:val="placeholder"/>
        </w:category>
        <w:types>
          <w:type w:val="bbPlcHdr"/>
        </w:types>
        <w:behaviors>
          <w:behavior w:val="content"/>
        </w:behaviors>
        <w:guid w:val="{2F362D44-DAF2-4D83-A2C2-449C9E1A5773}"/>
      </w:docPartPr>
      <w:docPartBody>
        <w:p w:rsidR="00390F0F" w:rsidRDefault="00FA74F8" w:rsidP="00FA74F8">
          <w:pPr>
            <w:pStyle w:val="12FC5ADD109742A286C1A84EEBDE6A6B"/>
          </w:pPr>
          <w:r w:rsidRPr="007F75EB">
            <w:rPr>
              <w:rStyle w:val="PlaceholderText"/>
              <w:rFonts w:ascii="Calibri" w:eastAsiaTheme="minorHAnsi" w:hAnsi="Calibri" w:cs="Calibri"/>
              <w:sz w:val="20"/>
              <w:lang w:val="en-US"/>
            </w:rPr>
            <w:t>Click or tap here to enter text.</w:t>
          </w:r>
        </w:p>
      </w:docPartBody>
    </w:docPart>
    <w:docPart>
      <w:docPartPr>
        <w:name w:val="F9FD443AB5854E7BAEB6F27B34401C45"/>
        <w:category>
          <w:name w:val="General"/>
          <w:gallery w:val="placeholder"/>
        </w:category>
        <w:types>
          <w:type w:val="bbPlcHdr"/>
        </w:types>
        <w:behaviors>
          <w:behavior w:val="content"/>
        </w:behaviors>
        <w:guid w:val="{C63883C7-4B90-4E26-A517-02BF008E264A}"/>
      </w:docPartPr>
      <w:docPartBody>
        <w:p w:rsidR="00390F0F" w:rsidRDefault="00FA74F8" w:rsidP="00FA74F8">
          <w:pPr>
            <w:pStyle w:val="F9FD443AB5854E7BAEB6F27B34401C45"/>
          </w:pPr>
          <w:r w:rsidRPr="007F75EB">
            <w:rPr>
              <w:rStyle w:val="PlaceholderText"/>
              <w:rFonts w:ascii="Calibri" w:eastAsiaTheme="minorHAnsi" w:hAnsi="Calibri" w:cs="Calibri"/>
              <w:sz w:val="20"/>
              <w:lang w:val="en-US"/>
            </w:rPr>
            <w:t>Click or tap here to enter text.</w:t>
          </w:r>
        </w:p>
      </w:docPartBody>
    </w:docPart>
    <w:docPart>
      <w:docPartPr>
        <w:name w:val="85F6B893419D44C4A0B6BF6428FC2CA5"/>
        <w:category>
          <w:name w:val="General"/>
          <w:gallery w:val="placeholder"/>
        </w:category>
        <w:types>
          <w:type w:val="bbPlcHdr"/>
        </w:types>
        <w:behaviors>
          <w:behavior w:val="content"/>
        </w:behaviors>
        <w:guid w:val="{43DC6E57-0260-41E5-BF25-887C47D85FAB}"/>
      </w:docPartPr>
      <w:docPartBody>
        <w:p w:rsidR="00390F0F" w:rsidRDefault="00FA74F8" w:rsidP="00FA74F8">
          <w:pPr>
            <w:pStyle w:val="85F6B893419D44C4A0B6BF6428FC2CA5"/>
          </w:pPr>
          <w:r w:rsidRPr="007F75EB">
            <w:rPr>
              <w:rStyle w:val="PlaceholderText"/>
              <w:rFonts w:ascii="Calibri" w:eastAsiaTheme="minorHAnsi" w:hAnsi="Calibri" w:cs="Calibri"/>
              <w:sz w:val="20"/>
              <w:lang w:val="en-US"/>
            </w:rPr>
            <w:t>Click or tap here to enter text</w:t>
          </w:r>
          <w:r w:rsidRPr="007F75EB">
            <w:rPr>
              <w:rStyle w:val="PlaceholderText"/>
              <w:rFonts w:ascii="Calibri" w:hAnsi="Calibri" w:cs="Calibri"/>
              <w:sz w:val="20"/>
              <w:lang w:val="en-US"/>
            </w:rPr>
            <w:t>.</w:t>
          </w:r>
        </w:p>
      </w:docPartBody>
    </w:docPart>
    <w:docPart>
      <w:docPartPr>
        <w:name w:val="FE9338CB7498471093926DF9602A370D"/>
        <w:category>
          <w:name w:val="General"/>
          <w:gallery w:val="placeholder"/>
        </w:category>
        <w:types>
          <w:type w:val="bbPlcHdr"/>
        </w:types>
        <w:behaviors>
          <w:behavior w:val="content"/>
        </w:behaviors>
        <w:guid w:val="{CFD8FBE3-542D-4100-AF66-B52627F8665B}"/>
      </w:docPartPr>
      <w:docPartBody>
        <w:p w:rsidR="00390F0F" w:rsidRDefault="00FA74F8" w:rsidP="00FA74F8">
          <w:pPr>
            <w:pStyle w:val="FE9338CB7498471093926DF9602A370D"/>
          </w:pPr>
          <w:r w:rsidRPr="007F75EB">
            <w:rPr>
              <w:rStyle w:val="PlaceholderText"/>
              <w:rFonts w:ascii="Calibri" w:eastAsiaTheme="minorHAnsi" w:hAnsi="Calibri" w:cs="Calibri"/>
              <w:sz w:val="20"/>
              <w:lang w:val="en-US"/>
            </w:rPr>
            <w:t>Click or tap here to enter text.</w:t>
          </w:r>
        </w:p>
      </w:docPartBody>
    </w:docPart>
    <w:docPart>
      <w:docPartPr>
        <w:name w:val="E3C1A151E1B9428A8A65D64D7D51183C"/>
        <w:category>
          <w:name w:val="General"/>
          <w:gallery w:val="placeholder"/>
        </w:category>
        <w:types>
          <w:type w:val="bbPlcHdr"/>
        </w:types>
        <w:behaviors>
          <w:behavior w:val="content"/>
        </w:behaviors>
        <w:guid w:val="{7E3F2470-9703-4383-8F8D-E92A18AFDE72}"/>
      </w:docPartPr>
      <w:docPartBody>
        <w:p w:rsidR="00390F0F" w:rsidRDefault="00FA74F8" w:rsidP="00FA74F8">
          <w:pPr>
            <w:pStyle w:val="E3C1A151E1B9428A8A65D64D7D51183C"/>
          </w:pPr>
          <w:r w:rsidRPr="007F75EB">
            <w:rPr>
              <w:rStyle w:val="PlaceholderText"/>
              <w:rFonts w:ascii="Calibri" w:eastAsiaTheme="minorHAnsi" w:hAnsi="Calibri" w:cs="Calibri"/>
              <w:sz w:val="20"/>
              <w:lang w:val="en-US"/>
            </w:rPr>
            <w:t>Click or tap here to enter text.</w:t>
          </w:r>
        </w:p>
      </w:docPartBody>
    </w:docPart>
    <w:docPart>
      <w:docPartPr>
        <w:name w:val="73529AFC50C146048E854A46272F7909"/>
        <w:category>
          <w:name w:val="General"/>
          <w:gallery w:val="placeholder"/>
        </w:category>
        <w:types>
          <w:type w:val="bbPlcHdr"/>
        </w:types>
        <w:behaviors>
          <w:behavior w:val="content"/>
        </w:behaviors>
        <w:guid w:val="{F7655FFA-8472-474A-AF1E-B785843AA0F0}"/>
      </w:docPartPr>
      <w:docPartBody>
        <w:p w:rsidR="00390F0F" w:rsidRDefault="00FA74F8" w:rsidP="00FA74F8">
          <w:pPr>
            <w:pStyle w:val="73529AFC50C146048E854A46272F7909"/>
          </w:pPr>
          <w:r w:rsidRPr="007F75EB">
            <w:rPr>
              <w:rStyle w:val="PlaceholderText"/>
              <w:rFonts w:ascii="Calibri" w:hAnsi="Calibri" w:cs="Calibri"/>
              <w:sz w:val="20"/>
              <w:szCs w:val="20"/>
              <w:lang w:val="en-US"/>
            </w:rPr>
            <w:t>specify</w:t>
          </w:r>
        </w:p>
      </w:docPartBody>
    </w:docPart>
    <w:docPart>
      <w:docPartPr>
        <w:name w:val="09BA57FEC24D4623B089997D7719509E"/>
        <w:category>
          <w:name w:val="General"/>
          <w:gallery w:val="placeholder"/>
        </w:category>
        <w:types>
          <w:type w:val="bbPlcHdr"/>
        </w:types>
        <w:behaviors>
          <w:behavior w:val="content"/>
        </w:behaviors>
        <w:guid w:val="{E604E338-E575-46AB-89CD-8BC486981856}"/>
      </w:docPartPr>
      <w:docPartBody>
        <w:p w:rsidR="00390F0F" w:rsidRDefault="00FA74F8" w:rsidP="00FA74F8">
          <w:pPr>
            <w:pStyle w:val="09BA57FEC24D4623B089997D7719509E"/>
          </w:pPr>
          <w:r w:rsidRPr="007F75EB">
            <w:rPr>
              <w:rStyle w:val="PlaceholderText"/>
              <w:lang w:val="en-US"/>
            </w:rPr>
            <w:t>Insert amount and currency</w:t>
          </w:r>
        </w:p>
      </w:docPartBody>
    </w:docPart>
    <w:docPart>
      <w:docPartPr>
        <w:name w:val="48DE562781CE4060BDF7D5F2BF6D22AB"/>
        <w:category>
          <w:name w:val="General"/>
          <w:gallery w:val="placeholder"/>
        </w:category>
        <w:types>
          <w:type w:val="bbPlcHdr"/>
        </w:types>
        <w:behaviors>
          <w:behavior w:val="content"/>
        </w:behaviors>
        <w:guid w:val="{217797DC-6136-46ED-8600-3E4BFDEB8E13}"/>
      </w:docPartPr>
      <w:docPartBody>
        <w:p w:rsidR="00390F0F" w:rsidRDefault="00FA74F8" w:rsidP="00FA74F8">
          <w:pPr>
            <w:pStyle w:val="48DE562781CE4060BDF7D5F2BF6D22AB"/>
          </w:pPr>
          <w:r w:rsidRPr="007F75EB">
            <w:rPr>
              <w:rStyle w:val="PlaceholderText"/>
              <w:lang w:val="en-US"/>
            </w:rPr>
            <w:t>Insert amount and currency</w:t>
          </w:r>
        </w:p>
      </w:docPartBody>
    </w:docPart>
    <w:docPart>
      <w:docPartPr>
        <w:name w:val="6C4F82160F53450EB3E293A4930DC6A5"/>
        <w:category>
          <w:name w:val="General"/>
          <w:gallery w:val="placeholder"/>
        </w:category>
        <w:types>
          <w:type w:val="bbPlcHdr"/>
        </w:types>
        <w:behaviors>
          <w:behavior w:val="content"/>
        </w:behaviors>
        <w:guid w:val="{31E3610F-B393-41CC-954C-9087871A4E68}"/>
      </w:docPartPr>
      <w:docPartBody>
        <w:p w:rsidR="00390F0F" w:rsidRDefault="00FA74F8" w:rsidP="00FA74F8">
          <w:pPr>
            <w:pStyle w:val="6C4F82160F53450EB3E293A4930DC6A5"/>
          </w:pPr>
          <w:r w:rsidRPr="007F75EB">
            <w:rPr>
              <w:rStyle w:val="PlaceholderText"/>
              <w:lang w:val="en-US"/>
            </w:rPr>
            <w:t>Insert amount and currency</w:t>
          </w:r>
        </w:p>
      </w:docPartBody>
    </w:docPart>
    <w:docPart>
      <w:docPartPr>
        <w:name w:val="99B7B57946EE4AD68A53BA0CE4C2A3C3"/>
        <w:category>
          <w:name w:val="General"/>
          <w:gallery w:val="placeholder"/>
        </w:category>
        <w:types>
          <w:type w:val="bbPlcHdr"/>
        </w:types>
        <w:behaviors>
          <w:behavior w:val="content"/>
        </w:behaviors>
        <w:guid w:val="{0C8D0CFD-ADFF-4829-881C-F229540A8F51}"/>
      </w:docPartPr>
      <w:docPartBody>
        <w:p w:rsidR="00390F0F" w:rsidRDefault="00FA74F8" w:rsidP="00FA74F8">
          <w:pPr>
            <w:pStyle w:val="99B7B57946EE4AD68A53BA0CE4C2A3C3"/>
          </w:pPr>
          <w:r w:rsidRPr="007F75EB">
            <w:rPr>
              <w:rStyle w:val="PlaceholderText"/>
              <w:lang w:val="en-US"/>
            </w:rPr>
            <w:t>Insert amount and currency</w:t>
          </w:r>
        </w:p>
      </w:docPartBody>
    </w:docPart>
    <w:docPart>
      <w:docPartPr>
        <w:name w:val="E0A21B000D524DD595FD39A0EA3C73B1"/>
        <w:category>
          <w:name w:val="General"/>
          <w:gallery w:val="placeholder"/>
        </w:category>
        <w:types>
          <w:type w:val="bbPlcHdr"/>
        </w:types>
        <w:behaviors>
          <w:behavior w:val="content"/>
        </w:behaviors>
        <w:guid w:val="{EC4133DB-3896-4619-A19F-B8F0C19FABCA}"/>
      </w:docPartPr>
      <w:docPartBody>
        <w:p w:rsidR="00390F0F" w:rsidRDefault="00FA74F8" w:rsidP="00FA74F8">
          <w:pPr>
            <w:pStyle w:val="E0A21B000D524DD595FD39A0EA3C73B1"/>
          </w:pPr>
          <w:r w:rsidRPr="007F75EB">
            <w:rPr>
              <w:rStyle w:val="PlaceholderText"/>
              <w:lang w:val="en-US"/>
            </w:rPr>
            <w:t>Insert amount and currency</w:t>
          </w:r>
        </w:p>
      </w:docPartBody>
    </w:docPart>
    <w:docPart>
      <w:docPartPr>
        <w:name w:val="9BAEB75808104A88A34FFC17CB0F8006"/>
        <w:category>
          <w:name w:val="General"/>
          <w:gallery w:val="placeholder"/>
        </w:category>
        <w:types>
          <w:type w:val="bbPlcHdr"/>
        </w:types>
        <w:behaviors>
          <w:behavior w:val="content"/>
        </w:behaviors>
        <w:guid w:val="{261AE013-47BC-4677-976C-118E79D6984B}"/>
      </w:docPartPr>
      <w:docPartBody>
        <w:p w:rsidR="00D47392" w:rsidRDefault="00D47392" w:rsidP="00D47392">
          <w:pPr>
            <w:pStyle w:val="9BAEB75808104A88A34FFC17CB0F8006"/>
          </w:pPr>
          <w:r w:rsidRPr="007F75EB">
            <w:rPr>
              <w:rStyle w:val="PlaceholderText"/>
              <w:rFonts w:ascii="Calibri" w:eastAsiaTheme="minorHAnsi" w:hAnsi="Calibri" w:cs="Calibri"/>
              <w:sz w:val="20"/>
            </w:rPr>
            <w:t>Click or tap here to enter text.</w:t>
          </w:r>
        </w:p>
      </w:docPartBody>
    </w:docPart>
    <w:docPart>
      <w:docPartPr>
        <w:name w:val="7CA34103EC87499EB379C6FBF4FFCBC3"/>
        <w:category>
          <w:name w:val="General"/>
          <w:gallery w:val="placeholder"/>
        </w:category>
        <w:types>
          <w:type w:val="bbPlcHdr"/>
        </w:types>
        <w:behaviors>
          <w:behavior w:val="content"/>
        </w:behaviors>
        <w:guid w:val="{7534F5BA-0D7A-4209-B2DA-5A7A4B7E49FF}"/>
      </w:docPartPr>
      <w:docPartBody>
        <w:p w:rsidR="00D47392" w:rsidRDefault="00D47392" w:rsidP="00D47392">
          <w:pPr>
            <w:pStyle w:val="7CA34103EC87499EB379C6FBF4FFCBC3"/>
          </w:pPr>
          <w:r w:rsidRPr="007F75EB">
            <w:rPr>
              <w:rStyle w:val="PlaceholderText"/>
              <w:rFonts w:ascii="Calibri" w:eastAsiaTheme="minorHAnsi" w:hAnsi="Calibri" w:cs="Calibri"/>
              <w:sz w:val="20"/>
            </w:rPr>
            <w:t>insert</w:t>
          </w:r>
        </w:p>
      </w:docPartBody>
    </w:docPart>
    <w:docPart>
      <w:docPartPr>
        <w:name w:val="B7C5E26B5D9A42349445C95C8BC29AF2"/>
        <w:category>
          <w:name w:val="General"/>
          <w:gallery w:val="placeholder"/>
        </w:category>
        <w:types>
          <w:type w:val="bbPlcHdr"/>
        </w:types>
        <w:behaviors>
          <w:behavior w:val="content"/>
        </w:behaviors>
        <w:guid w:val="{522360D8-11CF-40C9-ACDB-41691647C9DE}"/>
      </w:docPartPr>
      <w:docPartBody>
        <w:p w:rsidR="00D47392" w:rsidRDefault="00D47392" w:rsidP="00D47392">
          <w:pPr>
            <w:pStyle w:val="B7C5E26B5D9A42349445C95C8BC29AF2"/>
          </w:pPr>
          <w:r w:rsidRPr="007F75EB">
            <w:rPr>
              <w:rStyle w:val="PlaceholderText"/>
              <w:rFonts w:ascii="Calibri" w:eastAsiaTheme="minorHAnsi" w:hAnsi="Calibri" w:cs="Calibri"/>
              <w:sz w:val="20"/>
            </w:rPr>
            <w:t>Click or tap here to enter text.</w:t>
          </w:r>
        </w:p>
      </w:docPartBody>
    </w:docPart>
    <w:docPart>
      <w:docPartPr>
        <w:name w:val="F5DC2D5CC91E49A09BA90BC896DA9935"/>
        <w:category>
          <w:name w:val="General"/>
          <w:gallery w:val="placeholder"/>
        </w:category>
        <w:types>
          <w:type w:val="bbPlcHdr"/>
        </w:types>
        <w:behaviors>
          <w:behavior w:val="content"/>
        </w:behaviors>
        <w:guid w:val="{95A6C574-5736-457E-A45D-B7FD7825C3E9}"/>
      </w:docPartPr>
      <w:docPartBody>
        <w:p w:rsidR="00D47392" w:rsidRDefault="00D47392" w:rsidP="00D47392">
          <w:pPr>
            <w:pStyle w:val="F5DC2D5CC91E49A09BA90BC896DA9935"/>
          </w:pPr>
          <w:r w:rsidRPr="007F75EB">
            <w:rPr>
              <w:rStyle w:val="PlaceholderText"/>
              <w:rFonts w:ascii="Calibri" w:eastAsiaTheme="minorHAnsi" w:hAnsi="Calibri" w:cs="Calibri"/>
              <w:sz w:val="20"/>
            </w:rPr>
            <w:t>insert</w:t>
          </w:r>
        </w:p>
      </w:docPartBody>
    </w:docPart>
    <w:docPart>
      <w:docPartPr>
        <w:name w:val="6C09B5E2E2A74437B7B1B7D1CC31E900"/>
        <w:category>
          <w:name w:val="General"/>
          <w:gallery w:val="placeholder"/>
        </w:category>
        <w:types>
          <w:type w:val="bbPlcHdr"/>
        </w:types>
        <w:behaviors>
          <w:behavior w:val="content"/>
        </w:behaviors>
        <w:guid w:val="{8E7D680D-E80B-4004-9C63-072B73098EF6}"/>
      </w:docPartPr>
      <w:docPartBody>
        <w:p w:rsidR="00D47392" w:rsidRDefault="00D47392" w:rsidP="00D47392">
          <w:pPr>
            <w:pStyle w:val="6C09B5E2E2A74437B7B1B7D1CC31E900"/>
          </w:pPr>
          <w:r w:rsidRPr="007F75EB">
            <w:rPr>
              <w:rStyle w:val="PlaceholderText"/>
              <w:rFonts w:ascii="Calibri" w:eastAsiaTheme="minorHAnsi" w:hAnsi="Calibri" w:cs="Calibri"/>
              <w:sz w:val="20"/>
            </w:rPr>
            <w:t>insert</w:t>
          </w:r>
        </w:p>
      </w:docPartBody>
    </w:docPart>
    <w:docPart>
      <w:docPartPr>
        <w:name w:val="2A21DFA71A46430396469B8C464C11E3"/>
        <w:category>
          <w:name w:val="General"/>
          <w:gallery w:val="placeholder"/>
        </w:category>
        <w:types>
          <w:type w:val="bbPlcHdr"/>
        </w:types>
        <w:behaviors>
          <w:behavior w:val="content"/>
        </w:behaviors>
        <w:guid w:val="{C646B621-52F2-4AF8-A8B4-E666A8D24CA4}"/>
      </w:docPartPr>
      <w:docPartBody>
        <w:p w:rsidR="00D47392" w:rsidRDefault="00D47392" w:rsidP="00D47392">
          <w:pPr>
            <w:pStyle w:val="2A21DFA71A46430396469B8C464C11E3"/>
          </w:pPr>
          <w:r w:rsidRPr="007F75EB">
            <w:rPr>
              <w:rStyle w:val="PlaceholderText"/>
              <w:rFonts w:ascii="Calibri" w:eastAsiaTheme="minorHAnsi" w:hAnsi="Calibri" w:cs="Calibri"/>
              <w:sz w:val="20"/>
            </w:rPr>
            <w:t>Click or tap here to enter text.</w:t>
          </w:r>
        </w:p>
      </w:docPartBody>
    </w:docPart>
    <w:docPart>
      <w:docPartPr>
        <w:name w:val="CFC0ADFCBCAD44ADA1A6D28E12B49BAA"/>
        <w:category>
          <w:name w:val="General"/>
          <w:gallery w:val="placeholder"/>
        </w:category>
        <w:types>
          <w:type w:val="bbPlcHdr"/>
        </w:types>
        <w:behaviors>
          <w:behavior w:val="content"/>
        </w:behaviors>
        <w:guid w:val="{FB6F2556-07CC-4EBB-8423-10101E3B51A7}"/>
      </w:docPartPr>
      <w:docPartBody>
        <w:p w:rsidR="00D47392" w:rsidRDefault="00D47392" w:rsidP="00D47392">
          <w:pPr>
            <w:pStyle w:val="CFC0ADFCBCAD44ADA1A6D28E12B49BAA"/>
          </w:pPr>
          <w:r w:rsidRPr="007F75EB">
            <w:rPr>
              <w:rStyle w:val="PlaceholderText"/>
              <w:rFonts w:ascii="Calibri" w:eastAsiaTheme="minorHAnsi" w:hAnsi="Calibri" w:cs="Calibri"/>
              <w:sz w:val="20"/>
            </w:rPr>
            <w:t>insert</w:t>
          </w:r>
        </w:p>
      </w:docPartBody>
    </w:docPart>
    <w:docPart>
      <w:docPartPr>
        <w:name w:val="8399AF7E461847F6897AB6681DDEDCCA"/>
        <w:category>
          <w:name w:val="General"/>
          <w:gallery w:val="placeholder"/>
        </w:category>
        <w:types>
          <w:type w:val="bbPlcHdr"/>
        </w:types>
        <w:behaviors>
          <w:behavior w:val="content"/>
        </w:behaviors>
        <w:guid w:val="{729F0EBE-3DF2-44A5-ADD7-726F47083F53}"/>
      </w:docPartPr>
      <w:docPartBody>
        <w:p w:rsidR="00D47392" w:rsidRDefault="00D47392" w:rsidP="00D47392">
          <w:pPr>
            <w:pStyle w:val="8399AF7E461847F6897AB6681DDEDCCA"/>
          </w:pPr>
          <w:r w:rsidRPr="007F75EB">
            <w:rPr>
              <w:rStyle w:val="PlaceholderText"/>
              <w:rFonts w:ascii="Calibri" w:eastAsiaTheme="minorHAnsi" w:hAnsi="Calibri" w:cs="Calibri"/>
              <w:sz w:val="20"/>
            </w:rPr>
            <w:t>Click or tap here to enter text.</w:t>
          </w:r>
        </w:p>
      </w:docPartBody>
    </w:docPart>
    <w:docPart>
      <w:docPartPr>
        <w:name w:val="22FEBDC6EE514728A39430D04B4966AB"/>
        <w:category>
          <w:name w:val="General"/>
          <w:gallery w:val="placeholder"/>
        </w:category>
        <w:types>
          <w:type w:val="bbPlcHdr"/>
        </w:types>
        <w:behaviors>
          <w:behavior w:val="content"/>
        </w:behaviors>
        <w:guid w:val="{91B32D90-CC2F-4B8E-B8EC-4FB7E56E2197}"/>
      </w:docPartPr>
      <w:docPartBody>
        <w:p w:rsidR="00D47392" w:rsidRDefault="00D47392" w:rsidP="00D47392">
          <w:pPr>
            <w:pStyle w:val="22FEBDC6EE514728A39430D04B4966AB"/>
          </w:pPr>
          <w:r w:rsidRPr="007F75EB">
            <w:rPr>
              <w:rStyle w:val="PlaceholderText"/>
              <w:rFonts w:ascii="Calibri" w:eastAsiaTheme="minorHAnsi" w:hAnsi="Calibri" w:cs="Calibri"/>
              <w:sz w:val="20"/>
            </w:rPr>
            <w:t>insert</w:t>
          </w:r>
        </w:p>
      </w:docPartBody>
    </w:docPart>
    <w:docPart>
      <w:docPartPr>
        <w:name w:val="EB0A2BB1DF524527955F191A645B4371"/>
        <w:category>
          <w:name w:val="General"/>
          <w:gallery w:val="placeholder"/>
        </w:category>
        <w:types>
          <w:type w:val="bbPlcHdr"/>
        </w:types>
        <w:behaviors>
          <w:behavior w:val="content"/>
        </w:behaviors>
        <w:guid w:val="{91FACD04-15C2-4608-AE78-60CF332AFA6C}"/>
      </w:docPartPr>
      <w:docPartBody>
        <w:p w:rsidR="00D47392" w:rsidRDefault="00D47392" w:rsidP="00D47392">
          <w:pPr>
            <w:pStyle w:val="EB0A2BB1DF524527955F191A645B4371"/>
          </w:pPr>
          <w:r w:rsidRPr="007F75EB">
            <w:rPr>
              <w:rStyle w:val="PlaceholderText"/>
              <w:rFonts w:ascii="Calibri" w:eastAsiaTheme="minorHAnsi" w:hAnsi="Calibri" w:cs="Calibri"/>
              <w:sz w:val="20"/>
            </w:rPr>
            <w:t>insert</w:t>
          </w:r>
        </w:p>
      </w:docPartBody>
    </w:docPart>
    <w:docPart>
      <w:docPartPr>
        <w:name w:val="D0E48014316342A3864CAC3A18EC27BC"/>
        <w:category>
          <w:name w:val="General"/>
          <w:gallery w:val="placeholder"/>
        </w:category>
        <w:types>
          <w:type w:val="bbPlcHdr"/>
        </w:types>
        <w:behaviors>
          <w:behavior w:val="content"/>
        </w:behaviors>
        <w:guid w:val="{43633104-9219-4112-89F6-83CDA456C657}"/>
      </w:docPartPr>
      <w:docPartBody>
        <w:p w:rsidR="00D47392" w:rsidRDefault="00D47392" w:rsidP="00D47392">
          <w:pPr>
            <w:pStyle w:val="D0E48014316342A3864CAC3A18EC27BC"/>
          </w:pPr>
          <w:r w:rsidRPr="007F75EB">
            <w:rPr>
              <w:rStyle w:val="PlaceholderText"/>
              <w:rFonts w:ascii="Calibri" w:eastAsiaTheme="minorHAnsi" w:hAnsi="Calibri" w:cs="Calibri"/>
              <w:sz w:val="20"/>
            </w:rPr>
            <w:t>Click or tap here to enter text.</w:t>
          </w:r>
        </w:p>
      </w:docPartBody>
    </w:docPart>
    <w:docPart>
      <w:docPartPr>
        <w:name w:val="DC836ABF9939439D94E215530D9401F2"/>
        <w:category>
          <w:name w:val="General"/>
          <w:gallery w:val="placeholder"/>
        </w:category>
        <w:types>
          <w:type w:val="bbPlcHdr"/>
        </w:types>
        <w:behaviors>
          <w:behavior w:val="content"/>
        </w:behaviors>
        <w:guid w:val="{99226C30-9925-41B3-8FD2-52D5A3F5258C}"/>
      </w:docPartPr>
      <w:docPartBody>
        <w:p w:rsidR="00D47392" w:rsidRDefault="00D47392" w:rsidP="00D47392">
          <w:pPr>
            <w:pStyle w:val="DC836ABF9939439D94E215530D9401F2"/>
          </w:pPr>
          <w:r w:rsidRPr="007F75EB">
            <w:rPr>
              <w:rStyle w:val="PlaceholderText"/>
              <w:rFonts w:ascii="Calibri" w:eastAsiaTheme="minorHAnsi" w:hAnsi="Calibri" w:cs="Calibr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07"/>
    <w:rsid w:val="00046D07"/>
    <w:rsid w:val="0025464F"/>
    <w:rsid w:val="003678A5"/>
    <w:rsid w:val="00390F0F"/>
    <w:rsid w:val="005E7F94"/>
    <w:rsid w:val="006523A2"/>
    <w:rsid w:val="00817D30"/>
    <w:rsid w:val="008D7689"/>
    <w:rsid w:val="00946EBF"/>
    <w:rsid w:val="009E3A32"/>
    <w:rsid w:val="00A92A2A"/>
    <w:rsid w:val="00CB26EC"/>
    <w:rsid w:val="00D02F2B"/>
    <w:rsid w:val="00D47392"/>
    <w:rsid w:val="00FA74F8"/>
    <w:rsid w:val="00FC60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47392"/>
    <w:rPr>
      <w:color w:val="808080"/>
    </w:rPr>
  </w:style>
  <w:style w:type="paragraph" w:customStyle="1" w:styleId="EEC18428D6864A6B8256AB0035A14C0C">
    <w:name w:val="EEC18428D6864A6B8256AB0035A14C0C"/>
    <w:rsid w:val="00FA74F8"/>
  </w:style>
  <w:style w:type="paragraph" w:customStyle="1" w:styleId="6FC67A58EA5649D4A3C1955B7BF1AC78">
    <w:name w:val="6FC67A58EA5649D4A3C1955B7BF1AC78"/>
    <w:rsid w:val="00FA74F8"/>
  </w:style>
  <w:style w:type="paragraph" w:customStyle="1" w:styleId="AF7246E32C7049B28E2D3AAF741F51C6">
    <w:name w:val="AF7246E32C7049B28E2D3AAF741F51C6"/>
    <w:rsid w:val="00FA74F8"/>
  </w:style>
  <w:style w:type="paragraph" w:customStyle="1" w:styleId="8F6DACE1254D4A41803CC6D116933619">
    <w:name w:val="8F6DACE1254D4A41803CC6D116933619"/>
    <w:rsid w:val="00FA74F8"/>
  </w:style>
  <w:style w:type="paragraph" w:customStyle="1" w:styleId="3AF7DD3EBE614B43AA77E9453745A81B">
    <w:name w:val="3AF7DD3EBE614B43AA77E9453745A81B"/>
    <w:rsid w:val="00FA74F8"/>
  </w:style>
  <w:style w:type="paragraph" w:customStyle="1" w:styleId="AB27D095960843ED9F8B096BE1CE6144">
    <w:name w:val="AB27D095960843ED9F8B096BE1CE6144"/>
    <w:rsid w:val="00FA74F8"/>
  </w:style>
  <w:style w:type="paragraph" w:customStyle="1" w:styleId="B7DAA791A9324DC1835904E0E9854C0B">
    <w:name w:val="B7DAA791A9324DC1835904E0E9854C0B"/>
    <w:rsid w:val="00FA74F8"/>
  </w:style>
  <w:style w:type="paragraph" w:customStyle="1" w:styleId="534D09C3A5FF4B7598AD8CF1643F3D2A">
    <w:name w:val="534D09C3A5FF4B7598AD8CF1643F3D2A"/>
    <w:rsid w:val="00FA74F8"/>
  </w:style>
  <w:style w:type="paragraph" w:customStyle="1" w:styleId="B52AFE67070D4E16AE9C7317E486E668">
    <w:name w:val="B52AFE67070D4E16AE9C7317E486E668"/>
    <w:rsid w:val="00FA74F8"/>
  </w:style>
  <w:style w:type="paragraph" w:customStyle="1" w:styleId="9EF36863028B4154BBB314E3C3B9AE3E">
    <w:name w:val="9EF36863028B4154BBB314E3C3B9AE3E"/>
    <w:rsid w:val="00FA74F8"/>
  </w:style>
  <w:style w:type="paragraph" w:customStyle="1" w:styleId="545E3D1B29F748F7AE3E345CEAD945E4">
    <w:name w:val="545E3D1B29F748F7AE3E345CEAD945E4"/>
    <w:rsid w:val="00FA74F8"/>
  </w:style>
  <w:style w:type="paragraph" w:customStyle="1" w:styleId="1D7B229E965D4026B37C8083F35B7FE3">
    <w:name w:val="1D7B229E965D4026B37C8083F35B7FE3"/>
    <w:rsid w:val="00FA74F8"/>
  </w:style>
  <w:style w:type="paragraph" w:customStyle="1" w:styleId="1023D54124594090A7447C65AC5E5346">
    <w:name w:val="1023D54124594090A7447C65AC5E5346"/>
    <w:rsid w:val="00FA74F8"/>
  </w:style>
  <w:style w:type="paragraph" w:customStyle="1" w:styleId="33FFC038C4BB4FAC90BF211C7597636F">
    <w:name w:val="33FFC038C4BB4FAC90BF211C7597636F"/>
    <w:rsid w:val="00FA74F8"/>
  </w:style>
  <w:style w:type="paragraph" w:customStyle="1" w:styleId="F26B927FA45049AA80BA2314D88A0C77">
    <w:name w:val="F26B927FA45049AA80BA2314D88A0C77"/>
    <w:rsid w:val="00FA74F8"/>
  </w:style>
  <w:style w:type="paragraph" w:customStyle="1" w:styleId="CF0D92407ECC47DAB42BCA927E2D8772">
    <w:name w:val="CF0D92407ECC47DAB42BCA927E2D8772"/>
    <w:rsid w:val="00FA74F8"/>
  </w:style>
  <w:style w:type="paragraph" w:customStyle="1" w:styleId="28A505E89B054F14912CE2FCA59BC0E2">
    <w:name w:val="28A505E89B054F14912CE2FCA59BC0E2"/>
    <w:rsid w:val="00FA74F8"/>
  </w:style>
  <w:style w:type="paragraph" w:customStyle="1" w:styleId="33F57A2648B949A0B8FE00EE5FBAF268">
    <w:name w:val="33F57A2648B949A0B8FE00EE5FBAF268"/>
    <w:rsid w:val="00FA74F8"/>
  </w:style>
  <w:style w:type="paragraph" w:customStyle="1" w:styleId="4A9A54F9FD0D4F99BC2D784E12A1EF17">
    <w:name w:val="4A9A54F9FD0D4F99BC2D784E12A1EF17"/>
    <w:rsid w:val="00FA74F8"/>
  </w:style>
  <w:style w:type="paragraph" w:customStyle="1" w:styleId="A9AF0C66A57A4D7DA3364D1E294A9BE2">
    <w:name w:val="A9AF0C66A57A4D7DA3364D1E294A9BE2"/>
    <w:rsid w:val="00FA74F8"/>
  </w:style>
  <w:style w:type="paragraph" w:customStyle="1" w:styleId="C99C3A55A7CE43A1838E60788CC8D40E">
    <w:name w:val="C99C3A55A7CE43A1838E60788CC8D40E"/>
    <w:rsid w:val="00FA74F8"/>
  </w:style>
  <w:style w:type="paragraph" w:customStyle="1" w:styleId="B03DE178999C419383D9D82931BE9DDA">
    <w:name w:val="B03DE178999C419383D9D82931BE9DDA"/>
    <w:rsid w:val="00FA74F8"/>
  </w:style>
  <w:style w:type="paragraph" w:customStyle="1" w:styleId="095F0455FF8F4EFDB8B573F0929D6FBE">
    <w:name w:val="095F0455FF8F4EFDB8B573F0929D6FBE"/>
    <w:rsid w:val="00FA74F8"/>
  </w:style>
  <w:style w:type="paragraph" w:customStyle="1" w:styleId="44423F0D2D584348940FE4C54DDD6FB0">
    <w:name w:val="44423F0D2D584348940FE4C54DDD6FB0"/>
    <w:rsid w:val="00FA74F8"/>
  </w:style>
  <w:style w:type="paragraph" w:customStyle="1" w:styleId="EAE562980001421EB8096CD3B060FCE5">
    <w:name w:val="EAE562980001421EB8096CD3B060FCE5"/>
    <w:rsid w:val="00FA74F8"/>
  </w:style>
  <w:style w:type="paragraph" w:customStyle="1" w:styleId="BD7A7955C3474AC088DB27DE1C8C1F2E">
    <w:name w:val="BD7A7955C3474AC088DB27DE1C8C1F2E"/>
    <w:rsid w:val="00FA74F8"/>
  </w:style>
  <w:style w:type="paragraph" w:customStyle="1" w:styleId="1724C8ADD7E54D0CB81B4FD51EBA16B8">
    <w:name w:val="1724C8ADD7E54D0CB81B4FD51EBA16B8"/>
    <w:rsid w:val="00FA74F8"/>
  </w:style>
  <w:style w:type="paragraph" w:customStyle="1" w:styleId="9BAEB75808104A88A34FFC17CB0F8006">
    <w:name w:val="9BAEB75808104A88A34FFC17CB0F8006"/>
    <w:rsid w:val="00D47392"/>
    <w:pPr>
      <w:spacing w:line="278" w:lineRule="auto"/>
    </w:pPr>
    <w:rPr>
      <w:kern w:val="2"/>
      <w:sz w:val="24"/>
      <w:szCs w:val="24"/>
      <w:lang w:val="en-US" w:eastAsia="en-US"/>
      <w14:ligatures w14:val="standardContextual"/>
    </w:rPr>
  </w:style>
  <w:style w:type="paragraph" w:customStyle="1" w:styleId="7CA34103EC87499EB379C6FBF4FFCBC3">
    <w:name w:val="7CA34103EC87499EB379C6FBF4FFCBC3"/>
    <w:rsid w:val="00D47392"/>
    <w:pPr>
      <w:spacing w:line="278" w:lineRule="auto"/>
    </w:pPr>
    <w:rPr>
      <w:kern w:val="2"/>
      <w:sz w:val="24"/>
      <w:szCs w:val="24"/>
      <w:lang w:val="en-US" w:eastAsia="en-US"/>
      <w14:ligatures w14:val="standardContextual"/>
    </w:rPr>
  </w:style>
  <w:style w:type="paragraph" w:customStyle="1" w:styleId="B7C5E26B5D9A42349445C95C8BC29AF2">
    <w:name w:val="B7C5E26B5D9A42349445C95C8BC29AF2"/>
    <w:rsid w:val="00D47392"/>
    <w:pPr>
      <w:spacing w:line="278" w:lineRule="auto"/>
    </w:pPr>
    <w:rPr>
      <w:kern w:val="2"/>
      <w:sz w:val="24"/>
      <w:szCs w:val="24"/>
      <w:lang w:val="en-US" w:eastAsia="en-US"/>
      <w14:ligatures w14:val="standardContextual"/>
    </w:rPr>
  </w:style>
  <w:style w:type="paragraph" w:customStyle="1" w:styleId="F5DC2D5CC91E49A09BA90BC896DA9935">
    <w:name w:val="F5DC2D5CC91E49A09BA90BC896DA9935"/>
    <w:rsid w:val="00D47392"/>
    <w:pPr>
      <w:spacing w:line="278" w:lineRule="auto"/>
    </w:pPr>
    <w:rPr>
      <w:kern w:val="2"/>
      <w:sz w:val="24"/>
      <w:szCs w:val="24"/>
      <w:lang w:val="en-US" w:eastAsia="en-US"/>
      <w14:ligatures w14:val="standardContextual"/>
    </w:rPr>
  </w:style>
  <w:style w:type="paragraph" w:customStyle="1" w:styleId="6C09B5E2E2A74437B7B1B7D1CC31E900">
    <w:name w:val="6C09B5E2E2A74437B7B1B7D1CC31E900"/>
    <w:rsid w:val="00D47392"/>
    <w:pPr>
      <w:spacing w:line="278" w:lineRule="auto"/>
    </w:pPr>
    <w:rPr>
      <w:kern w:val="2"/>
      <w:sz w:val="24"/>
      <w:szCs w:val="24"/>
      <w:lang w:val="en-US" w:eastAsia="en-US"/>
      <w14:ligatures w14:val="standardContextual"/>
    </w:rPr>
  </w:style>
  <w:style w:type="paragraph" w:customStyle="1" w:styleId="4F60277B395048D899834FE924DA9477">
    <w:name w:val="4F60277B395048D899834FE924DA9477"/>
    <w:rsid w:val="00FA74F8"/>
  </w:style>
  <w:style w:type="paragraph" w:customStyle="1" w:styleId="C849E339CE384D94A7A9E19339A751B2">
    <w:name w:val="C849E339CE384D94A7A9E19339A751B2"/>
    <w:rsid w:val="00FA74F8"/>
  </w:style>
  <w:style w:type="paragraph" w:customStyle="1" w:styleId="AD470B0498F64651A22C77EEAB6FF9C7">
    <w:name w:val="AD470B0498F64651A22C77EEAB6FF9C7"/>
    <w:rsid w:val="00FA74F8"/>
  </w:style>
  <w:style w:type="paragraph" w:customStyle="1" w:styleId="3B8D940DA2E44EAA883E002AA99B04C6">
    <w:name w:val="3B8D940DA2E44EAA883E002AA99B04C6"/>
    <w:rsid w:val="00FA74F8"/>
  </w:style>
  <w:style w:type="paragraph" w:customStyle="1" w:styleId="2A21DFA71A46430396469B8C464C11E3">
    <w:name w:val="2A21DFA71A46430396469B8C464C11E3"/>
    <w:rsid w:val="00D47392"/>
    <w:pPr>
      <w:spacing w:line="278" w:lineRule="auto"/>
    </w:pPr>
    <w:rPr>
      <w:kern w:val="2"/>
      <w:sz w:val="24"/>
      <w:szCs w:val="24"/>
      <w:lang w:val="en-US" w:eastAsia="en-US"/>
      <w14:ligatures w14:val="standardContextual"/>
    </w:rPr>
  </w:style>
  <w:style w:type="paragraph" w:customStyle="1" w:styleId="CFC0ADFCBCAD44ADA1A6D28E12B49BAA">
    <w:name w:val="CFC0ADFCBCAD44ADA1A6D28E12B49BAA"/>
    <w:rsid w:val="00D47392"/>
    <w:pPr>
      <w:spacing w:line="278" w:lineRule="auto"/>
    </w:pPr>
    <w:rPr>
      <w:kern w:val="2"/>
      <w:sz w:val="24"/>
      <w:szCs w:val="24"/>
      <w:lang w:val="en-US" w:eastAsia="en-US"/>
      <w14:ligatures w14:val="standardContextual"/>
    </w:rPr>
  </w:style>
  <w:style w:type="paragraph" w:customStyle="1" w:styleId="8399AF7E461847F6897AB6681DDEDCCA">
    <w:name w:val="8399AF7E461847F6897AB6681DDEDCCA"/>
    <w:rsid w:val="00D47392"/>
    <w:pPr>
      <w:spacing w:line="278" w:lineRule="auto"/>
    </w:pPr>
    <w:rPr>
      <w:kern w:val="2"/>
      <w:sz w:val="24"/>
      <w:szCs w:val="24"/>
      <w:lang w:val="en-US" w:eastAsia="en-US"/>
      <w14:ligatures w14:val="standardContextual"/>
    </w:rPr>
  </w:style>
  <w:style w:type="paragraph" w:customStyle="1" w:styleId="22FEBDC6EE514728A39430D04B4966AB">
    <w:name w:val="22FEBDC6EE514728A39430D04B4966AB"/>
    <w:rsid w:val="00D47392"/>
    <w:pPr>
      <w:spacing w:line="278" w:lineRule="auto"/>
    </w:pPr>
    <w:rPr>
      <w:kern w:val="2"/>
      <w:sz w:val="24"/>
      <w:szCs w:val="24"/>
      <w:lang w:val="en-US" w:eastAsia="en-US"/>
      <w14:ligatures w14:val="standardContextual"/>
    </w:rPr>
  </w:style>
  <w:style w:type="paragraph" w:customStyle="1" w:styleId="E0EBEC31B58A4132B323E4F37511E8E6">
    <w:name w:val="E0EBEC31B58A4132B323E4F37511E8E6"/>
    <w:rsid w:val="00FA74F8"/>
  </w:style>
  <w:style w:type="paragraph" w:customStyle="1" w:styleId="D360AE6A5D3649DEA7CB98B7B974ABAD">
    <w:name w:val="D360AE6A5D3649DEA7CB98B7B974ABAD"/>
    <w:rsid w:val="00FA74F8"/>
  </w:style>
  <w:style w:type="paragraph" w:customStyle="1" w:styleId="C58B5A9A4683447A9E74E0D42C315754">
    <w:name w:val="C58B5A9A4683447A9E74E0D42C315754"/>
    <w:rsid w:val="00FA74F8"/>
  </w:style>
  <w:style w:type="paragraph" w:customStyle="1" w:styleId="4602116AEDAB4256908460E6BF4D69C8">
    <w:name w:val="4602116AEDAB4256908460E6BF4D69C8"/>
    <w:rsid w:val="00FA74F8"/>
  </w:style>
  <w:style w:type="paragraph" w:customStyle="1" w:styleId="EB0A2BB1DF524527955F191A645B4371">
    <w:name w:val="EB0A2BB1DF524527955F191A645B4371"/>
    <w:rsid w:val="00D47392"/>
    <w:pPr>
      <w:spacing w:line="278" w:lineRule="auto"/>
    </w:pPr>
    <w:rPr>
      <w:kern w:val="2"/>
      <w:sz w:val="24"/>
      <w:szCs w:val="24"/>
      <w:lang w:val="en-US" w:eastAsia="en-US"/>
      <w14:ligatures w14:val="standardContextual"/>
    </w:rPr>
  </w:style>
  <w:style w:type="paragraph" w:customStyle="1" w:styleId="D0E48014316342A3864CAC3A18EC27BC">
    <w:name w:val="D0E48014316342A3864CAC3A18EC27BC"/>
    <w:rsid w:val="00D47392"/>
    <w:pPr>
      <w:spacing w:line="278" w:lineRule="auto"/>
    </w:pPr>
    <w:rPr>
      <w:kern w:val="2"/>
      <w:sz w:val="24"/>
      <w:szCs w:val="24"/>
      <w:lang w:val="en-US" w:eastAsia="en-US"/>
      <w14:ligatures w14:val="standardContextual"/>
    </w:rPr>
  </w:style>
  <w:style w:type="paragraph" w:customStyle="1" w:styleId="DC836ABF9939439D94E215530D9401F2">
    <w:name w:val="DC836ABF9939439D94E215530D9401F2"/>
    <w:rsid w:val="00D47392"/>
    <w:pPr>
      <w:spacing w:line="278" w:lineRule="auto"/>
    </w:pPr>
    <w:rPr>
      <w:kern w:val="2"/>
      <w:sz w:val="24"/>
      <w:szCs w:val="24"/>
      <w:lang w:val="en-US" w:eastAsia="en-US"/>
      <w14:ligatures w14:val="standardContextual"/>
    </w:rPr>
  </w:style>
  <w:style w:type="paragraph" w:customStyle="1" w:styleId="5E71D9B8417F4C7B8074A1400869AA3C">
    <w:name w:val="5E71D9B8417F4C7B8074A1400869AA3C"/>
    <w:rsid w:val="00FA74F8"/>
  </w:style>
  <w:style w:type="paragraph" w:customStyle="1" w:styleId="12FC5ADD109742A286C1A84EEBDE6A6B">
    <w:name w:val="12FC5ADD109742A286C1A84EEBDE6A6B"/>
    <w:rsid w:val="00FA74F8"/>
  </w:style>
  <w:style w:type="paragraph" w:customStyle="1" w:styleId="F9FD443AB5854E7BAEB6F27B34401C45">
    <w:name w:val="F9FD443AB5854E7BAEB6F27B34401C45"/>
    <w:rsid w:val="00FA74F8"/>
  </w:style>
  <w:style w:type="paragraph" w:customStyle="1" w:styleId="85F6B893419D44C4A0B6BF6428FC2CA5">
    <w:name w:val="85F6B893419D44C4A0B6BF6428FC2CA5"/>
    <w:rsid w:val="00FA74F8"/>
  </w:style>
  <w:style w:type="paragraph" w:customStyle="1" w:styleId="FE9338CB7498471093926DF9602A370D">
    <w:name w:val="FE9338CB7498471093926DF9602A370D"/>
    <w:rsid w:val="00FA74F8"/>
  </w:style>
  <w:style w:type="paragraph" w:customStyle="1" w:styleId="E3C1A151E1B9428A8A65D64D7D51183C">
    <w:name w:val="E3C1A151E1B9428A8A65D64D7D51183C"/>
    <w:rsid w:val="00FA74F8"/>
  </w:style>
  <w:style w:type="paragraph" w:customStyle="1" w:styleId="73529AFC50C146048E854A46272F7909">
    <w:name w:val="73529AFC50C146048E854A46272F7909"/>
    <w:rsid w:val="00FA74F8"/>
  </w:style>
  <w:style w:type="paragraph" w:customStyle="1" w:styleId="09BA57FEC24D4623B089997D7719509E">
    <w:name w:val="09BA57FEC24D4623B089997D7719509E"/>
    <w:rsid w:val="00FA74F8"/>
  </w:style>
  <w:style w:type="paragraph" w:customStyle="1" w:styleId="48DE562781CE4060BDF7D5F2BF6D22AB">
    <w:name w:val="48DE562781CE4060BDF7D5F2BF6D22AB"/>
    <w:rsid w:val="00FA74F8"/>
  </w:style>
  <w:style w:type="paragraph" w:customStyle="1" w:styleId="6C4F82160F53450EB3E293A4930DC6A5">
    <w:name w:val="6C4F82160F53450EB3E293A4930DC6A5"/>
    <w:rsid w:val="00FA74F8"/>
  </w:style>
  <w:style w:type="paragraph" w:customStyle="1" w:styleId="99B7B57946EE4AD68A53BA0CE4C2A3C3">
    <w:name w:val="99B7B57946EE4AD68A53BA0CE4C2A3C3"/>
    <w:rsid w:val="00FA74F8"/>
  </w:style>
  <w:style w:type="paragraph" w:customStyle="1" w:styleId="E0A21B000D524DD595FD39A0EA3C73B1">
    <w:name w:val="E0A21B000D524DD595FD39A0EA3C73B1"/>
    <w:rsid w:val="00FA74F8"/>
  </w:style>
  <w:style w:type="paragraph" w:customStyle="1" w:styleId="DE96999CC06A4D3E8E2C62F6A6804AA7">
    <w:name w:val="DE96999CC06A4D3E8E2C62F6A6804AA7"/>
    <w:rsid w:val="005E7F94"/>
    <w:pPr>
      <w:spacing w:line="278" w:lineRule="auto"/>
    </w:pPr>
    <w:rPr>
      <w:kern w:val="2"/>
      <w:sz w:val="24"/>
      <w:szCs w:val="24"/>
      <w:lang w:val="en-US" w:eastAsia="en-US"/>
      <w14:ligatures w14:val="standardContextual"/>
    </w:rPr>
  </w:style>
  <w:style w:type="paragraph" w:customStyle="1" w:styleId="6E64737246324A2CAF2B43F14CA495BA">
    <w:name w:val="6E64737246324A2CAF2B43F14CA495BA"/>
    <w:rsid w:val="005E7F9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7" ma:contentTypeDescription="Create a new document." ma:contentTypeScope="" ma:versionID="685309651e7dd0b7b1dd44073e822410">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50a6d725a77a2880d5f8db22260168d1"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209b3-f52c-4b37-9cf7-23cffca50478">
      <Terms xmlns="http://schemas.microsoft.com/office/infopath/2007/PartnerControls"/>
    </lcf76f155ced4ddcb4097134ff3c332f>
    <TaxCatchAll xmlns="baebb7ee-2ec0-4cc9-942c-fd04cc55e9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1DB4E-2333-4CE3-9133-BBBFD8B31DA9}">
  <ds:schemaRefs>
    <ds:schemaRef ds:uri="http://schemas.openxmlformats.org/officeDocument/2006/bibliography"/>
  </ds:schemaRefs>
</ds:datastoreItem>
</file>

<file path=customXml/itemProps2.xml><?xml version="1.0" encoding="utf-8"?>
<ds:datastoreItem xmlns:ds="http://schemas.openxmlformats.org/officeDocument/2006/customXml" ds:itemID="{08417E23-6FCA-46C6-A328-6ABF1739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209b3-f52c-4b37-9cf7-23cffca50478"/>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8B5D-2F3A-4333-B603-D88EA2ADE2B1}">
  <ds:schemaRefs>
    <ds:schemaRef ds:uri="http://schemas.microsoft.com/office/2006/metadata/properties"/>
    <ds:schemaRef ds:uri="http://schemas.microsoft.com/office/infopath/2007/PartnerControls"/>
    <ds:schemaRef ds:uri="380209b3-f52c-4b37-9cf7-23cffca50478"/>
    <ds:schemaRef ds:uri="baebb7ee-2ec0-4cc9-942c-fd04cc55e912"/>
  </ds:schemaRefs>
</ds:datastoreItem>
</file>

<file path=customXml/itemProps4.xml><?xml version="1.0" encoding="utf-8"?>
<ds:datastoreItem xmlns:ds="http://schemas.openxmlformats.org/officeDocument/2006/customXml" ds:itemID="{5A5B3DA2-BF80-4E39-9524-C31BDD08A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12553</Words>
  <Characters>71557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Kukoba</dc:creator>
  <cp:lastModifiedBy>Lailo Zamirova</cp:lastModifiedBy>
  <cp:revision>15</cp:revision>
  <dcterms:created xsi:type="dcterms:W3CDTF">2024-10-17T08:59:00Z</dcterms:created>
  <dcterms:modified xsi:type="dcterms:W3CDTF">2024-12-05T17:55:00Z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for Microsoft 365</vt:lpwstr>
  </property>
  <property fmtid="{D5CDD505-2E9C-101B-9397-08002B2CF9AE}" pid="4" name="LastSaved">
    <vt:filetime>2022-12-09T00:00:00Z</vt:filetime>
  </property>
  <property fmtid="{D5CDD505-2E9C-101B-9397-08002B2CF9AE}" pid="5" name="ContentTypeId">
    <vt:lpwstr>0x0101008062ED26DD4F354796AD58361CA1CD4B</vt:lpwstr>
  </property>
  <property fmtid="{D5CDD505-2E9C-101B-9397-08002B2CF9AE}" pid="6" name="_dlc_DocIdItemGuid">
    <vt:lpwstr>3a4c838a-24c0-4eed-8895-5f47fe0943fd</vt:lpwstr>
  </property>
  <property fmtid="{D5CDD505-2E9C-101B-9397-08002B2CF9AE}" pid="7" name="MediaServiceImageTags">
    <vt:lpwstr/>
  </property>
</Properties>
</file>