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E302B" w14:textId="095E346C" w:rsidR="009B5671" w:rsidRPr="009B5671" w:rsidRDefault="009B5671">
      <w:pPr>
        <w:rPr>
          <w:lang w:val="en-GB"/>
        </w:rPr>
      </w:pPr>
      <w:r w:rsidRPr="009E154B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3840" behindDoc="0" locked="0" layoutInCell="1" allowOverlap="1" wp14:anchorId="6EC8A764" wp14:editId="78AD5180">
            <wp:simplePos x="0" y="0"/>
            <wp:positionH relativeFrom="margin">
              <wp:posOffset>2622550</wp:posOffset>
            </wp:positionH>
            <wp:positionV relativeFrom="margin">
              <wp:posOffset>12383</wp:posOffset>
            </wp:positionV>
            <wp:extent cx="581660" cy="568325"/>
            <wp:effectExtent l="0" t="0" r="8890" b="3175"/>
            <wp:wrapSquare wrapText="bothSides"/>
            <wp:docPr id="3" name="Picture 3" descr="C:\Users\sardor.mohiev\Pictures\AKAH 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dor.mohiev\Pictures\AKAH Logo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B6E82" w14:textId="77777777" w:rsidR="009B5671" w:rsidRPr="007D4280" w:rsidRDefault="009B5671" w:rsidP="009B567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p w14:paraId="01115735" w14:textId="785626B1" w:rsidR="009B5671" w:rsidRPr="007D4280" w:rsidRDefault="0023781E" w:rsidP="009B56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4B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5C5EA9" wp14:editId="0DA87FEA">
                <wp:simplePos x="0" y="0"/>
                <wp:positionH relativeFrom="column">
                  <wp:posOffset>-293370</wp:posOffset>
                </wp:positionH>
                <wp:positionV relativeFrom="paragraph">
                  <wp:posOffset>221932</wp:posOffset>
                </wp:positionV>
                <wp:extent cx="6736080" cy="11430"/>
                <wp:effectExtent l="19050" t="19050" r="26670" b="26670"/>
                <wp:wrapNone/>
                <wp:docPr id="1084531485" name="Straight Connector 108453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AB1E8" id="Straight Connector 108453148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pt,17.45pt" to="507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" strokecolor="#4579b8 [3044]" strokeweight="2.25pt"/>
            </w:pict>
          </mc:Fallback>
        </mc:AlternateContent>
      </w:r>
      <w:r w:rsidR="009B5671" w:rsidRPr="007D4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9B5671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Aga</w:t>
      </w:r>
      <w:r w:rsidR="009B5671" w:rsidRPr="007D4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5671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Khan</w:t>
      </w:r>
      <w:r w:rsidR="009B5671" w:rsidRPr="007D4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5671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Agency</w:t>
      </w:r>
      <w:r w:rsidR="009B5671" w:rsidRPr="007D4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5671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for</w:t>
      </w:r>
      <w:r w:rsidR="009B5671" w:rsidRPr="007D4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5671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Habitat</w:t>
      </w:r>
    </w:p>
    <w:p w14:paraId="0FE6EE74" w14:textId="77777777" w:rsidR="009B5671" w:rsidRPr="007D4280" w:rsidRDefault="009B5671" w:rsidP="003133F9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5AF85F1C" w14:textId="4ADF5307" w:rsidR="0054426F" w:rsidRPr="00383EF1" w:rsidRDefault="0054426F" w:rsidP="003133F9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3EF1">
        <w:rPr>
          <w:rFonts w:ascii="Times New Roman" w:eastAsia="Times New Roman" w:hAnsi="Times New Roman" w:cs="Times New Roman"/>
          <w:b/>
          <w:lang w:eastAsia="ru-RU"/>
        </w:rPr>
        <w:t>ПРИГЛАШЕНИЕ НА УЧАСТИЕ В ТЕНДЕРЕ</w:t>
      </w:r>
      <w:r w:rsidR="003133F9" w:rsidRPr="00383E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83EF1">
        <w:rPr>
          <w:rFonts w:ascii="Times New Roman" w:eastAsia="Times New Roman" w:hAnsi="Times New Roman" w:cs="Times New Roman"/>
          <w:b/>
          <w:lang w:eastAsia="ru-RU"/>
        </w:rPr>
        <w:t xml:space="preserve">НА ПОСТАВКУ </w:t>
      </w:r>
      <w:r w:rsidR="00A84720" w:rsidRPr="00383EF1">
        <w:rPr>
          <w:rFonts w:ascii="Times New Roman" w:eastAsia="Times New Roman" w:hAnsi="Times New Roman" w:cs="Times New Roman"/>
          <w:b/>
          <w:lang w:eastAsia="ru-RU"/>
        </w:rPr>
        <w:t>МАТЕРИАЛОВ</w:t>
      </w:r>
      <w:r w:rsidR="004A1B79">
        <w:rPr>
          <w:rFonts w:ascii="Times New Roman" w:eastAsia="Times New Roman" w:hAnsi="Times New Roman" w:cs="Times New Roman"/>
          <w:b/>
          <w:lang w:eastAsia="ru-RU"/>
        </w:rPr>
        <w:t xml:space="preserve"> ДЛЯ СТРОИТЕЛЬСТВА ИРРИГАЦИОННОГО КАНАЛА</w:t>
      </w:r>
      <w:r w:rsidR="0037185D" w:rsidRPr="00383EF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5658F04" w14:textId="77777777" w:rsidR="0054426F" w:rsidRPr="00383EF1" w:rsidRDefault="0054426F" w:rsidP="00544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5530D79D" w14:textId="680D8582" w:rsidR="00901A29" w:rsidRPr="00383EF1" w:rsidRDefault="00901A29" w:rsidP="0054426F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 xml:space="preserve">Филиал «Агентства Ага Хана по Хабитат» (AKAХ) в Республике Таджикистане, занимается подготовкой к стихийным бедствиям. Агентства Ага Хана по Хабитат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 </w:t>
      </w:r>
    </w:p>
    <w:p w14:paraId="24346AFD" w14:textId="77777777" w:rsidR="00436CCB" w:rsidRPr="00383EF1" w:rsidRDefault="00436CCB" w:rsidP="0054426F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CC7BA71" w14:textId="22EBD45B" w:rsidR="00A84720" w:rsidRDefault="0054426F" w:rsidP="0054426F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 xml:space="preserve">Филиал Агентства Ага-Хана по Хабитат в Республики Таджикистан, приглашает организации и частных предпринимателей подать заявки в запечатанных конвертах на поставку </w:t>
      </w:r>
      <w:r w:rsidR="00A84720" w:rsidRPr="00383EF1">
        <w:rPr>
          <w:rFonts w:ascii="Times New Roman" w:eastAsia="Times New Roman" w:hAnsi="Times New Roman" w:cs="Times New Roman"/>
          <w:lang w:eastAsia="ru-RU"/>
        </w:rPr>
        <w:t xml:space="preserve">строительных материалов для </w:t>
      </w:r>
      <w:r w:rsidR="00960CB9" w:rsidRPr="00383EF1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A25394" w:rsidRPr="00383EF1">
        <w:rPr>
          <w:rFonts w:ascii="Times New Roman" w:eastAsia="Times New Roman" w:hAnsi="Times New Roman" w:cs="Times New Roman"/>
          <w:b/>
          <w:bCs/>
          <w:lang w:eastAsia="ru-RU"/>
        </w:rPr>
        <w:t xml:space="preserve">троительства ирригационного канала села </w:t>
      </w:r>
      <w:proofErr w:type="spellStart"/>
      <w:r w:rsidR="00A25394" w:rsidRPr="00383EF1">
        <w:rPr>
          <w:rFonts w:ascii="Times New Roman" w:eastAsia="Times New Roman" w:hAnsi="Times New Roman" w:cs="Times New Roman"/>
          <w:b/>
          <w:bCs/>
          <w:lang w:eastAsia="ru-RU"/>
        </w:rPr>
        <w:t>Богев</w:t>
      </w:r>
      <w:proofErr w:type="spellEnd"/>
      <w:r w:rsidR="00A25394" w:rsidRPr="00383EF1">
        <w:rPr>
          <w:rFonts w:ascii="Times New Roman" w:eastAsia="Times New Roman" w:hAnsi="Times New Roman" w:cs="Times New Roman"/>
          <w:b/>
          <w:bCs/>
          <w:lang w:eastAsia="ru-RU"/>
        </w:rPr>
        <w:t xml:space="preserve"> Шугнанского района, ГБАО</w:t>
      </w:r>
      <w:r w:rsidR="00A84720" w:rsidRPr="00383EF1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39BE7321" w14:textId="77777777" w:rsidR="00173E32" w:rsidRPr="00173E32" w:rsidRDefault="00173E32" w:rsidP="0054426F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908"/>
        <w:gridCol w:w="992"/>
        <w:gridCol w:w="1276"/>
      </w:tblGrid>
      <w:tr w:rsidR="006D0EB7" w:rsidRPr="00576C58" w14:paraId="0BD9C080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</w:tcPr>
          <w:p w14:paraId="5A2116E3" w14:textId="28113AB6" w:rsidR="006D0EB7" w:rsidRPr="00576C58" w:rsidRDefault="006D0EB7" w:rsidP="0017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6D0EB7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#</w:t>
            </w:r>
          </w:p>
        </w:tc>
        <w:tc>
          <w:tcPr>
            <w:tcW w:w="7908" w:type="dxa"/>
            <w:shd w:val="clear" w:color="000000" w:fill="FFFFFF"/>
            <w:vAlign w:val="center"/>
          </w:tcPr>
          <w:p w14:paraId="4277F6AE" w14:textId="7A4F8E72" w:rsidR="006D0EB7" w:rsidRPr="00576C58" w:rsidRDefault="006D0EB7" w:rsidP="0017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E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F3F407D" w14:textId="56A9FA38" w:rsidR="006D0EB7" w:rsidRPr="00576C58" w:rsidRDefault="006D0EB7" w:rsidP="0017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E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Ед. изм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899B5A2" w14:textId="088DDE93" w:rsidR="006D0EB7" w:rsidRPr="00576C58" w:rsidRDefault="006D0EB7" w:rsidP="0017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0E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Кол-во</w:t>
            </w:r>
          </w:p>
        </w:tc>
      </w:tr>
      <w:tr w:rsidR="006D0EB7" w:rsidRPr="00576C58" w14:paraId="5FF551C2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</w:tcPr>
          <w:p w14:paraId="68A89CB0" w14:textId="57F9523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7908" w:type="dxa"/>
            <w:shd w:val="clear" w:color="000000" w:fill="FFFFFF"/>
            <w:vAlign w:val="center"/>
          </w:tcPr>
          <w:p w14:paraId="278FF7FC" w14:textId="4F56943B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Портландцемент 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общестроительного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назначения </w:t>
            </w:r>
            <w:proofErr w:type="spellStart"/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Хуаксин</w:t>
            </w:r>
            <w:proofErr w:type="spellEnd"/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марки 500 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929558A" w14:textId="6E8E0E3D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5013F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1C3648E" w14:textId="540389BC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</w:tr>
      <w:tr w:rsidR="006D0EB7" w:rsidRPr="00576C58" w14:paraId="66281A50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3BBAAE44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03BC3049" w14:textId="5E24C14B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Песок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595223B" w14:textId="3D0E6FD1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54F16BD" w14:textId="3CD6879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</w:t>
            </w:r>
          </w:p>
        </w:tc>
      </w:tr>
      <w:tr w:rsidR="006D0EB7" w:rsidRPr="00576C58" w14:paraId="3C78D9CA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B865E1C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5CD512FD" w14:textId="43184E89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Щебень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546644D" w14:textId="3B4717D9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882C97F" w14:textId="7B0EEC9A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</w:t>
            </w:r>
          </w:p>
        </w:tc>
      </w:tr>
      <w:tr w:rsidR="006D0EB7" w:rsidRPr="00576C58" w14:paraId="57FCBB15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347ED42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7965AC67" w14:textId="1689B404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Рваный камень 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C93EACC" w14:textId="66229000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1A37CEF" w14:textId="27C494C6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</w:t>
            </w:r>
          </w:p>
        </w:tc>
      </w:tr>
      <w:tr w:rsidR="006D0EB7" w:rsidRPr="00576C58" w14:paraId="69936ADE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5A201CD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032BE1E7" w14:textId="3BCBB38D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Арматура </w:t>
            </w:r>
            <w:r w:rsidRPr="00576C58">
              <w:rPr>
                <w:rFonts w:ascii="Cambria Math" w:eastAsia="Times New Roman" w:hAnsi="Cambria Math" w:cs="Cambria Math"/>
                <w:color w:val="000000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8мм А-III (Россия)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58618E2" w14:textId="3CC2FBEC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6A6A2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4757843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0.8850</w:t>
            </w:r>
          </w:p>
        </w:tc>
      </w:tr>
      <w:tr w:rsidR="006D0EB7" w:rsidRPr="00576C58" w14:paraId="2B155434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5777C042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7908" w:type="dxa"/>
            <w:shd w:val="clear" w:color="000000" w:fill="FFFFFF"/>
            <w:hideMark/>
          </w:tcPr>
          <w:p w14:paraId="28177640" w14:textId="10B4079C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 Арматура А-III </w:t>
            </w:r>
            <w:r w:rsidRPr="00576C58">
              <w:rPr>
                <w:rFonts w:ascii="Cambria Math" w:eastAsia="Times New Roman" w:hAnsi="Cambria Math" w:cs="Cambria Math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12/12  200 (Россия) </w:t>
            </w:r>
          </w:p>
        </w:tc>
        <w:tc>
          <w:tcPr>
            <w:tcW w:w="992" w:type="dxa"/>
            <w:shd w:val="clear" w:color="auto" w:fill="auto"/>
            <w:hideMark/>
          </w:tcPr>
          <w:p w14:paraId="272039A9" w14:textId="10CF6BBC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6A6A2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A50DC04" w14:textId="0DEBB3C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2.27</w:t>
            </w:r>
          </w:p>
        </w:tc>
      </w:tr>
      <w:tr w:rsidR="006D0EB7" w:rsidRPr="00576C58" w14:paraId="5541FD2D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6C4C250E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7908" w:type="dxa"/>
            <w:shd w:val="clear" w:color="000000" w:fill="FFFFFF"/>
            <w:hideMark/>
          </w:tcPr>
          <w:p w14:paraId="403685F1" w14:textId="12FA9759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Арм-ра</w:t>
            </w:r>
            <w:proofErr w:type="spellEnd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576C58">
              <w:rPr>
                <w:rFonts w:ascii="Cambria Math" w:eastAsia="Times New Roman" w:hAnsi="Cambria Math" w:cs="Cambria Math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8А-II(Россия) </w:t>
            </w:r>
          </w:p>
        </w:tc>
        <w:tc>
          <w:tcPr>
            <w:tcW w:w="992" w:type="dxa"/>
            <w:shd w:val="clear" w:color="auto" w:fill="auto"/>
            <w:hideMark/>
          </w:tcPr>
          <w:p w14:paraId="06BD5222" w14:textId="3322CD2C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6A6A2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804A530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0.0705</w:t>
            </w:r>
          </w:p>
        </w:tc>
      </w:tr>
      <w:tr w:rsidR="006D0EB7" w:rsidRPr="00576C58" w14:paraId="24C3C9B0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5F9A7FE9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7908" w:type="dxa"/>
            <w:shd w:val="clear" w:color="000000" w:fill="FFFFFF"/>
            <w:hideMark/>
          </w:tcPr>
          <w:p w14:paraId="452A024F" w14:textId="328CF4EB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Арматур </w:t>
            </w:r>
            <w:r w:rsidRPr="00576C58">
              <w:rPr>
                <w:rFonts w:ascii="Cambria Math" w:eastAsia="Times New Roman" w:hAnsi="Cambria Math" w:cs="Cambria Math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10А-III(Россия) </w:t>
            </w:r>
          </w:p>
        </w:tc>
        <w:tc>
          <w:tcPr>
            <w:tcW w:w="992" w:type="dxa"/>
            <w:shd w:val="clear" w:color="auto" w:fill="auto"/>
            <w:hideMark/>
          </w:tcPr>
          <w:p w14:paraId="77A7636B" w14:textId="1E5284DA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6A6A2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9DEE17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0.0480</w:t>
            </w:r>
          </w:p>
        </w:tc>
      </w:tr>
      <w:tr w:rsidR="006D0EB7" w:rsidRPr="00576C58" w14:paraId="27C26F4F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61D3CFB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7908" w:type="dxa"/>
            <w:shd w:val="clear" w:color="000000" w:fill="FFFFFF"/>
            <w:hideMark/>
          </w:tcPr>
          <w:p w14:paraId="2AB92D12" w14:textId="69F4F4E4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Фанера ламинированная для опалубки 1220х2440х16мм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02D4BF" w14:textId="58F0D968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</w:t>
            </w:r>
            <w:r w:rsidRPr="006D0EB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A868A0" w14:textId="4AAA8F8B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89.30</w:t>
            </w:r>
          </w:p>
        </w:tc>
      </w:tr>
      <w:tr w:rsidR="006D0EB7" w:rsidRPr="00576C58" w14:paraId="41DDF86F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6934F17A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7908" w:type="dxa"/>
            <w:shd w:val="clear" w:color="000000" w:fill="FFFFFF"/>
            <w:hideMark/>
          </w:tcPr>
          <w:p w14:paraId="2F20D5F9" w14:textId="0FDF4508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Гвозди строительные L=70мм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D8694" w14:textId="61561BE0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09C6E" w14:textId="6DF5021D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</w:tr>
      <w:tr w:rsidR="006D0EB7" w:rsidRPr="00576C58" w14:paraId="4DA0605B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7B90974F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7908" w:type="dxa"/>
            <w:shd w:val="clear" w:color="000000" w:fill="FFFFFF"/>
            <w:hideMark/>
          </w:tcPr>
          <w:p w14:paraId="75099B7F" w14:textId="477BB169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Гвозди строительные L=100мм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9F4343" w14:textId="5A1CA8BA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E41903" w14:textId="0CA29049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</w:tr>
      <w:tr w:rsidR="006D0EB7" w:rsidRPr="00576C58" w14:paraId="1021E94F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C9D5BDA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7908" w:type="dxa"/>
            <w:shd w:val="clear" w:color="000000" w:fill="FFFFFF"/>
            <w:hideMark/>
          </w:tcPr>
          <w:p w14:paraId="5BD97709" w14:textId="3349F18C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Гвозди строительные L=120мм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B880FE" w14:textId="1B2BF2DF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95942" w14:textId="0CBBFAF9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</w:tr>
      <w:tr w:rsidR="006D0EB7" w:rsidRPr="00576C58" w14:paraId="3CCD11C4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0003540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  <w:tc>
          <w:tcPr>
            <w:tcW w:w="7908" w:type="dxa"/>
            <w:shd w:val="clear" w:color="000000" w:fill="FFFFFF"/>
            <w:hideMark/>
          </w:tcPr>
          <w:p w14:paraId="2307840C" w14:textId="2671E6E0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Доски обрезные 45-145*6000мм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18D7F" w14:textId="78A09436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м</w:t>
            </w:r>
            <w:r w:rsidRPr="00576C58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E3BE9" w14:textId="35F423A0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3.15</w:t>
            </w:r>
          </w:p>
        </w:tc>
      </w:tr>
      <w:tr w:rsidR="006D0EB7" w:rsidRPr="00576C58" w14:paraId="0FAA12E8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22F67EB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7908" w:type="dxa"/>
            <w:shd w:val="clear" w:color="000000" w:fill="FFFFFF"/>
            <w:hideMark/>
          </w:tcPr>
          <w:p w14:paraId="0FB26270" w14:textId="3AF373FC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Электроды ЭМ 42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7721C7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кг/</w:t>
            </w: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kg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57A6E2" w14:textId="76D5C652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108</w:t>
            </w:r>
          </w:p>
        </w:tc>
      </w:tr>
      <w:tr w:rsidR="006D0EB7" w:rsidRPr="00576C58" w14:paraId="6209A7EE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AA409DA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15</w:t>
            </w:r>
          </w:p>
        </w:tc>
        <w:tc>
          <w:tcPr>
            <w:tcW w:w="7908" w:type="dxa"/>
            <w:shd w:val="clear" w:color="000000" w:fill="FFFFFF"/>
            <w:hideMark/>
          </w:tcPr>
          <w:p w14:paraId="521AB32E" w14:textId="53996776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Вязальная проволока светлая д1.1мм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58D462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кг/</w:t>
            </w: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kg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D8AA4A" w14:textId="32C0C3C9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65</w:t>
            </w:r>
          </w:p>
        </w:tc>
      </w:tr>
      <w:tr w:rsidR="006D0EB7" w:rsidRPr="00576C58" w14:paraId="78CEA3D2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77C4781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7908" w:type="dxa"/>
            <w:shd w:val="clear" w:color="000000" w:fill="FFFFFF"/>
            <w:hideMark/>
          </w:tcPr>
          <w:p w14:paraId="65CFE4DF" w14:textId="3C3F692A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Материалы гидроизоляционные рулонные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38C2403" w14:textId="7FD00DEB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24E8199" w14:textId="244B02F2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</w:t>
            </w:r>
          </w:p>
        </w:tc>
      </w:tr>
      <w:tr w:rsidR="006D0EB7" w:rsidRPr="00576C58" w14:paraId="66380624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A6F95F1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17</w:t>
            </w:r>
          </w:p>
        </w:tc>
        <w:tc>
          <w:tcPr>
            <w:tcW w:w="7908" w:type="dxa"/>
            <w:shd w:val="clear" w:color="000000" w:fill="FFFFFF"/>
            <w:hideMark/>
          </w:tcPr>
          <w:p w14:paraId="15D812B3" w14:textId="3F9D5E10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Керосин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для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технических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целей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марок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КТ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-1, 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КТ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>-2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D520FD5" w14:textId="6642D39B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F33B8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03617B2" w14:textId="1F9D479A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0.15</w:t>
            </w:r>
          </w:p>
        </w:tc>
      </w:tr>
      <w:tr w:rsidR="006D0EB7" w:rsidRPr="00576C58" w14:paraId="5AB642AE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E50844C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7908" w:type="dxa"/>
            <w:shd w:val="clear" w:color="000000" w:fill="FFFFFF"/>
            <w:hideMark/>
          </w:tcPr>
          <w:p w14:paraId="41F01CB2" w14:textId="1ABD6602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Мастика битумная в твёрдом состояние в бумажных мешках, Мастика МБК-Г-75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3899E46" w14:textId="62838E86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F33B8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89B374" w14:textId="7C3A9249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6D0EB7" w:rsidRPr="00576C58" w14:paraId="51493FD3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D28E960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7908" w:type="dxa"/>
            <w:shd w:val="clear" w:color="000000" w:fill="FFFFFF"/>
            <w:hideMark/>
          </w:tcPr>
          <w:p w14:paraId="458DCB63" w14:textId="49973526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Фланец </w:t>
            </w:r>
            <w:r w:rsidRPr="00576C58">
              <w:rPr>
                <w:rFonts w:ascii="Cambria Math" w:eastAsia="Times New Roman" w:hAnsi="Cambria Math" w:cs="Cambria Math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н=400мм </w:t>
            </w:r>
          </w:p>
        </w:tc>
        <w:tc>
          <w:tcPr>
            <w:tcW w:w="992" w:type="dxa"/>
            <w:shd w:val="clear" w:color="auto" w:fill="auto"/>
            <w:hideMark/>
          </w:tcPr>
          <w:p w14:paraId="6BC061B0" w14:textId="72C73B4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709D24" w14:textId="4EDE0910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</w:tr>
      <w:tr w:rsidR="006D0EB7" w:rsidRPr="00576C58" w14:paraId="740F3BD5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2226204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7908" w:type="dxa"/>
            <w:shd w:val="clear" w:color="000000" w:fill="FFFFFF"/>
            <w:hideMark/>
          </w:tcPr>
          <w:p w14:paraId="7C16D731" w14:textId="48DED20A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Втулка под фланец </w:t>
            </w:r>
            <w:r w:rsidRPr="00576C58">
              <w:rPr>
                <w:rFonts w:ascii="Cambria Math" w:eastAsia="Times New Roman" w:hAnsi="Cambria Math" w:cs="Cambria Math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н=400мм; ПЕ100 SDR 17 </w:t>
            </w:r>
          </w:p>
        </w:tc>
        <w:tc>
          <w:tcPr>
            <w:tcW w:w="992" w:type="dxa"/>
            <w:shd w:val="clear" w:color="auto" w:fill="auto"/>
            <w:hideMark/>
          </w:tcPr>
          <w:p w14:paraId="134A654C" w14:textId="15BF74DA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1CCDC8" w14:textId="2EC619CE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</w:tr>
      <w:tr w:rsidR="006D0EB7" w:rsidRPr="00576C58" w14:paraId="0217CE57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77753D7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07D82385" w14:textId="75C1D38D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Полосовая сталь 100х5мм L=800мм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D75294" w14:textId="30ED3365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87A027" w14:textId="176002A5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50.24</w:t>
            </w:r>
          </w:p>
        </w:tc>
      </w:tr>
      <w:tr w:rsidR="006D0EB7" w:rsidRPr="00576C58" w14:paraId="6DDD06DF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66538EBC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7908" w:type="dxa"/>
            <w:shd w:val="clear" w:color="000000" w:fill="FFFFFF"/>
            <w:hideMark/>
          </w:tcPr>
          <w:p w14:paraId="2E97A5CE" w14:textId="7EEC56F8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Трубка </w:t>
            </w:r>
            <w:r w:rsidRPr="00576C58">
              <w:rPr>
                <w:rFonts w:ascii="Cambria Math" w:eastAsia="Times New Roman" w:hAnsi="Cambria Math" w:cs="Cambria Math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20 для срыва вакуума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C0A2B6" w14:textId="3683499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2ECF8D" w14:textId="49230309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</w:tr>
      <w:tr w:rsidR="006D0EB7" w:rsidRPr="00576C58" w14:paraId="7A34F9F3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535D911F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  <w:tc>
          <w:tcPr>
            <w:tcW w:w="7908" w:type="dxa"/>
            <w:shd w:val="clear" w:color="000000" w:fill="FFFFFF"/>
            <w:hideMark/>
          </w:tcPr>
          <w:p w14:paraId="479532B2" w14:textId="4BD16706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Полоса 120х500х7мм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C6A7BD" w14:textId="73EA5C6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1DC5AA" w14:textId="239EC6E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6.3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</w:tr>
      <w:tr w:rsidR="006D0EB7" w:rsidRPr="00576C58" w14:paraId="2E56BF30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5D65CE65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24</w:t>
            </w:r>
          </w:p>
        </w:tc>
        <w:tc>
          <w:tcPr>
            <w:tcW w:w="7908" w:type="dxa"/>
            <w:shd w:val="clear" w:color="000000" w:fill="FFFFFF"/>
            <w:hideMark/>
          </w:tcPr>
          <w:p w14:paraId="25ABE0EB" w14:textId="714C4425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Анкерный болт </w:t>
            </w:r>
            <w:r w:rsidRPr="00576C58">
              <w:rPr>
                <w:rFonts w:ascii="Cambria Math" w:eastAsia="Times New Roman" w:hAnsi="Cambria Math" w:cs="Cambria Math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24 L=500мм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E0643F" w14:textId="3759AB2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72ACAA" w14:textId="56A9038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5.71</w:t>
            </w:r>
          </w:p>
        </w:tc>
      </w:tr>
      <w:tr w:rsidR="006D0EB7" w:rsidRPr="00576C58" w14:paraId="07B14524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50F16E93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25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592BEAF2" w14:textId="15DF256C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Установка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вентилей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 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диаметром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20 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мм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/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4E13530" w14:textId="35A556CA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C21BCC" w14:textId="0C2AAF1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6D0EB7" w:rsidRPr="00576C58" w14:paraId="5E37873E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36B63C5D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26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08367DCD" w14:textId="44F37090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Труба металлическая </w:t>
            </w:r>
            <w:r w:rsidRPr="00576C58">
              <w:rPr>
                <w:rFonts w:ascii="Cambria Math" w:eastAsia="Times New Roman" w:hAnsi="Cambria Math" w:cs="Cambria Math"/>
                <w:color w:val="000000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400х7мм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D84D5ED" w14:textId="42FB14DE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0F9E44" w14:textId="600EC01B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3.50</w:t>
            </w:r>
          </w:p>
        </w:tc>
      </w:tr>
      <w:tr w:rsidR="006D0EB7" w:rsidRPr="00576C58" w14:paraId="47DB4A36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34C4EFC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27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717EDDE1" w14:textId="4A3224BF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Отвод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стальной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0-90°- 400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мм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2B12F3C1" w14:textId="58E12964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1E0610" w14:textId="2BEC262B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6D0EB7" w:rsidRPr="00576C58" w14:paraId="31977DDD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42BACE83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139149B7" w14:textId="00B88477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Затворы ГС 100х150 готовый комплект см. чертёж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7C5A7F4" w14:textId="343E0D0C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C91782" w14:textId="161BDBA1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6D0EB7" w:rsidRPr="00576C58" w14:paraId="2D01556E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BC46480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5850347A" w14:textId="41BE6AE0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Затворы ПС 60х60 готовый комплект см. чертёж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7FA0C15" w14:textId="23A6B5D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EAE3A59" w14:textId="192D3A0C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6D0EB7" w:rsidRPr="00576C58" w14:paraId="48AFB2B2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737226C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  <w:tc>
          <w:tcPr>
            <w:tcW w:w="7908" w:type="dxa"/>
            <w:shd w:val="clear" w:color="000000" w:fill="FFFFFF"/>
            <w:hideMark/>
          </w:tcPr>
          <w:p w14:paraId="09304B53" w14:textId="26474F18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Болт М10 L=25мм с гайкой в комплекте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C66A93" w14:textId="760D773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F33E75" w14:textId="7BDC9DFD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32</w:t>
            </w:r>
          </w:p>
        </w:tc>
      </w:tr>
      <w:tr w:rsidR="006D0EB7" w:rsidRPr="00576C58" w14:paraId="112A9B96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767263E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  <w:tc>
          <w:tcPr>
            <w:tcW w:w="7908" w:type="dxa"/>
            <w:shd w:val="clear" w:color="000000" w:fill="FFFFFF"/>
            <w:hideMark/>
          </w:tcPr>
          <w:p w14:paraId="6B32DF41" w14:textId="18B200EC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Ригель из уголок Б-75х75х5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9ABAC70" w14:textId="6951D52F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5013F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A0306D9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0.0081</w:t>
            </w:r>
          </w:p>
        </w:tc>
      </w:tr>
      <w:tr w:rsidR="006D0EB7" w:rsidRPr="00576C58" w14:paraId="117482C6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A9F7A6C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32</w:t>
            </w:r>
          </w:p>
        </w:tc>
        <w:tc>
          <w:tcPr>
            <w:tcW w:w="7908" w:type="dxa"/>
            <w:shd w:val="clear" w:color="000000" w:fill="FFFFFF"/>
            <w:hideMark/>
          </w:tcPr>
          <w:p w14:paraId="43284C2A" w14:textId="7FDA0FDC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Стойка. Уголок Б-32х32х4.В Ст3 пс5-I,L=1445мм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BFEB34F" w14:textId="6EDF2FDB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5013F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31C58C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0.0054</w:t>
            </w:r>
          </w:p>
        </w:tc>
      </w:tr>
      <w:tr w:rsidR="006D0EB7" w:rsidRPr="00576C58" w14:paraId="5518AEA8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3DC9A399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33</w:t>
            </w:r>
          </w:p>
        </w:tc>
        <w:tc>
          <w:tcPr>
            <w:tcW w:w="7908" w:type="dxa"/>
            <w:shd w:val="clear" w:color="000000" w:fill="FFFFFF"/>
            <w:hideMark/>
          </w:tcPr>
          <w:p w14:paraId="7B95EADD" w14:textId="6B9F589D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Стойка. Уголок Б-36х36х4. В Ст3 пс5-I    L=1455-3 мм.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16008A9" w14:textId="275A317D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5013F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C391649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0.0063</w:t>
            </w:r>
          </w:p>
        </w:tc>
      </w:tr>
      <w:tr w:rsidR="006D0EB7" w:rsidRPr="00576C58" w14:paraId="61F83D23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EF14F74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34</w:t>
            </w:r>
          </w:p>
        </w:tc>
        <w:tc>
          <w:tcPr>
            <w:tcW w:w="7908" w:type="dxa"/>
            <w:shd w:val="clear" w:color="000000" w:fill="FFFFFF"/>
            <w:hideMark/>
          </w:tcPr>
          <w:p w14:paraId="7A81E89C" w14:textId="2F061E15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Балка </w:t>
            </w: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пороговая.Уголок</w:t>
            </w:r>
            <w:proofErr w:type="spellEnd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 Б-56х36х4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4C58FD9" w14:textId="2E2FD682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5013F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2C5652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0.0019</w:t>
            </w:r>
          </w:p>
        </w:tc>
      </w:tr>
      <w:tr w:rsidR="006D0EB7" w:rsidRPr="00576C58" w14:paraId="79E54B9E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B4E4E25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35</w:t>
            </w:r>
          </w:p>
        </w:tc>
        <w:tc>
          <w:tcPr>
            <w:tcW w:w="7908" w:type="dxa"/>
            <w:shd w:val="clear" w:color="000000" w:fill="FFFFFF"/>
            <w:hideMark/>
          </w:tcPr>
          <w:p w14:paraId="5618A088" w14:textId="18BCD104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Рельс КР-60, L=1200мм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9D35900" w14:textId="7E0DE678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5013F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0A1571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2.4491</w:t>
            </w:r>
          </w:p>
        </w:tc>
      </w:tr>
      <w:tr w:rsidR="006D0EB7" w:rsidRPr="00576C58" w14:paraId="40F7E12D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6C92D5BF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36</w:t>
            </w:r>
          </w:p>
        </w:tc>
        <w:tc>
          <w:tcPr>
            <w:tcW w:w="7908" w:type="dxa"/>
            <w:shd w:val="clear" w:color="000000" w:fill="FFFFFF"/>
            <w:hideMark/>
          </w:tcPr>
          <w:p w14:paraId="581EE936" w14:textId="2AFF63F1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Уголок 63х63х4мм,L=14 000мм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4E59AF4" w14:textId="63F32E0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5013F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76506A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0.0546</w:t>
            </w:r>
          </w:p>
        </w:tc>
      </w:tr>
      <w:tr w:rsidR="006D0EB7" w:rsidRPr="00576C58" w14:paraId="1B17F39B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086600E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37</w:t>
            </w:r>
          </w:p>
        </w:tc>
        <w:tc>
          <w:tcPr>
            <w:tcW w:w="7908" w:type="dxa"/>
            <w:shd w:val="clear" w:color="000000" w:fill="FFFFFF"/>
            <w:hideMark/>
          </w:tcPr>
          <w:p w14:paraId="3E1FB15C" w14:textId="6C5941EE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Полосовая сталь раз:100х353х5мм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0E3D9B5" w14:textId="56E30E3C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5013F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23DE68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0.0447</w:t>
            </w:r>
          </w:p>
        </w:tc>
      </w:tr>
      <w:tr w:rsidR="006D0EB7" w:rsidRPr="00576C58" w14:paraId="4FF951D4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0E94127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38</w:t>
            </w:r>
          </w:p>
        </w:tc>
        <w:tc>
          <w:tcPr>
            <w:tcW w:w="7908" w:type="dxa"/>
            <w:shd w:val="clear" w:color="000000" w:fill="FFFFFF"/>
            <w:hideMark/>
          </w:tcPr>
          <w:p w14:paraId="0F751F5B" w14:textId="37432BA4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Анкер из арм.</w:t>
            </w:r>
            <w:r w:rsidRPr="00576C58">
              <w:rPr>
                <w:rFonts w:ascii="Cambria Math" w:eastAsia="Times New Roman" w:hAnsi="Cambria Math" w:cs="Cambria Math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12мм АII L=250мм,шаг500мм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B40A3A7" w14:textId="7CCB212E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 w:rsidRPr="005013F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D3087D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0.0053</w:t>
            </w:r>
          </w:p>
        </w:tc>
      </w:tr>
      <w:tr w:rsidR="006D0EB7" w:rsidRPr="00576C58" w14:paraId="5EF99D12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AC50CDE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39</w:t>
            </w:r>
          </w:p>
        </w:tc>
        <w:tc>
          <w:tcPr>
            <w:tcW w:w="7908" w:type="dxa"/>
            <w:shd w:val="clear" w:color="000000" w:fill="FFFFFF"/>
            <w:hideMark/>
          </w:tcPr>
          <w:p w14:paraId="648B7085" w14:textId="2061AFFB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Подъемник 5Винтовой для затвора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4689048" w14:textId="2D68ADE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73FE8F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0.2654</w:t>
            </w:r>
          </w:p>
        </w:tc>
      </w:tr>
      <w:tr w:rsidR="006D0EB7" w:rsidRPr="00576C58" w14:paraId="694DE1ED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90BB5AD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40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4145642C" w14:textId="100D3DC0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Труба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стальная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576C58">
              <w:rPr>
                <w:rFonts w:ascii="Cambria Math" w:eastAsia="Times New Roman" w:hAnsi="Cambria Math" w:cs="Cambria Math"/>
                <w:color w:val="000000"/>
                <w:lang w:val="en-GB"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325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х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мм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E20B9EA" w14:textId="68158ED5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888F5E3" w14:textId="199AA0D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</w:tr>
      <w:tr w:rsidR="006D0EB7" w:rsidRPr="00576C58" w14:paraId="05701DF2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6BE1207B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41</w:t>
            </w:r>
          </w:p>
        </w:tc>
        <w:tc>
          <w:tcPr>
            <w:tcW w:w="7908" w:type="dxa"/>
            <w:shd w:val="clear" w:color="000000" w:fill="FFFFFF"/>
            <w:hideMark/>
          </w:tcPr>
          <w:p w14:paraId="36A7F14A" w14:textId="6706B0FC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Дефор.шов</w:t>
            </w:r>
            <w:proofErr w:type="spellEnd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 типа У-1 </w:t>
            </w: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параизол</w:t>
            </w:r>
            <w:proofErr w:type="spellEnd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-жгут </w:t>
            </w:r>
            <w:r w:rsidRPr="00576C58">
              <w:rPr>
                <w:rFonts w:ascii="Cambria Math" w:eastAsia="Times New Roman" w:hAnsi="Cambria Math" w:cs="Cambria Math"/>
                <w:lang w:eastAsia="en-GB"/>
              </w:rPr>
              <w:t>∅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30мм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07F38" w14:textId="1E854BD4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пм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67D714B" w14:textId="61A13948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</w:tr>
      <w:tr w:rsidR="006D0EB7" w:rsidRPr="00576C58" w14:paraId="2CE5D6C9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39397C45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42</w:t>
            </w:r>
          </w:p>
        </w:tc>
        <w:tc>
          <w:tcPr>
            <w:tcW w:w="7908" w:type="dxa"/>
            <w:shd w:val="clear" w:color="000000" w:fill="FFFFFF"/>
            <w:vAlign w:val="center"/>
            <w:hideMark/>
          </w:tcPr>
          <w:p w14:paraId="6D61351C" w14:textId="06C0A345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Труба из ПЭ труб РЕ100, PN26, SDR26 200x7мм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3F6F67" w14:textId="6D32521F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DA1A28D" w14:textId="3BB8A05C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</w:t>
            </w:r>
          </w:p>
        </w:tc>
      </w:tr>
      <w:tr w:rsidR="006D0EB7" w:rsidRPr="00576C58" w14:paraId="18ACD79D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086DB583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43</w:t>
            </w:r>
          </w:p>
        </w:tc>
        <w:tc>
          <w:tcPr>
            <w:tcW w:w="7908" w:type="dxa"/>
            <w:shd w:val="clear" w:color="000000" w:fill="FFFFFF"/>
            <w:hideMark/>
          </w:tcPr>
          <w:p w14:paraId="73D929EB" w14:textId="77777777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Задвижка чугунная фланцевая 30ч6бр ЛМЗ Ру-10 Ду- 200мм, </w:t>
            </w:r>
          </w:p>
        </w:tc>
        <w:tc>
          <w:tcPr>
            <w:tcW w:w="992" w:type="dxa"/>
            <w:shd w:val="clear" w:color="auto" w:fill="auto"/>
            <w:hideMark/>
          </w:tcPr>
          <w:p w14:paraId="6D2A1993" w14:textId="5872F2D0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240A54" w14:textId="72C368B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6D0EB7" w:rsidRPr="00576C58" w14:paraId="1F420EDA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39D86420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44</w:t>
            </w:r>
          </w:p>
        </w:tc>
        <w:tc>
          <w:tcPr>
            <w:tcW w:w="7908" w:type="dxa"/>
            <w:shd w:val="clear" w:color="000000" w:fill="FFFFFF"/>
            <w:hideMark/>
          </w:tcPr>
          <w:p w14:paraId="3D85F20C" w14:textId="4C4D88A2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Концентрический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866028" w:rsidRPr="00576C58">
              <w:rPr>
                <w:rFonts w:ascii="Times New Roman" w:eastAsia="Times New Roman" w:hAnsi="Times New Roman" w:cs="Times New Roman"/>
                <w:lang w:eastAsia="en-GB"/>
              </w:rPr>
              <w:t>переход</w:t>
            </w:r>
            <w:r w:rsidR="00866028"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вес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1</w:t>
            </w: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32,3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hideMark/>
          </w:tcPr>
          <w:p w14:paraId="56A388B4" w14:textId="6445A019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05321" w14:textId="1F69B74D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6D0EB7" w:rsidRPr="00576C58" w14:paraId="6140F205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44409052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45</w:t>
            </w:r>
          </w:p>
        </w:tc>
        <w:tc>
          <w:tcPr>
            <w:tcW w:w="7908" w:type="dxa"/>
            <w:shd w:val="clear" w:color="000000" w:fill="FFFFFF"/>
            <w:hideMark/>
          </w:tcPr>
          <w:p w14:paraId="7BED6C6E" w14:textId="5609D1BE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Люк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для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колодца</w:t>
            </w:r>
            <w:r w:rsidRPr="00576C58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65C593" w14:textId="2E2ADA16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1597DEF" w14:textId="502FC160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6D0EB7" w:rsidRPr="00576C58" w14:paraId="35D8977F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3918C80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46</w:t>
            </w:r>
          </w:p>
        </w:tc>
        <w:tc>
          <w:tcPr>
            <w:tcW w:w="7908" w:type="dxa"/>
            <w:shd w:val="clear" w:color="auto" w:fill="auto"/>
            <w:hideMark/>
          </w:tcPr>
          <w:p w14:paraId="51C7D1E8" w14:textId="51C03945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Уголок 50х50х3мм L=700мм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CC8F17" w14:textId="76480A99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9A4F15" w14:textId="11A89BC8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</w:tr>
      <w:tr w:rsidR="006D0EB7" w:rsidRPr="00576C58" w14:paraId="4FCB37C7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5138A5D2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47</w:t>
            </w:r>
          </w:p>
        </w:tc>
        <w:tc>
          <w:tcPr>
            <w:tcW w:w="7908" w:type="dxa"/>
            <w:shd w:val="clear" w:color="auto" w:fill="auto"/>
            <w:hideMark/>
          </w:tcPr>
          <w:p w14:paraId="053E5C75" w14:textId="039B7405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Листовая сталь 750x750х5мм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6DAEF3" w14:textId="258BA0EA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кг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D6DD4" w14:textId="14E5497E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</w:tr>
      <w:tr w:rsidR="006D0EB7" w:rsidRPr="00576C58" w14:paraId="42F73BFF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4227BE5C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48</w:t>
            </w:r>
          </w:p>
        </w:tc>
        <w:tc>
          <w:tcPr>
            <w:tcW w:w="7908" w:type="dxa"/>
            <w:shd w:val="clear" w:color="auto" w:fill="auto"/>
            <w:hideMark/>
          </w:tcPr>
          <w:p w14:paraId="09BEACF0" w14:textId="12D054A8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 xml:space="preserve">Висячий замок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FD1AAC" w14:textId="2DAA93E3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F52E1E" w14:textId="5E86DFA5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6D0EB7" w:rsidRPr="00576C58" w14:paraId="244418D7" w14:textId="77777777" w:rsidTr="00866028">
        <w:trPr>
          <w:trHeight w:val="227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1C56C4C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49</w:t>
            </w:r>
          </w:p>
        </w:tc>
        <w:tc>
          <w:tcPr>
            <w:tcW w:w="7908" w:type="dxa"/>
            <w:shd w:val="clear" w:color="000000" w:fill="FFFFFF"/>
            <w:hideMark/>
          </w:tcPr>
          <w:p w14:paraId="2DD85E1A" w14:textId="56CD9631" w:rsidR="006D0EB7" w:rsidRPr="00576C58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Болты с гайками и шайбами для санитарно-технических работ, диаметром 12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9ED1A7" w14:textId="30A15B5C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онна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DDD513" w14:textId="77777777" w:rsidR="006D0EB7" w:rsidRPr="00576C58" w:rsidRDefault="006D0EB7" w:rsidP="006D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C58">
              <w:rPr>
                <w:rFonts w:ascii="Times New Roman" w:eastAsia="Times New Roman" w:hAnsi="Times New Roman" w:cs="Times New Roman"/>
                <w:lang w:eastAsia="en-GB"/>
              </w:rPr>
              <w:t>0.1470</w:t>
            </w:r>
          </w:p>
        </w:tc>
      </w:tr>
    </w:tbl>
    <w:p w14:paraId="1A0C7430" w14:textId="77777777" w:rsidR="007D4280" w:rsidRPr="006D0EB7" w:rsidRDefault="007D4280" w:rsidP="00184C10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A84EA25" w14:textId="371A64E7" w:rsidR="00A84720" w:rsidRPr="00383EF1" w:rsidRDefault="00A84720" w:rsidP="00A84720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 xml:space="preserve">Цены на поставку </w:t>
      </w:r>
      <w:r w:rsidR="006B3CD1" w:rsidRPr="00383EF1">
        <w:rPr>
          <w:rFonts w:ascii="Times New Roman" w:eastAsia="Times New Roman" w:hAnsi="Times New Roman" w:cs="Times New Roman"/>
          <w:lang w:eastAsia="ru-RU"/>
        </w:rPr>
        <w:t xml:space="preserve">строительных </w:t>
      </w:r>
      <w:r w:rsidRPr="00383EF1">
        <w:rPr>
          <w:rFonts w:ascii="Times New Roman" w:eastAsia="Times New Roman" w:hAnsi="Times New Roman" w:cs="Times New Roman"/>
          <w:lang w:eastAsia="ru-RU"/>
        </w:rPr>
        <w:t>материал</w:t>
      </w:r>
      <w:r w:rsidR="006B3CD1" w:rsidRPr="00383EF1">
        <w:rPr>
          <w:rFonts w:ascii="Times New Roman" w:eastAsia="Times New Roman" w:hAnsi="Times New Roman" w:cs="Times New Roman"/>
          <w:lang w:eastAsia="ru-RU"/>
        </w:rPr>
        <w:t>ов</w:t>
      </w:r>
      <w:r w:rsidRPr="00383EF1">
        <w:rPr>
          <w:rFonts w:ascii="Times New Roman" w:eastAsia="Times New Roman" w:hAnsi="Times New Roman" w:cs="Times New Roman"/>
          <w:lang w:eastAsia="ru-RU"/>
        </w:rPr>
        <w:t xml:space="preserve"> должны быть указаны в национальной валюте – Сомони и включать доставку </w:t>
      </w:r>
      <w:r w:rsidR="00960CB9" w:rsidRPr="00383EF1">
        <w:rPr>
          <w:rFonts w:ascii="Times New Roman" w:eastAsia="Times New Roman" w:hAnsi="Times New Roman" w:cs="Times New Roman"/>
          <w:lang w:eastAsia="ru-RU"/>
        </w:rPr>
        <w:t xml:space="preserve">до места проекта – к. </w:t>
      </w:r>
      <w:proofErr w:type="spellStart"/>
      <w:r w:rsidR="00960CB9" w:rsidRPr="00383EF1">
        <w:rPr>
          <w:rFonts w:ascii="Times New Roman" w:eastAsia="Times New Roman" w:hAnsi="Times New Roman" w:cs="Times New Roman"/>
          <w:lang w:eastAsia="ru-RU"/>
        </w:rPr>
        <w:t>Богев</w:t>
      </w:r>
      <w:proofErr w:type="spellEnd"/>
      <w:r w:rsidR="00960CB9" w:rsidRPr="00383EF1">
        <w:rPr>
          <w:rFonts w:ascii="Times New Roman" w:eastAsia="Times New Roman" w:hAnsi="Times New Roman" w:cs="Times New Roman"/>
          <w:lang w:eastAsia="ru-RU"/>
        </w:rPr>
        <w:t>, р-н Шугнан</w:t>
      </w:r>
      <w:r w:rsidR="00DE1542" w:rsidRPr="00383EF1">
        <w:rPr>
          <w:rFonts w:ascii="Times New Roman" w:eastAsia="Times New Roman" w:hAnsi="Times New Roman" w:cs="Times New Roman"/>
          <w:lang w:eastAsia="ru-RU"/>
        </w:rPr>
        <w:t>, ГБАО</w:t>
      </w:r>
      <w:r w:rsidRPr="00383EF1">
        <w:rPr>
          <w:rFonts w:ascii="Times New Roman" w:eastAsia="Times New Roman" w:hAnsi="Times New Roman" w:cs="Times New Roman"/>
          <w:lang w:eastAsia="ru-RU"/>
        </w:rPr>
        <w:t>, Таджикистан. Стоимость НДС указать отдельно</w:t>
      </w:r>
      <w:r w:rsidR="00DE1542" w:rsidRPr="00383EF1">
        <w:rPr>
          <w:rFonts w:ascii="Times New Roman" w:eastAsia="Times New Roman" w:hAnsi="Times New Roman" w:cs="Times New Roman"/>
          <w:lang w:eastAsia="ru-RU"/>
        </w:rPr>
        <w:t>.</w:t>
      </w:r>
    </w:p>
    <w:p w14:paraId="48175632" w14:textId="77777777" w:rsidR="00A84720" w:rsidRPr="00383EF1" w:rsidRDefault="00A84720" w:rsidP="00A84720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252A451" w14:textId="7E375AE3" w:rsidR="00A84720" w:rsidRPr="00383EF1" w:rsidRDefault="00A84720" w:rsidP="00A84720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>Крайний срок подачи и регистрации тендерной документации 1</w:t>
      </w:r>
      <w:r w:rsidR="006D0EB7">
        <w:rPr>
          <w:rFonts w:ascii="Times New Roman" w:eastAsia="Times New Roman" w:hAnsi="Times New Roman" w:cs="Times New Roman"/>
          <w:lang w:eastAsia="ru-RU"/>
        </w:rPr>
        <w:t>8</w:t>
      </w:r>
      <w:r w:rsidRPr="00383E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0CB9" w:rsidRPr="00383EF1">
        <w:rPr>
          <w:rFonts w:ascii="Times New Roman" w:eastAsia="Times New Roman" w:hAnsi="Times New Roman" w:cs="Times New Roman"/>
          <w:lang w:eastAsia="ru-RU"/>
        </w:rPr>
        <w:t>дека</w:t>
      </w:r>
      <w:r w:rsidRPr="00383EF1">
        <w:rPr>
          <w:rFonts w:ascii="Times New Roman" w:eastAsia="Times New Roman" w:hAnsi="Times New Roman" w:cs="Times New Roman"/>
          <w:lang w:eastAsia="ru-RU"/>
        </w:rPr>
        <w:t xml:space="preserve">бря 2024 (до 17:30 местного времени). </w:t>
      </w:r>
    </w:p>
    <w:p w14:paraId="77767D55" w14:textId="364DE92C" w:rsidR="00A84720" w:rsidRPr="00383EF1" w:rsidRDefault="00A84720" w:rsidP="00A84720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>Просим заинтересованных компаний/частных предпринимателей сдать запечатанные конверты с указанием «</w:t>
      </w:r>
      <w:r w:rsidRPr="004A1B79">
        <w:rPr>
          <w:rFonts w:ascii="Times New Roman" w:eastAsia="Times New Roman" w:hAnsi="Times New Roman" w:cs="Times New Roman"/>
          <w:i/>
          <w:iCs/>
          <w:lang w:eastAsia="ru-RU"/>
        </w:rPr>
        <w:t>Тендер на поставку материалов</w:t>
      </w:r>
      <w:r w:rsidR="00960CB9" w:rsidRPr="004A1B79">
        <w:rPr>
          <w:rFonts w:ascii="Times New Roman" w:eastAsia="Times New Roman" w:hAnsi="Times New Roman" w:cs="Times New Roman"/>
          <w:i/>
          <w:iCs/>
          <w:lang w:eastAsia="ru-RU"/>
        </w:rPr>
        <w:t xml:space="preserve"> для </w:t>
      </w:r>
      <w:r w:rsidR="00916633" w:rsidRPr="004A1B79">
        <w:rPr>
          <w:rFonts w:ascii="Times New Roman" w:eastAsia="Times New Roman" w:hAnsi="Times New Roman" w:cs="Times New Roman"/>
          <w:i/>
          <w:iCs/>
          <w:lang w:eastAsia="ru-RU"/>
        </w:rPr>
        <w:t>строительства ирригационного канала</w:t>
      </w:r>
      <w:r w:rsidRPr="00383EF1">
        <w:rPr>
          <w:rFonts w:ascii="Times New Roman" w:eastAsia="Times New Roman" w:hAnsi="Times New Roman" w:cs="Times New Roman"/>
          <w:lang w:eastAsia="ru-RU"/>
        </w:rPr>
        <w:t xml:space="preserve">» в офис АКАН в г. Душанбе по адресу: проспект Рудаки 34, 1 этаж, охране ТСЕЛЛ,  или в офис АКАН в Хорог по адресу: ул. </w:t>
      </w:r>
      <w:proofErr w:type="spellStart"/>
      <w:r w:rsidRPr="00383EF1">
        <w:rPr>
          <w:rFonts w:ascii="Times New Roman" w:eastAsia="Times New Roman" w:hAnsi="Times New Roman" w:cs="Times New Roman"/>
          <w:lang w:eastAsia="ru-RU"/>
        </w:rPr>
        <w:t>Шотемур</w:t>
      </w:r>
      <w:proofErr w:type="spellEnd"/>
      <w:r w:rsidRPr="00383EF1">
        <w:rPr>
          <w:rFonts w:ascii="Times New Roman" w:eastAsia="Times New Roman" w:hAnsi="Times New Roman" w:cs="Times New Roman"/>
          <w:lang w:eastAsia="ru-RU"/>
        </w:rPr>
        <w:t xml:space="preserve"> 687; и заполнить форму, где указать адрес электронной почты и  номер телефона. Также просим указать на запечатанном конверте фамилию представителя компании, номер телефона и адрес электронной почты. </w:t>
      </w:r>
    </w:p>
    <w:p w14:paraId="69D5368D" w14:textId="3799982F" w:rsidR="008917D6" w:rsidRPr="00383EF1" w:rsidRDefault="00A84720" w:rsidP="008917D6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>Вскрытие конвертов с коммерческими предложениями состоится 1</w:t>
      </w:r>
      <w:r w:rsidR="006D0EB7">
        <w:rPr>
          <w:rFonts w:ascii="Times New Roman" w:eastAsia="Times New Roman" w:hAnsi="Times New Roman" w:cs="Times New Roman"/>
          <w:lang w:eastAsia="ru-RU"/>
        </w:rPr>
        <w:t>9</w:t>
      </w:r>
      <w:r w:rsidRPr="00383E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0EB7">
        <w:rPr>
          <w:rFonts w:ascii="Times New Roman" w:eastAsia="Times New Roman" w:hAnsi="Times New Roman" w:cs="Times New Roman"/>
          <w:lang w:eastAsia="ru-RU"/>
        </w:rPr>
        <w:t>декабря</w:t>
      </w:r>
      <w:r w:rsidRPr="00383EF1">
        <w:rPr>
          <w:rFonts w:ascii="Times New Roman" w:eastAsia="Times New Roman" w:hAnsi="Times New Roman" w:cs="Times New Roman"/>
          <w:lang w:eastAsia="ru-RU"/>
        </w:rPr>
        <w:t xml:space="preserve"> 2024 в 15:00 местного времени. Участники могут персонально участвовать в открытие конвертов с тендерными предложениями</w:t>
      </w:r>
      <w:r w:rsidR="00DE1542" w:rsidRPr="00383EF1">
        <w:rPr>
          <w:rFonts w:ascii="Times New Roman" w:eastAsia="Times New Roman" w:hAnsi="Times New Roman" w:cs="Times New Roman"/>
          <w:lang w:eastAsia="ru-RU"/>
        </w:rPr>
        <w:t xml:space="preserve"> по вышеуказанным адресам</w:t>
      </w:r>
      <w:r w:rsidRPr="00383EF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F02948F" w14:textId="77777777" w:rsidR="008917D6" w:rsidRPr="00383EF1" w:rsidRDefault="008917D6" w:rsidP="008917D6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95C5806" w14:textId="77777777" w:rsidR="008917D6" w:rsidRPr="00383EF1" w:rsidRDefault="00A84720" w:rsidP="008917D6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u w:val="single"/>
          <w:lang w:eastAsia="ru-RU"/>
        </w:rPr>
        <w:t>Примечание</w:t>
      </w:r>
      <w:r w:rsidRPr="00383EF1">
        <w:rPr>
          <w:rFonts w:ascii="Times New Roman" w:eastAsia="Times New Roman" w:hAnsi="Times New Roman" w:cs="Times New Roman"/>
          <w:lang w:eastAsia="ru-RU"/>
        </w:rPr>
        <w:t>: В к</w:t>
      </w:r>
      <w:r w:rsidRPr="00383EF1">
        <w:rPr>
          <w:rFonts w:ascii="Times New Roman" w:hAnsi="Times New Roman" w:cs="Times New Roman"/>
        </w:rPr>
        <w:t xml:space="preserve">онверте вместе с предложением на участие в тендере должны быть следующие документы. При отсутствии нижеследующих документов коммерческие предложения </w:t>
      </w:r>
      <w:r w:rsidRPr="00383EF1">
        <w:rPr>
          <w:rFonts w:ascii="Times New Roman" w:hAnsi="Times New Roman" w:cs="Times New Roman"/>
          <w:bCs/>
        </w:rPr>
        <w:t xml:space="preserve">не будут рассмотрены: </w:t>
      </w:r>
    </w:p>
    <w:p w14:paraId="2F9E08F3" w14:textId="77777777" w:rsidR="008917D6" w:rsidRPr="00383EF1" w:rsidRDefault="00A84720" w:rsidP="008917D6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>Сопроводительное письмо/коммерческое предложение с указанием общей стоимости предложения;</w:t>
      </w:r>
    </w:p>
    <w:p w14:paraId="20BBDED5" w14:textId="77777777" w:rsidR="008917D6" w:rsidRPr="00383EF1" w:rsidRDefault="00A84720" w:rsidP="008917D6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>Юридический документ, удостоверяющий статус участника тендера (копия лицензии, патента, свидетельства, ИНН.);</w:t>
      </w:r>
    </w:p>
    <w:p w14:paraId="75844F22" w14:textId="77777777" w:rsidR="008917D6" w:rsidRPr="00383EF1" w:rsidRDefault="00A84720" w:rsidP="008917D6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>Срок поставки, порядок оплаты и срок действия предложенных цен;</w:t>
      </w:r>
    </w:p>
    <w:p w14:paraId="7BD6C120" w14:textId="77777777" w:rsidR="008917D6" w:rsidRPr="00383EF1" w:rsidRDefault="00A84720" w:rsidP="008917D6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>Рекомендательные письма от 3х организаций, с которыми ранее работала данная организация или компания (за последние 3 года).</w:t>
      </w:r>
    </w:p>
    <w:p w14:paraId="2E250DD1" w14:textId="77777777" w:rsidR="008917D6" w:rsidRPr="00383EF1" w:rsidRDefault="00A84720" w:rsidP="008917D6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 xml:space="preserve">Копия справки от налоговых органов об отсутствии задолженности (за последние 3 месяца; победитель тендера будет запрашиваться о предоставлении оригинальной копии справки); </w:t>
      </w:r>
    </w:p>
    <w:p w14:paraId="064ABA1F" w14:textId="650C910A" w:rsidR="00A84720" w:rsidRPr="00383EF1" w:rsidRDefault="00A84720" w:rsidP="008917D6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>Расчетный счет участника;</w:t>
      </w:r>
    </w:p>
    <w:p w14:paraId="65BAC3DF" w14:textId="77777777" w:rsidR="00A84720" w:rsidRPr="00383EF1" w:rsidRDefault="00A84720" w:rsidP="0086602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8F94044" w14:textId="77777777" w:rsidR="00A84720" w:rsidRPr="00383EF1" w:rsidRDefault="00A84720" w:rsidP="00A84720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>Агентство Ага-Хана по Хабитат (АКАН), оставляет за собой право принимать любое коммерческое предложение, а также отказаться от всех предложений в любое время до заключения договора и не несет при этом никакой ответственности перед участниками тендера; а также не обязано информировать участников тендера относительно причины отклонение коммерческих предложений.</w:t>
      </w:r>
    </w:p>
    <w:p w14:paraId="1D234D04" w14:textId="77777777" w:rsidR="00A84720" w:rsidRPr="00383EF1" w:rsidRDefault="00A84720" w:rsidP="00A84720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E4E63E6" w14:textId="034A4CCA" w:rsidR="00A84720" w:rsidRPr="00383EF1" w:rsidRDefault="00A84720" w:rsidP="00A84720">
      <w:pPr>
        <w:spacing w:after="0" w:line="240" w:lineRule="auto"/>
        <w:ind w:left="-630"/>
        <w:jc w:val="both"/>
        <w:rPr>
          <w:rFonts w:ascii="Times New Roman" w:eastAsia="Times New Roman" w:hAnsi="Times New Roman" w:cs="Times New Roman"/>
          <w:lang w:eastAsia="ru-RU"/>
        </w:rPr>
      </w:pPr>
      <w:r w:rsidRPr="00383EF1">
        <w:rPr>
          <w:rFonts w:ascii="Times New Roman" w:eastAsia="Times New Roman" w:hAnsi="Times New Roman" w:cs="Times New Roman"/>
          <w:lang w:eastAsia="ru-RU"/>
        </w:rPr>
        <w:t xml:space="preserve">Для получения подробной технической информации звоните </w:t>
      </w:r>
      <w:proofErr w:type="spellStart"/>
      <w:r w:rsidR="00E8362D" w:rsidRPr="00383EF1">
        <w:rPr>
          <w:rFonts w:ascii="Times New Roman" w:eastAsia="Times New Roman" w:hAnsi="Times New Roman" w:cs="Times New Roman"/>
          <w:lang w:eastAsia="ru-RU"/>
        </w:rPr>
        <w:t>Тохиру</w:t>
      </w:r>
      <w:proofErr w:type="spellEnd"/>
      <w:r w:rsidR="00E8362D" w:rsidRPr="00383EF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8362D" w:rsidRPr="00383EF1">
        <w:rPr>
          <w:rFonts w:ascii="Times New Roman" w:eastAsia="Times New Roman" w:hAnsi="Times New Roman" w:cs="Times New Roman"/>
          <w:lang w:eastAsia="ru-RU"/>
        </w:rPr>
        <w:t>Гулмамадову</w:t>
      </w:r>
      <w:proofErr w:type="spellEnd"/>
      <w:r w:rsidR="00E8362D" w:rsidRPr="00383EF1">
        <w:rPr>
          <w:rFonts w:ascii="Times New Roman" w:eastAsia="Times New Roman" w:hAnsi="Times New Roman" w:cs="Times New Roman"/>
          <w:lang w:eastAsia="ru-RU"/>
        </w:rPr>
        <w:t xml:space="preserve"> по</w:t>
      </w:r>
      <w:r w:rsidRPr="00383EF1">
        <w:rPr>
          <w:rFonts w:ascii="Times New Roman" w:eastAsia="Times New Roman" w:hAnsi="Times New Roman" w:cs="Times New Roman"/>
          <w:lang w:eastAsia="ru-RU"/>
        </w:rPr>
        <w:t xml:space="preserve"> телефону 93 </w:t>
      </w:r>
      <w:r w:rsidR="00E8362D" w:rsidRPr="00383EF1">
        <w:rPr>
          <w:rFonts w:ascii="Times New Roman" w:eastAsia="Times New Roman" w:hAnsi="Times New Roman" w:cs="Times New Roman"/>
          <w:lang w:eastAsia="ru-RU"/>
        </w:rPr>
        <w:t>5102290</w:t>
      </w:r>
      <w:r w:rsidRPr="00383EF1">
        <w:rPr>
          <w:rFonts w:ascii="Times New Roman" w:eastAsia="Times New Roman" w:hAnsi="Times New Roman" w:cs="Times New Roman"/>
          <w:lang w:eastAsia="ru-RU"/>
        </w:rPr>
        <w:t xml:space="preserve"> или пишите на электронную почту по адресу: </w:t>
      </w:r>
      <w:hyperlink r:id="rId9" w:history="1">
        <w:r w:rsidR="008917D6" w:rsidRPr="00383EF1">
          <w:rPr>
            <w:rStyle w:val="Hyperlink"/>
            <w:rFonts w:ascii="Times New Roman" w:eastAsia="Times New Roman" w:hAnsi="Times New Roman" w:cs="Times New Roman"/>
            <w:lang w:eastAsia="ru-RU"/>
          </w:rPr>
          <w:t>tohir.gulmamadov@akdn.org</w:t>
        </w:r>
      </w:hyperlink>
      <w:r w:rsidR="008917D6" w:rsidRPr="00383EF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DD3F36" w14:textId="41F44243" w:rsidR="007D4280" w:rsidRPr="00AA7A7F" w:rsidRDefault="007D4280" w:rsidP="000E0414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B22E2" w14:textId="77777777" w:rsidR="00383EF1" w:rsidRPr="00AA7A7F" w:rsidRDefault="00383EF1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83EF1" w:rsidRPr="00AA7A7F" w:rsidSect="009B567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4D9C" w14:textId="77777777" w:rsidR="00FC71B7" w:rsidRDefault="00FC71B7" w:rsidP="004A2EA9">
      <w:pPr>
        <w:spacing w:after="0" w:line="240" w:lineRule="auto"/>
      </w:pPr>
      <w:r>
        <w:separator/>
      </w:r>
    </w:p>
  </w:endnote>
  <w:endnote w:type="continuationSeparator" w:id="0">
    <w:p w14:paraId="10E296B7" w14:textId="77777777" w:rsidR="00FC71B7" w:rsidRDefault="00FC71B7" w:rsidP="004A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C98C" w14:textId="77777777" w:rsidR="00FC71B7" w:rsidRDefault="00FC71B7" w:rsidP="004A2EA9">
      <w:pPr>
        <w:spacing w:after="0" w:line="240" w:lineRule="auto"/>
      </w:pPr>
      <w:r>
        <w:separator/>
      </w:r>
    </w:p>
  </w:footnote>
  <w:footnote w:type="continuationSeparator" w:id="0">
    <w:p w14:paraId="1B8C7DD7" w14:textId="77777777" w:rsidR="00FC71B7" w:rsidRDefault="00FC71B7" w:rsidP="004A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5BB9"/>
    <w:multiLevelType w:val="hybridMultilevel"/>
    <w:tmpl w:val="4D3EAE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CC2C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F306D1"/>
    <w:multiLevelType w:val="hybridMultilevel"/>
    <w:tmpl w:val="5F00E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75D76"/>
    <w:multiLevelType w:val="hybridMultilevel"/>
    <w:tmpl w:val="575A9D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E0D40C2"/>
    <w:multiLevelType w:val="hybridMultilevel"/>
    <w:tmpl w:val="775A3260"/>
    <w:lvl w:ilvl="0" w:tplc="08BC58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977287F"/>
    <w:multiLevelType w:val="hybridMultilevel"/>
    <w:tmpl w:val="456A6054"/>
    <w:lvl w:ilvl="0" w:tplc="722A3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6B7734"/>
    <w:multiLevelType w:val="hybridMultilevel"/>
    <w:tmpl w:val="A328B1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AED7CBA"/>
    <w:multiLevelType w:val="hybridMultilevel"/>
    <w:tmpl w:val="6E7E39F8"/>
    <w:lvl w:ilvl="0" w:tplc="722A3D4A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FC2528D"/>
    <w:multiLevelType w:val="hybridMultilevel"/>
    <w:tmpl w:val="D0921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06299"/>
    <w:multiLevelType w:val="hybridMultilevel"/>
    <w:tmpl w:val="B1D26824"/>
    <w:lvl w:ilvl="0" w:tplc="722A3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650530">
    <w:abstractNumId w:val="0"/>
  </w:num>
  <w:num w:numId="2" w16cid:durableId="1437944793">
    <w:abstractNumId w:val="1"/>
  </w:num>
  <w:num w:numId="3" w16cid:durableId="921790886">
    <w:abstractNumId w:val="8"/>
  </w:num>
  <w:num w:numId="4" w16cid:durableId="342435828">
    <w:abstractNumId w:val="6"/>
  </w:num>
  <w:num w:numId="5" w16cid:durableId="788277457">
    <w:abstractNumId w:val="2"/>
  </w:num>
  <w:num w:numId="6" w16cid:durableId="1385563320">
    <w:abstractNumId w:val="4"/>
  </w:num>
  <w:num w:numId="7" w16cid:durableId="1318879077">
    <w:abstractNumId w:val="5"/>
  </w:num>
  <w:num w:numId="8" w16cid:durableId="374307657">
    <w:abstractNumId w:val="7"/>
  </w:num>
  <w:num w:numId="9" w16cid:durableId="27486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E"/>
    <w:rsid w:val="000160E0"/>
    <w:rsid w:val="0003238B"/>
    <w:rsid w:val="000323E5"/>
    <w:rsid w:val="00041D96"/>
    <w:rsid w:val="0004517D"/>
    <w:rsid w:val="0005723C"/>
    <w:rsid w:val="00057490"/>
    <w:rsid w:val="00062CF4"/>
    <w:rsid w:val="0006539C"/>
    <w:rsid w:val="000707EC"/>
    <w:rsid w:val="0007204E"/>
    <w:rsid w:val="00072A43"/>
    <w:rsid w:val="00082772"/>
    <w:rsid w:val="00091AB4"/>
    <w:rsid w:val="000A4131"/>
    <w:rsid w:val="000A664B"/>
    <w:rsid w:val="000B4092"/>
    <w:rsid w:val="000B74E4"/>
    <w:rsid w:val="000D2331"/>
    <w:rsid w:val="000D6EA0"/>
    <w:rsid w:val="000E0414"/>
    <w:rsid w:val="000E6DDE"/>
    <w:rsid w:val="000F02A2"/>
    <w:rsid w:val="001025EC"/>
    <w:rsid w:val="00105728"/>
    <w:rsid w:val="001137D4"/>
    <w:rsid w:val="00115EF7"/>
    <w:rsid w:val="0011792E"/>
    <w:rsid w:val="001219E1"/>
    <w:rsid w:val="00122644"/>
    <w:rsid w:val="00154E52"/>
    <w:rsid w:val="00173E32"/>
    <w:rsid w:val="001773A8"/>
    <w:rsid w:val="001776BD"/>
    <w:rsid w:val="00184C10"/>
    <w:rsid w:val="00185768"/>
    <w:rsid w:val="00196B4A"/>
    <w:rsid w:val="001A1B3F"/>
    <w:rsid w:val="001C360D"/>
    <w:rsid w:val="001C660C"/>
    <w:rsid w:val="001D181A"/>
    <w:rsid w:val="0020245C"/>
    <w:rsid w:val="0021145E"/>
    <w:rsid w:val="00230622"/>
    <w:rsid w:val="0023781E"/>
    <w:rsid w:val="00251F2E"/>
    <w:rsid w:val="00262762"/>
    <w:rsid w:val="00270B76"/>
    <w:rsid w:val="0029528F"/>
    <w:rsid w:val="002954D6"/>
    <w:rsid w:val="002A0DDF"/>
    <w:rsid w:val="002A1EB3"/>
    <w:rsid w:val="002C204A"/>
    <w:rsid w:val="002E46BE"/>
    <w:rsid w:val="00303781"/>
    <w:rsid w:val="0030395D"/>
    <w:rsid w:val="00306004"/>
    <w:rsid w:val="0030660C"/>
    <w:rsid w:val="00307B6B"/>
    <w:rsid w:val="003133F9"/>
    <w:rsid w:val="00365899"/>
    <w:rsid w:val="0037185D"/>
    <w:rsid w:val="00383EF1"/>
    <w:rsid w:val="00387987"/>
    <w:rsid w:val="003937E7"/>
    <w:rsid w:val="00395795"/>
    <w:rsid w:val="0039633F"/>
    <w:rsid w:val="003A057D"/>
    <w:rsid w:val="003B5595"/>
    <w:rsid w:val="003B5921"/>
    <w:rsid w:val="003C7957"/>
    <w:rsid w:val="003C795E"/>
    <w:rsid w:val="003D2626"/>
    <w:rsid w:val="003E4052"/>
    <w:rsid w:val="003E4589"/>
    <w:rsid w:val="003E6F7E"/>
    <w:rsid w:val="003E7372"/>
    <w:rsid w:val="003F4D2C"/>
    <w:rsid w:val="00404377"/>
    <w:rsid w:val="004109D9"/>
    <w:rsid w:val="00420596"/>
    <w:rsid w:val="00430F6E"/>
    <w:rsid w:val="00434BB3"/>
    <w:rsid w:val="00436CCB"/>
    <w:rsid w:val="0044068F"/>
    <w:rsid w:val="00441460"/>
    <w:rsid w:val="004475EC"/>
    <w:rsid w:val="00457A4C"/>
    <w:rsid w:val="004601CB"/>
    <w:rsid w:val="004834F6"/>
    <w:rsid w:val="004A1B79"/>
    <w:rsid w:val="004A2EA9"/>
    <w:rsid w:val="004A42A2"/>
    <w:rsid w:val="004B72F5"/>
    <w:rsid w:val="004C5E8B"/>
    <w:rsid w:val="004D0546"/>
    <w:rsid w:val="004D0A1D"/>
    <w:rsid w:val="004D12E4"/>
    <w:rsid w:val="004D1535"/>
    <w:rsid w:val="004E3683"/>
    <w:rsid w:val="004F6C65"/>
    <w:rsid w:val="00500899"/>
    <w:rsid w:val="0051019B"/>
    <w:rsid w:val="00510CE1"/>
    <w:rsid w:val="005230FF"/>
    <w:rsid w:val="00524CD5"/>
    <w:rsid w:val="005266FF"/>
    <w:rsid w:val="00541A4E"/>
    <w:rsid w:val="0054426F"/>
    <w:rsid w:val="0054630C"/>
    <w:rsid w:val="00555AD8"/>
    <w:rsid w:val="005615A9"/>
    <w:rsid w:val="00581B79"/>
    <w:rsid w:val="00582AE7"/>
    <w:rsid w:val="0058684D"/>
    <w:rsid w:val="005A3D60"/>
    <w:rsid w:val="005C60AA"/>
    <w:rsid w:val="005C7CF3"/>
    <w:rsid w:val="00600621"/>
    <w:rsid w:val="006014AC"/>
    <w:rsid w:val="00601EDE"/>
    <w:rsid w:val="00622DD6"/>
    <w:rsid w:val="00644A08"/>
    <w:rsid w:val="00644BA1"/>
    <w:rsid w:val="00650722"/>
    <w:rsid w:val="00661534"/>
    <w:rsid w:val="00663C72"/>
    <w:rsid w:val="00667226"/>
    <w:rsid w:val="00671858"/>
    <w:rsid w:val="00677C79"/>
    <w:rsid w:val="0068069E"/>
    <w:rsid w:val="006964C1"/>
    <w:rsid w:val="006970BD"/>
    <w:rsid w:val="006971C3"/>
    <w:rsid w:val="006A6E5F"/>
    <w:rsid w:val="006B3CD1"/>
    <w:rsid w:val="006B4370"/>
    <w:rsid w:val="006C24BB"/>
    <w:rsid w:val="006C6A34"/>
    <w:rsid w:val="006D0EB7"/>
    <w:rsid w:val="006E03DE"/>
    <w:rsid w:val="006E3587"/>
    <w:rsid w:val="006F0724"/>
    <w:rsid w:val="00726AA1"/>
    <w:rsid w:val="007342E5"/>
    <w:rsid w:val="007736B8"/>
    <w:rsid w:val="00777AE0"/>
    <w:rsid w:val="007827AA"/>
    <w:rsid w:val="00784264"/>
    <w:rsid w:val="00792DF3"/>
    <w:rsid w:val="00794831"/>
    <w:rsid w:val="007B7273"/>
    <w:rsid w:val="007D1E77"/>
    <w:rsid w:val="007D4280"/>
    <w:rsid w:val="007F1F9E"/>
    <w:rsid w:val="007F3BE4"/>
    <w:rsid w:val="007F4ED0"/>
    <w:rsid w:val="007F6ACD"/>
    <w:rsid w:val="008135DC"/>
    <w:rsid w:val="00815CCB"/>
    <w:rsid w:val="0082163E"/>
    <w:rsid w:val="00834F46"/>
    <w:rsid w:val="00836BA7"/>
    <w:rsid w:val="00850971"/>
    <w:rsid w:val="00866028"/>
    <w:rsid w:val="00872B22"/>
    <w:rsid w:val="00873155"/>
    <w:rsid w:val="00874413"/>
    <w:rsid w:val="00880E43"/>
    <w:rsid w:val="00887711"/>
    <w:rsid w:val="008917D6"/>
    <w:rsid w:val="00896C67"/>
    <w:rsid w:val="00896F09"/>
    <w:rsid w:val="008A1E79"/>
    <w:rsid w:val="008B3AEC"/>
    <w:rsid w:val="008B3EB5"/>
    <w:rsid w:val="008C2CAB"/>
    <w:rsid w:val="008D12E2"/>
    <w:rsid w:val="008D6898"/>
    <w:rsid w:val="008F7A42"/>
    <w:rsid w:val="009011BD"/>
    <w:rsid w:val="00901A29"/>
    <w:rsid w:val="0091028E"/>
    <w:rsid w:val="00910DC5"/>
    <w:rsid w:val="00916633"/>
    <w:rsid w:val="00933830"/>
    <w:rsid w:val="009342AA"/>
    <w:rsid w:val="009350E0"/>
    <w:rsid w:val="00960CB9"/>
    <w:rsid w:val="009633F0"/>
    <w:rsid w:val="00965F95"/>
    <w:rsid w:val="009668A7"/>
    <w:rsid w:val="00971AC7"/>
    <w:rsid w:val="009721CD"/>
    <w:rsid w:val="00980E54"/>
    <w:rsid w:val="009A1A5E"/>
    <w:rsid w:val="009A2B3C"/>
    <w:rsid w:val="009B54D7"/>
    <w:rsid w:val="009B5671"/>
    <w:rsid w:val="009B5EA8"/>
    <w:rsid w:val="009D07C7"/>
    <w:rsid w:val="009D1EF2"/>
    <w:rsid w:val="009D4A11"/>
    <w:rsid w:val="009E12C0"/>
    <w:rsid w:val="009E154B"/>
    <w:rsid w:val="009E567E"/>
    <w:rsid w:val="00A06821"/>
    <w:rsid w:val="00A07D5C"/>
    <w:rsid w:val="00A15333"/>
    <w:rsid w:val="00A25394"/>
    <w:rsid w:val="00A45E7B"/>
    <w:rsid w:val="00A46C2F"/>
    <w:rsid w:val="00A5217E"/>
    <w:rsid w:val="00A5262D"/>
    <w:rsid w:val="00A5411B"/>
    <w:rsid w:val="00A60CF1"/>
    <w:rsid w:val="00A80DF8"/>
    <w:rsid w:val="00A8268F"/>
    <w:rsid w:val="00A83B76"/>
    <w:rsid w:val="00A84720"/>
    <w:rsid w:val="00A90805"/>
    <w:rsid w:val="00A95B6F"/>
    <w:rsid w:val="00AA7A7F"/>
    <w:rsid w:val="00AB0C8B"/>
    <w:rsid w:val="00AB1EB3"/>
    <w:rsid w:val="00AB2CE9"/>
    <w:rsid w:val="00AC0C55"/>
    <w:rsid w:val="00AC0DA3"/>
    <w:rsid w:val="00AC3D24"/>
    <w:rsid w:val="00AC5317"/>
    <w:rsid w:val="00AD47DD"/>
    <w:rsid w:val="00AF147E"/>
    <w:rsid w:val="00B03EFB"/>
    <w:rsid w:val="00B0718A"/>
    <w:rsid w:val="00B103CC"/>
    <w:rsid w:val="00B15A41"/>
    <w:rsid w:val="00B17953"/>
    <w:rsid w:val="00B2772B"/>
    <w:rsid w:val="00B30D0B"/>
    <w:rsid w:val="00B410BE"/>
    <w:rsid w:val="00B45B4E"/>
    <w:rsid w:val="00B5152F"/>
    <w:rsid w:val="00B617C6"/>
    <w:rsid w:val="00B72282"/>
    <w:rsid w:val="00B72AB6"/>
    <w:rsid w:val="00B85D96"/>
    <w:rsid w:val="00B9324E"/>
    <w:rsid w:val="00B93F61"/>
    <w:rsid w:val="00BA0BE4"/>
    <w:rsid w:val="00BA6D49"/>
    <w:rsid w:val="00BB4B4D"/>
    <w:rsid w:val="00BC2097"/>
    <w:rsid w:val="00BD0429"/>
    <w:rsid w:val="00BD6432"/>
    <w:rsid w:val="00BE7DEC"/>
    <w:rsid w:val="00BF323D"/>
    <w:rsid w:val="00BF4D0F"/>
    <w:rsid w:val="00C0069F"/>
    <w:rsid w:val="00C006A0"/>
    <w:rsid w:val="00C24012"/>
    <w:rsid w:val="00C303F6"/>
    <w:rsid w:val="00C37A73"/>
    <w:rsid w:val="00C46A91"/>
    <w:rsid w:val="00C519D4"/>
    <w:rsid w:val="00C56B1A"/>
    <w:rsid w:val="00C61CB7"/>
    <w:rsid w:val="00C70645"/>
    <w:rsid w:val="00C749DA"/>
    <w:rsid w:val="00C846D6"/>
    <w:rsid w:val="00C948BF"/>
    <w:rsid w:val="00CB694A"/>
    <w:rsid w:val="00CC40E3"/>
    <w:rsid w:val="00CF4352"/>
    <w:rsid w:val="00D04F00"/>
    <w:rsid w:val="00D246A3"/>
    <w:rsid w:val="00D278F8"/>
    <w:rsid w:val="00D30FCF"/>
    <w:rsid w:val="00D33C97"/>
    <w:rsid w:val="00D35AFB"/>
    <w:rsid w:val="00D36F9D"/>
    <w:rsid w:val="00D41ED5"/>
    <w:rsid w:val="00D43438"/>
    <w:rsid w:val="00D45A3B"/>
    <w:rsid w:val="00D46AC4"/>
    <w:rsid w:val="00D46AE2"/>
    <w:rsid w:val="00D72D3B"/>
    <w:rsid w:val="00D72E46"/>
    <w:rsid w:val="00D732F4"/>
    <w:rsid w:val="00D767F9"/>
    <w:rsid w:val="00D857A6"/>
    <w:rsid w:val="00D8702A"/>
    <w:rsid w:val="00D874DC"/>
    <w:rsid w:val="00D90BE8"/>
    <w:rsid w:val="00DA3B2E"/>
    <w:rsid w:val="00DB1A62"/>
    <w:rsid w:val="00DB5577"/>
    <w:rsid w:val="00DB56B9"/>
    <w:rsid w:val="00DC4233"/>
    <w:rsid w:val="00DD7BB0"/>
    <w:rsid w:val="00DE1542"/>
    <w:rsid w:val="00E0475C"/>
    <w:rsid w:val="00E1117B"/>
    <w:rsid w:val="00E12507"/>
    <w:rsid w:val="00E2187B"/>
    <w:rsid w:val="00E27C1B"/>
    <w:rsid w:val="00E3722C"/>
    <w:rsid w:val="00E43FB3"/>
    <w:rsid w:val="00E46B92"/>
    <w:rsid w:val="00E565BB"/>
    <w:rsid w:val="00E5707E"/>
    <w:rsid w:val="00E614BE"/>
    <w:rsid w:val="00E622D6"/>
    <w:rsid w:val="00E809DE"/>
    <w:rsid w:val="00E8164D"/>
    <w:rsid w:val="00E8362D"/>
    <w:rsid w:val="00E8397A"/>
    <w:rsid w:val="00EA36D0"/>
    <w:rsid w:val="00EA42C0"/>
    <w:rsid w:val="00EB038E"/>
    <w:rsid w:val="00EC2B7B"/>
    <w:rsid w:val="00EC7538"/>
    <w:rsid w:val="00ED7B4E"/>
    <w:rsid w:val="00EF3587"/>
    <w:rsid w:val="00F12F7A"/>
    <w:rsid w:val="00F1664C"/>
    <w:rsid w:val="00F30840"/>
    <w:rsid w:val="00F33AEA"/>
    <w:rsid w:val="00F41F20"/>
    <w:rsid w:val="00F44DE4"/>
    <w:rsid w:val="00F47552"/>
    <w:rsid w:val="00F57791"/>
    <w:rsid w:val="00F74281"/>
    <w:rsid w:val="00F82099"/>
    <w:rsid w:val="00F93B57"/>
    <w:rsid w:val="00FA1A5E"/>
    <w:rsid w:val="00FA7CB8"/>
    <w:rsid w:val="00FB02BC"/>
    <w:rsid w:val="00FB1D65"/>
    <w:rsid w:val="00FC71B7"/>
    <w:rsid w:val="00FD09CA"/>
    <w:rsid w:val="00FF02F0"/>
    <w:rsid w:val="00FF24C1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89C7D"/>
  <w15:docId w15:val="{CE8DA5BD-ABA3-4B1A-876D-1A0894B0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3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A9"/>
  </w:style>
  <w:style w:type="paragraph" w:styleId="Footer">
    <w:name w:val="footer"/>
    <w:basedOn w:val="Normal"/>
    <w:link w:val="FooterChar"/>
    <w:uiPriority w:val="99"/>
    <w:unhideWhenUsed/>
    <w:rsid w:val="004A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A9"/>
  </w:style>
  <w:style w:type="paragraph" w:styleId="ListParagraph">
    <w:name w:val="List Paragraph"/>
    <w:basedOn w:val="Normal"/>
    <w:uiPriority w:val="34"/>
    <w:qFormat/>
    <w:rsid w:val="00510CE1"/>
    <w:pPr>
      <w:ind w:left="720"/>
      <w:contextualSpacing/>
    </w:pPr>
  </w:style>
  <w:style w:type="paragraph" w:styleId="NoSpacing">
    <w:name w:val="No Spacing"/>
    <w:uiPriority w:val="1"/>
    <w:qFormat/>
    <w:rsid w:val="00E372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02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49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34BB3"/>
  </w:style>
  <w:style w:type="character" w:customStyle="1" w:styleId="Heading1Char">
    <w:name w:val="Heading 1 Char"/>
    <w:basedOn w:val="DefaultParagraphFont"/>
    <w:link w:val="Heading1"/>
    <w:uiPriority w:val="9"/>
    <w:rsid w:val="007F3B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5AD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71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hir.gulmamadov@ak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1E01-7864-4651-BC0D-89AE29EF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Askar Muibshoev</dc:creator>
  <cp:lastModifiedBy>Sardor Mohiev</cp:lastModifiedBy>
  <cp:revision>10</cp:revision>
  <cp:lastPrinted>2024-09-17T12:28:00Z</cp:lastPrinted>
  <dcterms:created xsi:type="dcterms:W3CDTF">2024-10-01T12:34:00Z</dcterms:created>
  <dcterms:modified xsi:type="dcterms:W3CDTF">2024-12-03T12:19:00Z</dcterms:modified>
</cp:coreProperties>
</file>