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688253" w14:textId="77777777" w:rsidR="004E12C0" w:rsidRPr="00B84747" w:rsidRDefault="004E12C0" w:rsidP="00944E29">
      <w:pPr>
        <w:rPr>
          <w:rFonts w:cstheme="minorHAnsi"/>
        </w:rPr>
      </w:pPr>
    </w:p>
    <w:p w14:paraId="23D20A53" w14:textId="77777777" w:rsidR="00B739CD" w:rsidRPr="00AF5EB6" w:rsidRDefault="00B739CD" w:rsidP="00944E29">
      <w:pPr>
        <w:rPr>
          <w:rFonts w:cstheme="minorHAnsi"/>
        </w:rPr>
      </w:pPr>
    </w:p>
    <w:p w14:paraId="37803B6E" w14:textId="77777777" w:rsidR="00A172DE" w:rsidRPr="00DF0993" w:rsidRDefault="00A172DE" w:rsidP="00A172DE">
      <w:pPr>
        <w:pStyle w:val="Heading2"/>
        <w:jc w:val="center"/>
        <w:rPr>
          <w:rFonts w:asciiTheme="minorHAnsi" w:hAnsiTheme="minorHAnsi" w:cstheme="minorHAnsi"/>
          <w:b/>
          <w:bCs/>
          <w:color w:val="auto"/>
          <w:sz w:val="24"/>
          <w:szCs w:val="24"/>
        </w:rPr>
      </w:pPr>
      <w:r w:rsidRPr="00DF0993">
        <w:rPr>
          <w:rFonts w:asciiTheme="minorHAnsi" w:hAnsiTheme="minorHAnsi" w:cstheme="minorHAnsi"/>
          <w:b/>
          <w:bCs/>
          <w:color w:val="auto"/>
          <w:sz w:val="24"/>
          <w:szCs w:val="24"/>
        </w:rPr>
        <w:t>End of Project Evaluation of PATRIP Funded project:</w:t>
      </w:r>
      <w:r w:rsidRPr="00DF0993">
        <w:rPr>
          <w:rFonts w:asciiTheme="minorHAnsi" w:hAnsiTheme="minorHAnsi" w:cstheme="minorHAnsi"/>
          <w:b/>
          <w:bCs/>
          <w:color w:val="auto"/>
          <w:sz w:val="24"/>
          <w:szCs w:val="24"/>
        </w:rPr>
        <w:br/>
        <w:t xml:space="preserve"> “Strengthening WASH &amp; DRR Infrastructure in Border Communities of Rushon and </w:t>
      </w:r>
      <w:proofErr w:type="spellStart"/>
      <w:r w:rsidRPr="00DF0993">
        <w:rPr>
          <w:rFonts w:asciiTheme="minorHAnsi" w:hAnsiTheme="minorHAnsi" w:cstheme="minorHAnsi"/>
          <w:b/>
          <w:bCs/>
          <w:color w:val="auto"/>
          <w:sz w:val="24"/>
          <w:szCs w:val="24"/>
        </w:rPr>
        <w:t>Shughnan</w:t>
      </w:r>
      <w:proofErr w:type="spellEnd"/>
    </w:p>
    <w:p w14:paraId="0562AB0D" w14:textId="308D84D2" w:rsidR="00A172DE" w:rsidRPr="00DF0993" w:rsidRDefault="00A172DE" w:rsidP="00A172DE">
      <w:pPr>
        <w:jc w:val="center"/>
        <w:rPr>
          <w:rFonts w:cstheme="minorHAnsi"/>
          <w:b/>
          <w:bCs/>
          <w:sz w:val="24"/>
          <w:szCs w:val="24"/>
          <w:lang w:val="en-US"/>
        </w:rPr>
      </w:pPr>
      <w:r w:rsidRPr="00DF0993">
        <w:rPr>
          <w:rFonts w:cstheme="minorHAnsi"/>
          <w:b/>
          <w:bCs/>
          <w:sz w:val="24"/>
          <w:szCs w:val="24"/>
          <w:lang w:val="en-US"/>
        </w:rPr>
        <w:t>District in Tajikistan” PAT-MIEA-TAJ-AFG-P059”</w:t>
      </w:r>
      <w:r w:rsidR="00AF5EB6" w:rsidRPr="00DF0993">
        <w:rPr>
          <w:rFonts w:cstheme="minorHAnsi"/>
          <w:b/>
          <w:bCs/>
          <w:sz w:val="24"/>
          <w:szCs w:val="24"/>
          <w:lang w:val="en-US"/>
        </w:rPr>
        <w:t xml:space="preserve"> </w:t>
      </w:r>
    </w:p>
    <w:p w14:paraId="452771A3" w14:textId="77777777" w:rsidR="00AF5EB6" w:rsidRDefault="00AF5EB6" w:rsidP="00A172DE">
      <w:pPr>
        <w:jc w:val="center"/>
        <w:rPr>
          <w:rFonts w:cstheme="minorHAnsi"/>
          <w:b/>
          <w:bCs/>
          <w:sz w:val="24"/>
          <w:szCs w:val="24"/>
          <w:u w:val="single"/>
          <w:lang w:val="en-US"/>
        </w:rPr>
      </w:pPr>
    </w:p>
    <w:p w14:paraId="14414EFA" w14:textId="1F05FE16" w:rsidR="00FC0A0F" w:rsidRPr="00FC0A0F" w:rsidRDefault="00FC0A0F" w:rsidP="00FC0A0F">
      <w:pPr>
        <w:shd w:val="clear" w:color="auto" w:fill="FFFFFF"/>
        <w:spacing w:after="0" w:line="240" w:lineRule="auto"/>
        <w:rPr>
          <w:rFonts w:ascii="Lato" w:eastAsia="Times New Roman" w:hAnsi="Lato" w:cs="Times New Roman"/>
          <w:color w:val="222222"/>
          <w:kern w:val="0"/>
          <w:sz w:val="23"/>
          <w:szCs w:val="23"/>
          <w:lang w:val="en-US"/>
          <w14:ligatures w14:val="none"/>
        </w:rPr>
      </w:pPr>
      <w:r w:rsidRPr="00FC0A0F">
        <w:rPr>
          <w:rFonts w:ascii="Lato" w:eastAsia="Times New Roman" w:hAnsi="Lato" w:cs="Times New Roman"/>
          <w:b/>
          <w:bCs/>
          <w:color w:val="000000"/>
          <w:kern w:val="0"/>
          <w:sz w:val="23"/>
          <w:szCs w:val="23"/>
          <w:bdr w:val="none" w:sz="0" w:space="0" w:color="auto" w:frame="1"/>
          <w:lang w:val="en-US"/>
          <w14:ligatures w14:val="none"/>
        </w:rPr>
        <w:t xml:space="preserve">Do you have a strong track record in evaluation of humanitarian and development programs and awareness of community-level </w:t>
      </w:r>
      <w:r w:rsidRPr="00FC0A0F">
        <w:rPr>
          <w:rFonts w:ascii="Lato" w:eastAsia="Times New Roman" w:hAnsi="Lato" w:cs="Times New Roman"/>
          <w:b/>
          <w:bCs/>
          <w:color w:val="000000"/>
          <w:kern w:val="0"/>
          <w:sz w:val="23"/>
          <w:szCs w:val="23"/>
          <w:bdr w:val="none" w:sz="0" w:space="0" w:color="auto" w:frame="1"/>
          <w:lang w:val="en-US"/>
          <w14:ligatures w14:val="none"/>
        </w:rPr>
        <w:t>development, with</w:t>
      </w:r>
      <w:r w:rsidRPr="00FC0A0F">
        <w:rPr>
          <w:rFonts w:ascii="Lato" w:eastAsia="Times New Roman" w:hAnsi="Lato" w:cs="Times New Roman"/>
          <w:b/>
          <w:bCs/>
          <w:color w:val="000000"/>
          <w:kern w:val="0"/>
          <w:sz w:val="23"/>
          <w:szCs w:val="23"/>
          <w:bdr w:val="none" w:sz="0" w:space="0" w:color="auto" w:frame="1"/>
          <w:lang w:val="en-US"/>
          <w14:ligatures w14:val="none"/>
        </w:rPr>
        <w:t xml:space="preserve"> </w:t>
      </w:r>
      <w:proofErr w:type="gramStart"/>
      <w:r w:rsidRPr="00FC0A0F">
        <w:rPr>
          <w:rFonts w:ascii="Lato" w:eastAsia="Times New Roman" w:hAnsi="Lato" w:cs="Times New Roman"/>
          <w:b/>
          <w:bCs/>
          <w:color w:val="000000"/>
          <w:kern w:val="0"/>
          <w:sz w:val="23"/>
          <w:szCs w:val="23"/>
          <w:bdr w:val="none" w:sz="0" w:space="0" w:color="auto" w:frame="1"/>
          <w:lang w:val="en-US"/>
          <w14:ligatures w14:val="none"/>
        </w:rPr>
        <w:t>focus</w:t>
      </w:r>
      <w:proofErr w:type="gramEnd"/>
      <w:r w:rsidRPr="00FC0A0F">
        <w:rPr>
          <w:rFonts w:ascii="Lato" w:eastAsia="Times New Roman" w:hAnsi="Lato" w:cs="Times New Roman"/>
          <w:b/>
          <w:bCs/>
          <w:color w:val="000000"/>
          <w:kern w:val="0"/>
          <w:sz w:val="23"/>
          <w:szCs w:val="23"/>
          <w:bdr w:val="none" w:sz="0" w:space="0" w:color="auto" w:frame="1"/>
          <w:lang w:val="en-US"/>
          <w14:ligatures w14:val="none"/>
        </w:rPr>
        <w:t xml:space="preserve"> on WASH and DRR themes?</w:t>
      </w:r>
      <w:r w:rsidRPr="00FC0A0F">
        <w:rPr>
          <w:rFonts w:ascii="Lato" w:eastAsia="Times New Roman" w:hAnsi="Lato" w:cs="Times New Roman"/>
          <w:color w:val="222222"/>
          <w:kern w:val="0"/>
          <w:sz w:val="23"/>
          <w:szCs w:val="23"/>
          <w:lang w:val="en-US"/>
          <w14:ligatures w14:val="none"/>
        </w:rPr>
        <w:br/>
      </w:r>
      <w:r w:rsidRPr="00FC0A0F">
        <w:rPr>
          <w:rFonts w:ascii="Lato" w:eastAsia="Times New Roman" w:hAnsi="Lato" w:cs="Times New Roman"/>
          <w:b/>
          <w:bCs/>
          <w:color w:val="000000"/>
          <w:kern w:val="0"/>
          <w:sz w:val="23"/>
          <w:szCs w:val="23"/>
          <w:bdr w:val="none" w:sz="0" w:space="0" w:color="auto" w:frame="1"/>
          <w:lang w:val="en-US"/>
          <w14:ligatures w14:val="none"/>
        </w:rPr>
        <w:t>And are you able to provide programmatic recommendations to a variety of stakeholders?</w:t>
      </w:r>
    </w:p>
    <w:p w14:paraId="287F8D8F" w14:textId="77777777" w:rsidR="00FC0A0F" w:rsidRPr="00FC0A0F" w:rsidRDefault="00FC0A0F" w:rsidP="00FC0A0F">
      <w:pPr>
        <w:shd w:val="clear" w:color="auto" w:fill="FFFFFF"/>
        <w:spacing w:after="0" w:line="240" w:lineRule="auto"/>
        <w:rPr>
          <w:rFonts w:ascii="Lato" w:eastAsia="Times New Roman" w:hAnsi="Lato" w:cs="Times New Roman"/>
          <w:color w:val="222222"/>
          <w:kern w:val="0"/>
          <w:sz w:val="23"/>
          <w:szCs w:val="23"/>
          <w:lang w:val="en-US"/>
          <w14:ligatures w14:val="none"/>
        </w:rPr>
      </w:pPr>
    </w:p>
    <w:p w14:paraId="40667E64" w14:textId="77777777" w:rsidR="00FC0A0F" w:rsidRPr="00FC0A0F" w:rsidRDefault="00FC0A0F" w:rsidP="00FC0A0F">
      <w:pPr>
        <w:shd w:val="clear" w:color="auto" w:fill="FFFFFF"/>
        <w:spacing w:after="0" w:line="240" w:lineRule="auto"/>
        <w:rPr>
          <w:rFonts w:ascii="Lato" w:eastAsia="Times New Roman" w:hAnsi="Lato" w:cs="Times New Roman"/>
          <w:color w:val="222222"/>
          <w:kern w:val="0"/>
          <w:sz w:val="23"/>
          <w:szCs w:val="23"/>
          <w:lang w:val="en-US"/>
          <w14:ligatures w14:val="none"/>
        </w:rPr>
      </w:pPr>
      <w:r w:rsidRPr="00FC0A0F">
        <w:rPr>
          <w:rFonts w:ascii="Lato" w:eastAsia="Times New Roman" w:hAnsi="Lato" w:cs="Times New Roman"/>
          <w:color w:val="222222"/>
          <w:kern w:val="0"/>
          <w:sz w:val="23"/>
          <w:szCs w:val="23"/>
          <w:lang w:val="en-US"/>
          <w14:ligatures w14:val="none"/>
        </w:rPr>
        <w:t>You may be the consultant we are looking for!</w:t>
      </w:r>
    </w:p>
    <w:p w14:paraId="370B9B32" w14:textId="77777777" w:rsidR="00FC0A0F" w:rsidRPr="00FC0A0F" w:rsidRDefault="00FC0A0F" w:rsidP="00FC0A0F">
      <w:pPr>
        <w:shd w:val="clear" w:color="auto" w:fill="FFFFFF"/>
        <w:spacing w:after="0" w:line="240" w:lineRule="auto"/>
        <w:rPr>
          <w:rFonts w:ascii="Lato" w:eastAsia="Times New Roman" w:hAnsi="Lato" w:cs="Times New Roman"/>
          <w:color w:val="222222"/>
          <w:kern w:val="0"/>
          <w:sz w:val="23"/>
          <w:szCs w:val="23"/>
          <w:lang w:val="en-US"/>
          <w14:ligatures w14:val="none"/>
        </w:rPr>
      </w:pPr>
    </w:p>
    <w:p w14:paraId="534D90F9" w14:textId="77777777" w:rsidR="00FC0A0F" w:rsidRPr="00FC0A0F" w:rsidRDefault="00FC0A0F" w:rsidP="00FC0A0F">
      <w:pPr>
        <w:shd w:val="clear" w:color="auto" w:fill="FFFFFF"/>
        <w:spacing w:after="0" w:line="240" w:lineRule="auto"/>
        <w:rPr>
          <w:rFonts w:ascii="Lato" w:eastAsia="Times New Roman" w:hAnsi="Lato" w:cs="Times New Roman"/>
          <w:color w:val="222222"/>
          <w:kern w:val="0"/>
          <w:sz w:val="23"/>
          <w:szCs w:val="23"/>
          <w:lang w:val="en-US"/>
          <w14:ligatures w14:val="none"/>
        </w:rPr>
      </w:pPr>
      <w:r w:rsidRPr="00FC0A0F">
        <w:rPr>
          <w:rFonts w:ascii="Lato" w:eastAsia="Times New Roman" w:hAnsi="Lato" w:cs="Times New Roman"/>
          <w:color w:val="222222"/>
          <w:kern w:val="0"/>
          <w:sz w:val="23"/>
          <w:szCs w:val="23"/>
          <w:bdr w:val="none" w:sz="0" w:space="0" w:color="auto" w:frame="1"/>
          <w:lang w:val="en-US"/>
          <w14:ligatures w14:val="none"/>
        </w:rPr>
        <w:t>Since 2011, Mission East has been a PATRIP Foundation partner in WASH and DRR interventions with a special focus on the border communities of Tajikistan and Afghanistan.  Mission East's aim is to respond to community needs by assisting communities in organizing and assisting themselves, both through local partners and directly. Mission East is certified compliant with the Core Humanitarian Standard, is a signatory to the Red Cross Code of Conduct and applies the Sphere standards in its work.</w:t>
      </w:r>
    </w:p>
    <w:p w14:paraId="61BF890E" w14:textId="77777777" w:rsidR="00FC0A0F" w:rsidRPr="00FC0A0F" w:rsidRDefault="00FC0A0F" w:rsidP="00FC0A0F">
      <w:pPr>
        <w:shd w:val="clear" w:color="auto" w:fill="FFFFFF"/>
        <w:spacing w:after="0" w:line="240" w:lineRule="auto"/>
        <w:rPr>
          <w:rFonts w:ascii="Lato" w:eastAsia="Times New Roman" w:hAnsi="Lato" w:cs="Times New Roman"/>
          <w:color w:val="222222"/>
          <w:kern w:val="0"/>
          <w:sz w:val="23"/>
          <w:szCs w:val="23"/>
          <w:lang w:val="en-US"/>
          <w14:ligatures w14:val="none"/>
        </w:rPr>
      </w:pPr>
    </w:p>
    <w:p w14:paraId="0BF9CDCF" w14:textId="77777777" w:rsidR="00FC0A0F" w:rsidRPr="00FC0A0F" w:rsidRDefault="00FC0A0F" w:rsidP="00FC0A0F">
      <w:pPr>
        <w:shd w:val="clear" w:color="auto" w:fill="FFFFFF"/>
        <w:spacing w:after="0" w:line="240" w:lineRule="auto"/>
        <w:rPr>
          <w:rFonts w:ascii="Lato" w:eastAsia="Times New Roman" w:hAnsi="Lato" w:cs="Times New Roman"/>
          <w:color w:val="222222"/>
          <w:kern w:val="0"/>
          <w:sz w:val="23"/>
          <w:szCs w:val="23"/>
          <w:lang w:val="en-US"/>
          <w14:ligatures w14:val="none"/>
        </w:rPr>
      </w:pPr>
      <w:r w:rsidRPr="00FC0A0F">
        <w:rPr>
          <w:rFonts w:ascii="Lato" w:eastAsia="Times New Roman" w:hAnsi="Lato" w:cs="Times New Roman"/>
          <w:color w:val="222222"/>
          <w:kern w:val="0"/>
          <w:sz w:val="23"/>
          <w:szCs w:val="23"/>
          <w:bdr w:val="none" w:sz="0" w:space="0" w:color="auto" w:frame="1"/>
          <w:lang w:val="en-US"/>
          <w14:ligatures w14:val="none"/>
        </w:rPr>
        <w:t>Mission East is seeking to hire a consultant to evaluate its project, </w:t>
      </w:r>
      <w:r w:rsidRPr="00FC0A0F">
        <w:rPr>
          <w:rFonts w:ascii="Lato" w:eastAsia="Times New Roman" w:hAnsi="Lato" w:cs="Times New Roman"/>
          <w:b/>
          <w:bCs/>
          <w:color w:val="222222"/>
          <w:kern w:val="0"/>
          <w:sz w:val="23"/>
          <w:szCs w:val="23"/>
          <w:bdr w:val="none" w:sz="0" w:space="0" w:color="auto" w:frame="1"/>
          <w:lang w:val="en-US"/>
          <w14:ligatures w14:val="none"/>
        </w:rPr>
        <w:t xml:space="preserve">"Strengthening WASH &amp; DRR Infrastructure in Border Communities of Rushon and </w:t>
      </w:r>
      <w:proofErr w:type="spellStart"/>
      <w:r w:rsidRPr="00FC0A0F">
        <w:rPr>
          <w:rFonts w:ascii="Lato" w:eastAsia="Times New Roman" w:hAnsi="Lato" w:cs="Times New Roman"/>
          <w:b/>
          <w:bCs/>
          <w:color w:val="222222"/>
          <w:kern w:val="0"/>
          <w:sz w:val="23"/>
          <w:szCs w:val="23"/>
          <w:bdr w:val="none" w:sz="0" w:space="0" w:color="auto" w:frame="1"/>
          <w:lang w:val="en-US"/>
          <w14:ligatures w14:val="none"/>
        </w:rPr>
        <w:t>Shughnan</w:t>
      </w:r>
      <w:proofErr w:type="spellEnd"/>
      <w:r w:rsidRPr="00FC0A0F">
        <w:rPr>
          <w:rFonts w:ascii="Lato" w:eastAsia="Times New Roman" w:hAnsi="Lato" w:cs="Times New Roman"/>
          <w:b/>
          <w:bCs/>
          <w:color w:val="222222"/>
          <w:kern w:val="0"/>
          <w:sz w:val="23"/>
          <w:szCs w:val="23"/>
          <w:bdr w:val="none" w:sz="0" w:space="0" w:color="auto" w:frame="1"/>
          <w:lang w:val="en-US"/>
          <w14:ligatures w14:val="none"/>
        </w:rPr>
        <w:t xml:space="preserve"> District in Tajikistan,"</w:t>
      </w:r>
      <w:r w:rsidRPr="00FC0A0F">
        <w:rPr>
          <w:rFonts w:ascii="Lato" w:eastAsia="Times New Roman" w:hAnsi="Lato" w:cs="Times New Roman"/>
          <w:color w:val="222222"/>
          <w:kern w:val="0"/>
          <w:sz w:val="23"/>
          <w:szCs w:val="23"/>
          <w:bdr w:val="none" w:sz="0" w:space="0" w:color="auto" w:frame="1"/>
          <w:lang w:val="en-US"/>
          <w14:ligatures w14:val="none"/>
        </w:rPr>
        <w:t xml:space="preserve"> implemented in the GBAO region of Tajikistan. The project, which aims to enhance the health and resilience of selected border communities through improved water and sanitation infrastructure, promoting hygiene </w:t>
      </w:r>
      <w:proofErr w:type="spellStart"/>
      <w:r w:rsidRPr="00FC0A0F">
        <w:rPr>
          <w:rFonts w:ascii="Lato" w:eastAsia="Times New Roman" w:hAnsi="Lato" w:cs="Times New Roman"/>
          <w:color w:val="222222"/>
          <w:kern w:val="0"/>
          <w:sz w:val="23"/>
          <w:szCs w:val="23"/>
          <w:bdr w:val="none" w:sz="0" w:space="0" w:color="auto" w:frame="1"/>
          <w:lang w:val="en-US"/>
          <w14:ligatures w14:val="none"/>
        </w:rPr>
        <w:t>behaviour</w:t>
      </w:r>
      <w:proofErr w:type="spellEnd"/>
      <w:r w:rsidRPr="00FC0A0F">
        <w:rPr>
          <w:rFonts w:ascii="Lato" w:eastAsia="Times New Roman" w:hAnsi="Lato" w:cs="Times New Roman"/>
          <w:color w:val="222222"/>
          <w:kern w:val="0"/>
          <w:sz w:val="23"/>
          <w:szCs w:val="23"/>
          <w:bdr w:val="none" w:sz="0" w:space="0" w:color="auto" w:frame="1"/>
          <w:lang w:val="en-US"/>
          <w14:ligatures w14:val="none"/>
        </w:rPr>
        <w:t xml:space="preserve"> change, and increasing disaster resilience, is set to conclude in November 2024.</w:t>
      </w:r>
    </w:p>
    <w:p w14:paraId="09592B03" w14:textId="77777777" w:rsidR="00FC0A0F" w:rsidRPr="00FC0A0F" w:rsidRDefault="00FC0A0F" w:rsidP="00FC0A0F">
      <w:pPr>
        <w:shd w:val="clear" w:color="auto" w:fill="FFFFFF"/>
        <w:spacing w:after="0" w:line="240" w:lineRule="auto"/>
        <w:rPr>
          <w:rFonts w:ascii="Lato" w:eastAsia="Times New Roman" w:hAnsi="Lato" w:cs="Times New Roman"/>
          <w:color w:val="222222"/>
          <w:kern w:val="0"/>
          <w:sz w:val="23"/>
          <w:szCs w:val="23"/>
          <w:lang w:val="en-US"/>
          <w14:ligatures w14:val="none"/>
        </w:rPr>
      </w:pPr>
    </w:p>
    <w:p w14:paraId="3CD3B708" w14:textId="77777777" w:rsidR="00FC0A0F" w:rsidRPr="00FC0A0F" w:rsidRDefault="00FC0A0F" w:rsidP="00FC0A0F">
      <w:pPr>
        <w:shd w:val="clear" w:color="auto" w:fill="FFFFFF"/>
        <w:spacing w:after="0" w:line="240" w:lineRule="auto"/>
        <w:rPr>
          <w:rFonts w:ascii="Lato" w:eastAsia="Times New Roman" w:hAnsi="Lato" w:cs="Times New Roman"/>
          <w:color w:val="222222"/>
          <w:kern w:val="0"/>
          <w:sz w:val="23"/>
          <w:szCs w:val="23"/>
          <w:lang w:val="en-US"/>
          <w14:ligatures w14:val="none"/>
        </w:rPr>
      </w:pPr>
      <w:r w:rsidRPr="00FC0A0F">
        <w:rPr>
          <w:rFonts w:ascii="Lato" w:eastAsia="Times New Roman" w:hAnsi="Lato" w:cs="Times New Roman"/>
          <w:b/>
          <w:bCs/>
          <w:color w:val="333399"/>
          <w:kern w:val="0"/>
          <w:sz w:val="27"/>
          <w:szCs w:val="27"/>
          <w:bdr w:val="none" w:sz="0" w:space="0" w:color="auto" w:frame="1"/>
          <w:lang w:val="en-US"/>
          <w14:ligatures w14:val="none"/>
        </w:rPr>
        <w:t>Terms of Reference</w:t>
      </w:r>
    </w:p>
    <w:p w14:paraId="21217670" w14:textId="77777777" w:rsidR="00FC0A0F" w:rsidRPr="00FC0A0F" w:rsidRDefault="00FC0A0F" w:rsidP="00FC0A0F">
      <w:pPr>
        <w:shd w:val="clear" w:color="auto" w:fill="FFFFFF"/>
        <w:spacing w:after="0" w:line="240" w:lineRule="auto"/>
        <w:rPr>
          <w:rFonts w:ascii="Lato" w:eastAsia="Times New Roman" w:hAnsi="Lato" w:cs="Times New Roman"/>
          <w:color w:val="222222"/>
          <w:kern w:val="0"/>
          <w:sz w:val="23"/>
          <w:szCs w:val="23"/>
          <w:lang w:val="en-US"/>
          <w14:ligatures w14:val="none"/>
        </w:rPr>
      </w:pPr>
      <w:r w:rsidRPr="00FC0A0F">
        <w:rPr>
          <w:rFonts w:ascii="Lato" w:eastAsia="Times New Roman" w:hAnsi="Lato" w:cs="Times New Roman"/>
          <w:b/>
          <w:bCs/>
          <w:color w:val="222222"/>
          <w:kern w:val="0"/>
          <w:sz w:val="23"/>
          <w:szCs w:val="23"/>
          <w:bdr w:val="none" w:sz="0" w:space="0" w:color="auto" w:frame="1"/>
          <w:lang w:val="en-US"/>
          <w14:ligatures w14:val="none"/>
        </w:rPr>
        <w:t>Specific objective of the project/outcome/impact:</w:t>
      </w:r>
    </w:p>
    <w:p w14:paraId="1BC979EF" w14:textId="77777777" w:rsidR="00FC0A0F" w:rsidRPr="00FC0A0F" w:rsidRDefault="00FC0A0F" w:rsidP="00FC0A0F">
      <w:pPr>
        <w:shd w:val="clear" w:color="auto" w:fill="FFFFFF"/>
        <w:spacing w:after="0" w:line="240" w:lineRule="auto"/>
        <w:rPr>
          <w:rFonts w:ascii="Lato" w:eastAsia="Times New Roman" w:hAnsi="Lato" w:cs="Times New Roman"/>
          <w:color w:val="222222"/>
          <w:kern w:val="0"/>
          <w:sz w:val="23"/>
          <w:szCs w:val="23"/>
          <w:lang w:val="en-US"/>
          <w14:ligatures w14:val="none"/>
        </w:rPr>
      </w:pPr>
    </w:p>
    <w:p w14:paraId="1B579819" w14:textId="77777777" w:rsidR="00FC0A0F" w:rsidRPr="00FC0A0F" w:rsidRDefault="00FC0A0F" w:rsidP="00FC0A0F">
      <w:pPr>
        <w:shd w:val="clear" w:color="auto" w:fill="FFFFFF"/>
        <w:spacing w:after="0" w:line="240" w:lineRule="auto"/>
        <w:rPr>
          <w:rFonts w:ascii="Lato" w:eastAsia="Times New Roman" w:hAnsi="Lato" w:cs="Times New Roman"/>
          <w:color w:val="222222"/>
          <w:kern w:val="0"/>
          <w:sz w:val="23"/>
          <w:szCs w:val="23"/>
          <w:lang w:val="en-US"/>
          <w14:ligatures w14:val="none"/>
        </w:rPr>
      </w:pPr>
      <w:r w:rsidRPr="00FC0A0F">
        <w:rPr>
          <w:rFonts w:ascii="Lato" w:eastAsia="Times New Roman" w:hAnsi="Lato" w:cs="Times New Roman"/>
          <w:color w:val="222222"/>
          <w:kern w:val="0"/>
          <w:sz w:val="23"/>
          <w:szCs w:val="23"/>
          <w:lang w:val="en-US"/>
          <w14:ligatures w14:val="none"/>
        </w:rPr>
        <w:t>To contribute to improving the overall health and resilience of border communities through provision of Water, Sanitation and Hygiene (WASH) services and disaster preparedness assistance.</w:t>
      </w:r>
    </w:p>
    <w:p w14:paraId="0A72BB7F" w14:textId="77777777" w:rsidR="00FC0A0F" w:rsidRPr="00FC0A0F" w:rsidRDefault="00FC0A0F" w:rsidP="00FC0A0F">
      <w:pPr>
        <w:shd w:val="clear" w:color="auto" w:fill="FFFFFF"/>
        <w:spacing w:after="0" w:line="240" w:lineRule="auto"/>
        <w:rPr>
          <w:rFonts w:ascii="Lato" w:eastAsia="Times New Roman" w:hAnsi="Lato" w:cs="Times New Roman"/>
          <w:color w:val="222222"/>
          <w:kern w:val="0"/>
          <w:sz w:val="23"/>
          <w:szCs w:val="23"/>
          <w:lang w:val="en-US"/>
          <w14:ligatures w14:val="none"/>
        </w:rPr>
      </w:pPr>
    </w:p>
    <w:p w14:paraId="6E8FA464" w14:textId="77777777" w:rsidR="00FC0A0F" w:rsidRPr="00FC0A0F" w:rsidRDefault="00FC0A0F" w:rsidP="00FC0A0F">
      <w:pPr>
        <w:shd w:val="clear" w:color="auto" w:fill="FFFFFF"/>
        <w:spacing w:after="0" w:line="240" w:lineRule="auto"/>
        <w:rPr>
          <w:rFonts w:ascii="Lato" w:eastAsia="Times New Roman" w:hAnsi="Lato" w:cs="Times New Roman"/>
          <w:color w:val="222222"/>
          <w:kern w:val="0"/>
          <w:sz w:val="23"/>
          <w:szCs w:val="23"/>
          <w:lang w:val="en-US"/>
          <w14:ligatures w14:val="none"/>
        </w:rPr>
      </w:pPr>
      <w:r w:rsidRPr="00FC0A0F">
        <w:rPr>
          <w:rFonts w:ascii="Lato" w:eastAsia="Times New Roman" w:hAnsi="Lato" w:cs="Times New Roman"/>
          <w:b/>
          <w:bCs/>
          <w:color w:val="333399"/>
          <w:kern w:val="0"/>
          <w:sz w:val="24"/>
          <w:szCs w:val="24"/>
          <w:bdr w:val="none" w:sz="0" w:space="0" w:color="auto" w:frame="1"/>
          <w:lang w:val="en-US"/>
          <w14:ligatures w14:val="none"/>
        </w:rPr>
        <w:t>As consultant, your objectives will be:</w:t>
      </w:r>
    </w:p>
    <w:p w14:paraId="17A28572" w14:textId="77777777" w:rsidR="00FC0A0F" w:rsidRPr="00FC0A0F" w:rsidRDefault="00FC0A0F" w:rsidP="00FC0A0F">
      <w:pPr>
        <w:shd w:val="clear" w:color="auto" w:fill="FFFFFF"/>
        <w:spacing w:after="0" w:line="240" w:lineRule="auto"/>
        <w:rPr>
          <w:rFonts w:ascii="Lato" w:eastAsia="Times New Roman" w:hAnsi="Lato" w:cs="Times New Roman"/>
          <w:color w:val="222222"/>
          <w:kern w:val="0"/>
          <w:sz w:val="23"/>
          <w:szCs w:val="23"/>
          <w:lang w:val="en-US"/>
          <w14:ligatures w14:val="none"/>
        </w:rPr>
      </w:pPr>
    </w:p>
    <w:p w14:paraId="50E6164B" w14:textId="77777777" w:rsidR="00FC0A0F" w:rsidRPr="00FC0A0F" w:rsidRDefault="00FC0A0F" w:rsidP="00FC0A0F">
      <w:pPr>
        <w:numPr>
          <w:ilvl w:val="0"/>
          <w:numId w:val="5"/>
        </w:numPr>
        <w:shd w:val="clear" w:color="auto" w:fill="FFFFFF"/>
        <w:spacing w:after="0" w:line="240" w:lineRule="auto"/>
        <w:ind w:left="1170"/>
        <w:rPr>
          <w:rFonts w:ascii="Lato" w:eastAsia="Times New Roman" w:hAnsi="Lato" w:cs="Times New Roman"/>
          <w:color w:val="222222"/>
          <w:kern w:val="0"/>
          <w:sz w:val="23"/>
          <w:szCs w:val="23"/>
          <w:lang w:val="en-US"/>
          <w14:ligatures w14:val="none"/>
        </w:rPr>
      </w:pPr>
      <w:r w:rsidRPr="00FC0A0F">
        <w:rPr>
          <w:rFonts w:ascii="Lato" w:eastAsia="Times New Roman" w:hAnsi="Lato" w:cs="Times New Roman"/>
          <w:color w:val="222222"/>
          <w:kern w:val="0"/>
          <w:sz w:val="23"/>
          <w:szCs w:val="23"/>
          <w:bdr w:val="none" w:sz="0" w:space="0" w:color="auto" w:frame="1"/>
          <w:lang w:val="en-US"/>
          <w14:ligatures w14:val="none"/>
        </w:rPr>
        <w:t>Assess how the activities undertaken by the project have led to the achievement of its results and objectives and with what degree of (cost) </w:t>
      </w:r>
      <w:r w:rsidRPr="00FC0A0F">
        <w:rPr>
          <w:rFonts w:ascii="Lato" w:eastAsia="Times New Roman" w:hAnsi="Lato" w:cs="Times New Roman"/>
          <w:b/>
          <w:bCs/>
          <w:color w:val="222222"/>
          <w:kern w:val="0"/>
          <w:sz w:val="23"/>
          <w:szCs w:val="23"/>
          <w:bdr w:val="none" w:sz="0" w:space="0" w:color="auto" w:frame="1"/>
          <w:lang w:val="en-US"/>
          <w14:ligatures w14:val="none"/>
        </w:rPr>
        <w:t>efficiency</w:t>
      </w:r>
      <w:r w:rsidRPr="00FC0A0F">
        <w:rPr>
          <w:rFonts w:ascii="Lato" w:eastAsia="Times New Roman" w:hAnsi="Lato" w:cs="Times New Roman"/>
          <w:color w:val="222222"/>
          <w:kern w:val="0"/>
          <w:sz w:val="23"/>
          <w:szCs w:val="23"/>
          <w:bdr w:val="none" w:sz="0" w:space="0" w:color="auto" w:frame="1"/>
          <w:lang w:val="en-US"/>
          <w14:ligatures w14:val="none"/>
        </w:rPr>
        <w:t>.</w:t>
      </w:r>
    </w:p>
    <w:p w14:paraId="25F217B6" w14:textId="77777777" w:rsidR="00FC0A0F" w:rsidRPr="00FC0A0F" w:rsidRDefault="00FC0A0F" w:rsidP="00FC0A0F">
      <w:pPr>
        <w:numPr>
          <w:ilvl w:val="0"/>
          <w:numId w:val="5"/>
        </w:numPr>
        <w:shd w:val="clear" w:color="auto" w:fill="FFFFFF"/>
        <w:spacing w:after="0" w:line="240" w:lineRule="auto"/>
        <w:ind w:left="1170"/>
        <w:rPr>
          <w:rFonts w:ascii="Lato" w:eastAsia="Times New Roman" w:hAnsi="Lato" w:cs="Times New Roman"/>
          <w:color w:val="222222"/>
          <w:kern w:val="0"/>
          <w:sz w:val="23"/>
          <w:szCs w:val="23"/>
          <w:lang w:val="en-US"/>
          <w14:ligatures w14:val="none"/>
        </w:rPr>
      </w:pPr>
      <w:r w:rsidRPr="00FC0A0F">
        <w:rPr>
          <w:rFonts w:ascii="Lato" w:eastAsia="Times New Roman" w:hAnsi="Lato" w:cs="Times New Roman"/>
          <w:color w:val="222222"/>
          <w:kern w:val="0"/>
          <w:sz w:val="23"/>
          <w:szCs w:val="23"/>
          <w:bdr w:val="none" w:sz="0" w:space="0" w:color="auto" w:frame="1"/>
          <w:lang w:val="en-US"/>
          <w14:ligatures w14:val="none"/>
        </w:rPr>
        <w:t>Measure the </w:t>
      </w:r>
      <w:r w:rsidRPr="00FC0A0F">
        <w:rPr>
          <w:rFonts w:ascii="Lato" w:eastAsia="Times New Roman" w:hAnsi="Lato" w:cs="Times New Roman"/>
          <w:b/>
          <w:bCs/>
          <w:color w:val="222222"/>
          <w:kern w:val="0"/>
          <w:sz w:val="23"/>
          <w:szCs w:val="23"/>
          <w:bdr w:val="none" w:sz="0" w:space="0" w:color="auto" w:frame="1"/>
          <w:lang w:val="en-US"/>
          <w14:ligatures w14:val="none"/>
        </w:rPr>
        <w:t>effectiveness </w:t>
      </w:r>
      <w:r w:rsidRPr="00FC0A0F">
        <w:rPr>
          <w:rFonts w:ascii="Lato" w:eastAsia="Times New Roman" w:hAnsi="Lato" w:cs="Times New Roman"/>
          <w:color w:val="222222"/>
          <w:kern w:val="0"/>
          <w:sz w:val="23"/>
          <w:szCs w:val="23"/>
          <w:bdr w:val="none" w:sz="0" w:space="0" w:color="auto" w:frame="1"/>
          <w:lang w:val="en-US"/>
          <w14:ligatures w14:val="none"/>
        </w:rPr>
        <w:t>of the project activities in empowering the primary target group of the project, namely, rural communities and within that, vulnerable members such as women, girls, PWDs, especially with regards to helping them to meet their WASH needs and reduce vulnerability to disease and malnutrition.</w:t>
      </w:r>
    </w:p>
    <w:p w14:paraId="53845A23" w14:textId="77777777" w:rsidR="00FC0A0F" w:rsidRPr="00FC0A0F" w:rsidRDefault="00FC0A0F" w:rsidP="00FC0A0F">
      <w:pPr>
        <w:numPr>
          <w:ilvl w:val="0"/>
          <w:numId w:val="5"/>
        </w:numPr>
        <w:shd w:val="clear" w:color="auto" w:fill="FFFFFF"/>
        <w:spacing w:after="0" w:line="240" w:lineRule="auto"/>
        <w:ind w:left="1170"/>
        <w:rPr>
          <w:rFonts w:ascii="Lato" w:eastAsia="Times New Roman" w:hAnsi="Lato" w:cs="Times New Roman"/>
          <w:color w:val="222222"/>
          <w:kern w:val="0"/>
          <w:sz w:val="23"/>
          <w:szCs w:val="23"/>
          <w:lang w:val="en-US"/>
          <w14:ligatures w14:val="none"/>
        </w:rPr>
      </w:pPr>
      <w:r w:rsidRPr="00FC0A0F">
        <w:rPr>
          <w:rFonts w:ascii="Lato" w:eastAsia="Times New Roman" w:hAnsi="Lato" w:cs="Times New Roman"/>
          <w:color w:val="222222"/>
          <w:kern w:val="0"/>
          <w:sz w:val="23"/>
          <w:szCs w:val="23"/>
          <w:bdr w:val="none" w:sz="0" w:space="0" w:color="auto" w:frame="1"/>
          <w:lang w:val="en-US"/>
          <w14:ligatures w14:val="none"/>
        </w:rPr>
        <w:t>Assess the unintended positive or negative consequences of project activities and get beneficiary/community feedback regarding efficiency and quality of assistance received in terms of implementation and ease of access to available services.</w:t>
      </w:r>
    </w:p>
    <w:p w14:paraId="1782D353" w14:textId="77777777" w:rsidR="00FC0A0F" w:rsidRPr="00FC0A0F" w:rsidRDefault="00FC0A0F" w:rsidP="00FC0A0F">
      <w:pPr>
        <w:numPr>
          <w:ilvl w:val="0"/>
          <w:numId w:val="5"/>
        </w:numPr>
        <w:shd w:val="clear" w:color="auto" w:fill="FFFFFF"/>
        <w:spacing w:after="0" w:line="240" w:lineRule="auto"/>
        <w:ind w:left="1170"/>
        <w:rPr>
          <w:rFonts w:ascii="Lato" w:eastAsia="Times New Roman" w:hAnsi="Lato" w:cs="Times New Roman"/>
          <w:color w:val="222222"/>
          <w:kern w:val="0"/>
          <w:sz w:val="23"/>
          <w:szCs w:val="23"/>
          <w:lang w:val="en-US"/>
          <w14:ligatures w14:val="none"/>
        </w:rPr>
      </w:pPr>
      <w:r w:rsidRPr="00FC0A0F">
        <w:rPr>
          <w:rFonts w:ascii="Lato" w:eastAsia="Times New Roman" w:hAnsi="Lato" w:cs="Times New Roman"/>
          <w:color w:val="222222"/>
          <w:kern w:val="0"/>
          <w:sz w:val="23"/>
          <w:szCs w:val="23"/>
          <w:bdr w:val="none" w:sz="0" w:space="0" w:color="auto" w:frame="1"/>
          <w:lang w:val="en-US"/>
          <w14:ligatures w14:val="none"/>
        </w:rPr>
        <w:t>Measure </w:t>
      </w:r>
      <w:r w:rsidRPr="00FC0A0F">
        <w:rPr>
          <w:rFonts w:ascii="Lato" w:eastAsia="Times New Roman" w:hAnsi="Lato" w:cs="Times New Roman"/>
          <w:b/>
          <w:bCs/>
          <w:color w:val="222222"/>
          <w:kern w:val="0"/>
          <w:sz w:val="23"/>
          <w:szCs w:val="23"/>
          <w:bdr w:val="none" w:sz="0" w:space="0" w:color="auto" w:frame="1"/>
          <w:lang w:val="en-US"/>
          <w14:ligatures w14:val="none"/>
        </w:rPr>
        <w:t>relevance </w:t>
      </w:r>
      <w:r w:rsidRPr="00FC0A0F">
        <w:rPr>
          <w:rFonts w:ascii="Lato" w:eastAsia="Times New Roman" w:hAnsi="Lato" w:cs="Times New Roman"/>
          <w:color w:val="222222"/>
          <w:kern w:val="0"/>
          <w:sz w:val="23"/>
          <w:szCs w:val="23"/>
          <w:bdr w:val="none" w:sz="0" w:space="0" w:color="auto" w:frame="1"/>
          <w:lang w:val="en-US"/>
          <w14:ligatures w14:val="none"/>
        </w:rPr>
        <w:t xml:space="preserve">of action at community and household level: did the project correctly identify and address the priority needs for each of its different target </w:t>
      </w:r>
      <w:r w:rsidRPr="00FC0A0F">
        <w:rPr>
          <w:rFonts w:ascii="Lato" w:eastAsia="Times New Roman" w:hAnsi="Lato" w:cs="Times New Roman"/>
          <w:color w:val="222222"/>
          <w:kern w:val="0"/>
          <w:sz w:val="23"/>
          <w:szCs w:val="23"/>
          <w:bdr w:val="none" w:sz="0" w:space="0" w:color="auto" w:frame="1"/>
          <w:lang w:val="en-US"/>
          <w14:ligatures w14:val="none"/>
        </w:rPr>
        <w:lastRenderedPageBreak/>
        <w:t>groups and was the modality of implementation adopted well suited to beneficiary needs and preferences?</w:t>
      </w:r>
    </w:p>
    <w:p w14:paraId="10F1CC21" w14:textId="77777777" w:rsidR="00FC0A0F" w:rsidRPr="00FC0A0F" w:rsidRDefault="00FC0A0F" w:rsidP="00FC0A0F">
      <w:pPr>
        <w:numPr>
          <w:ilvl w:val="0"/>
          <w:numId w:val="5"/>
        </w:numPr>
        <w:shd w:val="clear" w:color="auto" w:fill="FFFFFF"/>
        <w:spacing w:after="0" w:line="240" w:lineRule="auto"/>
        <w:ind w:left="1170"/>
        <w:rPr>
          <w:rFonts w:ascii="Lato" w:eastAsia="Times New Roman" w:hAnsi="Lato" w:cs="Times New Roman"/>
          <w:color w:val="222222"/>
          <w:kern w:val="0"/>
          <w:sz w:val="23"/>
          <w:szCs w:val="23"/>
          <w:lang w:val="en-US"/>
          <w14:ligatures w14:val="none"/>
        </w:rPr>
      </w:pPr>
      <w:r w:rsidRPr="00FC0A0F">
        <w:rPr>
          <w:rFonts w:ascii="Lato" w:eastAsia="Times New Roman" w:hAnsi="Lato" w:cs="Times New Roman"/>
          <w:color w:val="222222"/>
          <w:kern w:val="0"/>
          <w:sz w:val="23"/>
          <w:szCs w:val="23"/>
          <w:bdr w:val="none" w:sz="0" w:space="0" w:color="auto" w:frame="1"/>
          <w:lang w:val="en-US"/>
          <w14:ligatures w14:val="none"/>
        </w:rPr>
        <w:t>Evaluate the </w:t>
      </w:r>
      <w:r w:rsidRPr="00FC0A0F">
        <w:rPr>
          <w:rFonts w:ascii="Lato" w:eastAsia="Times New Roman" w:hAnsi="Lato" w:cs="Times New Roman"/>
          <w:b/>
          <w:bCs/>
          <w:color w:val="222222"/>
          <w:kern w:val="0"/>
          <w:sz w:val="23"/>
          <w:szCs w:val="23"/>
          <w:bdr w:val="none" w:sz="0" w:space="0" w:color="auto" w:frame="1"/>
          <w:lang w:val="en-US"/>
          <w14:ligatures w14:val="none"/>
        </w:rPr>
        <w:t>impact</w:t>
      </w:r>
      <w:r w:rsidRPr="00FC0A0F">
        <w:rPr>
          <w:rFonts w:ascii="Lato" w:eastAsia="Times New Roman" w:hAnsi="Lato" w:cs="Times New Roman"/>
          <w:color w:val="222222"/>
          <w:kern w:val="0"/>
          <w:sz w:val="23"/>
          <w:szCs w:val="23"/>
          <w:bdr w:val="none" w:sz="0" w:space="0" w:color="auto" w:frame="1"/>
          <w:lang w:val="en-US"/>
          <w14:ligatures w14:val="none"/>
        </w:rPr>
        <w:t xml:space="preserve"> of the </w:t>
      </w:r>
      <w:proofErr w:type="spellStart"/>
      <w:r w:rsidRPr="00FC0A0F">
        <w:rPr>
          <w:rFonts w:ascii="Lato" w:eastAsia="Times New Roman" w:hAnsi="Lato" w:cs="Times New Roman"/>
          <w:color w:val="222222"/>
          <w:kern w:val="0"/>
          <w:sz w:val="23"/>
          <w:szCs w:val="23"/>
          <w:bdr w:val="none" w:sz="0" w:space="0" w:color="auto" w:frame="1"/>
          <w:lang w:val="en-US"/>
          <w14:ligatures w14:val="none"/>
        </w:rPr>
        <w:t>programme</w:t>
      </w:r>
      <w:proofErr w:type="spellEnd"/>
      <w:r w:rsidRPr="00FC0A0F">
        <w:rPr>
          <w:rFonts w:ascii="Lato" w:eastAsia="Times New Roman" w:hAnsi="Lato" w:cs="Times New Roman"/>
          <w:color w:val="222222"/>
          <w:kern w:val="0"/>
          <w:sz w:val="23"/>
          <w:szCs w:val="23"/>
          <w:bdr w:val="none" w:sz="0" w:space="0" w:color="auto" w:frame="1"/>
          <w:lang w:val="en-US"/>
          <w14:ligatures w14:val="none"/>
        </w:rPr>
        <w:t xml:space="preserve"> </w:t>
      </w:r>
      <w:proofErr w:type="gramStart"/>
      <w:r w:rsidRPr="00FC0A0F">
        <w:rPr>
          <w:rFonts w:ascii="Lato" w:eastAsia="Times New Roman" w:hAnsi="Lato" w:cs="Times New Roman"/>
          <w:color w:val="222222"/>
          <w:kern w:val="0"/>
          <w:sz w:val="23"/>
          <w:szCs w:val="23"/>
          <w:bdr w:val="none" w:sz="0" w:space="0" w:color="auto" w:frame="1"/>
          <w:lang w:val="en-US"/>
          <w14:ligatures w14:val="none"/>
        </w:rPr>
        <w:t>in</w:t>
      </w:r>
      <w:proofErr w:type="gramEnd"/>
      <w:r w:rsidRPr="00FC0A0F">
        <w:rPr>
          <w:rFonts w:ascii="Lato" w:eastAsia="Times New Roman" w:hAnsi="Lato" w:cs="Times New Roman"/>
          <w:color w:val="222222"/>
          <w:kern w:val="0"/>
          <w:sz w:val="23"/>
          <w:szCs w:val="23"/>
          <w:bdr w:val="none" w:sz="0" w:space="0" w:color="auto" w:frame="1"/>
          <w:lang w:val="en-US"/>
          <w14:ligatures w14:val="none"/>
        </w:rPr>
        <w:t xml:space="preserve"> building sustainability, community ownership and social cohesion in targeted communities. Did the project address intra-community needs/issues/tensions that may pre-condition the impact of activities on building social cohesion and trust? What was beneficiary/community/stakeholder perception of the process? Did they feel that this was a participatory process? Was it inclusive for different groups especially women and girls? Were dispute resolution mechanisms put in place at the community level?</w:t>
      </w:r>
    </w:p>
    <w:p w14:paraId="2730D193" w14:textId="77777777" w:rsidR="00FC0A0F" w:rsidRPr="00FC0A0F" w:rsidRDefault="00FC0A0F" w:rsidP="00FC0A0F">
      <w:pPr>
        <w:numPr>
          <w:ilvl w:val="0"/>
          <w:numId w:val="5"/>
        </w:numPr>
        <w:shd w:val="clear" w:color="auto" w:fill="FFFFFF"/>
        <w:spacing w:after="0" w:line="240" w:lineRule="auto"/>
        <w:ind w:left="1170"/>
        <w:rPr>
          <w:rFonts w:ascii="Lato" w:eastAsia="Times New Roman" w:hAnsi="Lato" w:cs="Times New Roman"/>
          <w:color w:val="222222"/>
          <w:kern w:val="0"/>
          <w:sz w:val="23"/>
          <w:szCs w:val="23"/>
          <w:lang w:val="en-US"/>
          <w14:ligatures w14:val="none"/>
        </w:rPr>
      </w:pPr>
      <w:r w:rsidRPr="00FC0A0F">
        <w:rPr>
          <w:rFonts w:ascii="Lato" w:eastAsia="Times New Roman" w:hAnsi="Lato" w:cs="Times New Roman"/>
          <w:color w:val="222222"/>
          <w:kern w:val="0"/>
          <w:sz w:val="23"/>
          <w:szCs w:val="23"/>
          <w:bdr w:val="none" w:sz="0" w:space="0" w:color="auto" w:frame="1"/>
          <w:lang w:val="en-US"/>
          <w14:ligatures w14:val="none"/>
        </w:rPr>
        <w:t>How </w:t>
      </w:r>
      <w:r w:rsidRPr="00FC0A0F">
        <w:rPr>
          <w:rFonts w:ascii="Lato" w:eastAsia="Times New Roman" w:hAnsi="Lato" w:cs="Times New Roman"/>
          <w:b/>
          <w:bCs/>
          <w:color w:val="222222"/>
          <w:kern w:val="0"/>
          <w:sz w:val="23"/>
          <w:szCs w:val="23"/>
          <w:bdr w:val="none" w:sz="0" w:space="0" w:color="auto" w:frame="1"/>
          <w:lang w:val="en-US"/>
          <w14:ligatures w14:val="none"/>
        </w:rPr>
        <w:t>agile, flexible and adaptable</w:t>
      </w:r>
      <w:r w:rsidRPr="00FC0A0F">
        <w:rPr>
          <w:rFonts w:ascii="Lato" w:eastAsia="Times New Roman" w:hAnsi="Lato" w:cs="Times New Roman"/>
          <w:color w:val="222222"/>
          <w:kern w:val="0"/>
          <w:sz w:val="23"/>
          <w:szCs w:val="23"/>
          <w:bdr w:val="none" w:sz="0" w:space="0" w:color="auto" w:frame="1"/>
          <w:lang w:val="en-US"/>
          <w14:ligatures w14:val="none"/>
        </w:rPr>
        <w:t> were processes and systems to accommodate any changes in planned programming?</w:t>
      </w:r>
    </w:p>
    <w:p w14:paraId="16E4C81A" w14:textId="77777777" w:rsidR="00FC0A0F" w:rsidRPr="00FC0A0F" w:rsidRDefault="00FC0A0F" w:rsidP="00FC0A0F">
      <w:pPr>
        <w:numPr>
          <w:ilvl w:val="0"/>
          <w:numId w:val="5"/>
        </w:numPr>
        <w:shd w:val="clear" w:color="auto" w:fill="FFFFFF"/>
        <w:spacing w:after="0" w:line="240" w:lineRule="auto"/>
        <w:ind w:left="1170"/>
        <w:rPr>
          <w:rFonts w:ascii="Lato" w:eastAsia="Times New Roman" w:hAnsi="Lato" w:cs="Times New Roman"/>
          <w:color w:val="222222"/>
          <w:kern w:val="0"/>
          <w:sz w:val="23"/>
          <w:szCs w:val="23"/>
          <w:lang w:val="en-US"/>
          <w14:ligatures w14:val="none"/>
        </w:rPr>
      </w:pPr>
      <w:r w:rsidRPr="00FC0A0F">
        <w:rPr>
          <w:rFonts w:ascii="Lato" w:eastAsia="Times New Roman" w:hAnsi="Lato" w:cs="Times New Roman"/>
          <w:color w:val="222222"/>
          <w:kern w:val="0"/>
          <w:sz w:val="23"/>
          <w:szCs w:val="23"/>
          <w:bdr w:val="none" w:sz="0" w:space="0" w:color="auto" w:frame="1"/>
          <w:lang w:val="en-US"/>
          <w14:ligatures w14:val="none"/>
        </w:rPr>
        <w:t>Identify </w:t>
      </w:r>
      <w:r w:rsidRPr="00FC0A0F">
        <w:rPr>
          <w:rFonts w:ascii="Lato" w:eastAsia="Times New Roman" w:hAnsi="Lato" w:cs="Times New Roman"/>
          <w:b/>
          <w:bCs/>
          <w:color w:val="222222"/>
          <w:kern w:val="0"/>
          <w:sz w:val="23"/>
          <w:szCs w:val="23"/>
          <w:bdr w:val="none" w:sz="0" w:space="0" w:color="auto" w:frame="1"/>
          <w:lang w:val="en-US"/>
          <w14:ligatures w14:val="none"/>
        </w:rPr>
        <w:t>good practices, lessons learned</w:t>
      </w:r>
      <w:r w:rsidRPr="00FC0A0F">
        <w:rPr>
          <w:rFonts w:ascii="Lato" w:eastAsia="Times New Roman" w:hAnsi="Lato" w:cs="Times New Roman"/>
          <w:color w:val="222222"/>
          <w:kern w:val="0"/>
          <w:sz w:val="23"/>
          <w:szCs w:val="23"/>
          <w:bdr w:val="none" w:sz="0" w:space="0" w:color="auto" w:frame="1"/>
          <w:lang w:val="en-US"/>
          <w14:ligatures w14:val="none"/>
        </w:rPr>
        <w:t>, failures and areas of improvement which can be used for improving and strengthening (</w:t>
      </w:r>
      <w:proofErr w:type="spellStart"/>
      <w:r w:rsidRPr="00FC0A0F">
        <w:rPr>
          <w:rFonts w:ascii="Lato" w:eastAsia="Times New Roman" w:hAnsi="Lato" w:cs="Times New Roman"/>
          <w:color w:val="222222"/>
          <w:kern w:val="0"/>
          <w:sz w:val="23"/>
          <w:szCs w:val="23"/>
          <w:bdr w:val="none" w:sz="0" w:space="0" w:color="auto" w:frame="1"/>
          <w:lang w:val="en-US"/>
          <w14:ligatures w14:val="none"/>
        </w:rPr>
        <w:t>i</w:t>
      </w:r>
      <w:proofErr w:type="spellEnd"/>
      <w:r w:rsidRPr="00FC0A0F">
        <w:rPr>
          <w:rFonts w:ascii="Lato" w:eastAsia="Times New Roman" w:hAnsi="Lato" w:cs="Times New Roman"/>
          <w:color w:val="222222"/>
          <w:kern w:val="0"/>
          <w:sz w:val="23"/>
          <w:szCs w:val="23"/>
          <w:bdr w:val="none" w:sz="0" w:space="0" w:color="auto" w:frame="1"/>
          <w:lang w:val="en-US"/>
          <w14:ligatures w14:val="none"/>
        </w:rPr>
        <w:t>) overall project design and the linkages between different project components, and (ii) the community engagement approach adopted and how this could be improved to build local community and government capacity and agency?</w:t>
      </w:r>
    </w:p>
    <w:p w14:paraId="61DD3CCC" w14:textId="77777777" w:rsidR="00FC0A0F" w:rsidRPr="00FC0A0F" w:rsidRDefault="00FC0A0F" w:rsidP="00FC0A0F">
      <w:pPr>
        <w:numPr>
          <w:ilvl w:val="0"/>
          <w:numId w:val="5"/>
        </w:numPr>
        <w:shd w:val="clear" w:color="auto" w:fill="FFFFFF"/>
        <w:spacing w:after="0" w:line="240" w:lineRule="auto"/>
        <w:ind w:left="1170"/>
        <w:rPr>
          <w:rFonts w:ascii="Lato" w:eastAsia="Times New Roman" w:hAnsi="Lato" w:cs="Times New Roman"/>
          <w:color w:val="222222"/>
          <w:kern w:val="0"/>
          <w:sz w:val="23"/>
          <w:szCs w:val="23"/>
          <w:lang w:val="en-US"/>
          <w14:ligatures w14:val="none"/>
        </w:rPr>
      </w:pPr>
      <w:r w:rsidRPr="00FC0A0F">
        <w:rPr>
          <w:rFonts w:ascii="Lato" w:eastAsia="Times New Roman" w:hAnsi="Lato" w:cs="Times New Roman"/>
          <w:color w:val="222222"/>
          <w:kern w:val="0"/>
          <w:sz w:val="23"/>
          <w:szCs w:val="23"/>
          <w:bdr w:val="none" w:sz="0" w:space="0" w:color="auto" w:frame="1"/>
          <w:lang w:val="en-US"/>
          <w14:ligatures w14:val="none"/>
        </w:rPr>
        <w:t xml:space="preserve">How </w:t>
      </w:r>
      <w:proofErr w:type="gramStart"/>
      <w:r w:rsidRPr="00FC0A0F">
        <w:rPr>
          <w:rFonts w:ascii="Lato" w:eastAsia="Times New Roman" w:hAnsi="Lato" w:cs="Times New Roman"/>
          <w:color w:val="222222"/>
          <w:kern w:val="0"/>
          <w:sz w:val="23"/>
          <w:szCs w:val="23"/>
          <w:bdr w:val="none" w:sz="0" w:space="0" w:color="auto" w:frame="1"/>
          <w:lang w:val="en-US"/>
          <w14:ligatures w14:val="none"/>
        </w:rPr>
        <w:t>the</w:t>
      </w:r>
      <w:r w:rsidRPr="00FC0A0F">
        <w:rPr>
          <w:rFonts w:ascii="Lato" w:eastAsia="Times New Roman" w:hAnsi="Lato" w:cs="Times New Roman"/>
          <w:b/>
          <w:bCs/>
          <w:color w:val="222222"/>
          <w:kern w:val="0"/>
          <w:sz w:val="23"/>
          <w:szCs w:val="23"/>
          <w:bdr w:val="none" w:sz="0" w:space="0" w:color="auto" w:frame="1"/>
          <w:lang w:val="en-US"/>
          <w14:ligatures w14:val="none"/>
        </w:rPr>
        <w:t> sustainability</w:t>
      </w:r>
      <w:r w:rsidRPr="00FC0A0F">
        <w:rPr>
          <w:rFonts w:ascii="Lato" w:eastAsia="Times New Roman" w:hAnsi="Lato" w:cs="Times New Roman"/>
          <w:color w:val="222222"/>
          <w:kern w:val="0"/>
          <w:sz w:val="23"/>
          <w:szCs w:val="23"/>
          <w:bdr w:val="none" w:sz="0" w:space="0" w:color="auto" w:frame="1"/>
          <w:lang w:val="en-US"/>
          <w14:ligatures w14:val="none"/>
        </w:rPr>
        <w:t> of the project results is</w:t>
      </w:r>
      <w:proofErr w:type="gramEnd"/>
      <w:r w:rsidRPr="00FC0A0F">
        <w:rPr>
          <w:rFonts w:ascii="Lato" w:eastAsia="Times New Roman" w:hAnsi="Lato" w:cs="Times New Roman"/>
          <w:color w:val="222222"/>
          <w:kern w:val="0"/>
          <w:sz w:val="23"/>
          <w:szCs w:val="23"/>
          <w:bdr w:val="none" w:sz="0" w:space="0" w:color="auto" w:frame="1"/>
          <w:lang w:val="en-US"/>
          <w14:ligatures w14:val="none"/>
        </w:rPr>
        <w:t xml:space="preserve"> being ensured?</w:t>
      </w:r>
    </w:p>
    <w:p w14:paraId="7F725684" w14:textId="77777777" w:rsidR="00FC0A0F" w:rsidRPr="00FC0A0F" w:rsidRDefault="00FC0A0F" w:rsidP="00FC0A0F">
      <w:pPr>
        <w:shd w:val="clear" w:color="auto" w:fill="FFFFFF"/>
        <w:spacing w:after="0" w:line="240" w:lineRule="auto"/>
        <w:rPr>
          <w:rFonts w:ascii="Lato" w:eastAsia="Times New Roman" w:hAnsi="Lato" w:cs="Times New Roman"/>
          <w:color w:val="222222"/>
          <w:kern w:val="0"/>
          <w:sz w:val="23"/>
          <w:szCs w:val="23"/>
          <w:lang w:val="en-US"/>
          <w14:ligatures w14:val="none"/>
        </w:rPr>
      </w:pPr>
    </w:p>
    <w:p w14:paraId="606E022F" w14:textId="77777777" w:rsidR="00FC0A0F" w:rsidRPr="00FC0A0F" w:rsidRDefault="00FC0A0F" w:rsidP="00FC0A0F">
      <w:pPr>
        <w:shd w:val="clear" w:color="auto" w:fill="FFFFFF"/>
        <w:spacing w:after="0" w:line="240" w:lineRule="auto"/>
        <w:rPr>
          <w:rFonts w:ascii="Lato" w:eastAsia="Times New Roman" w:hAnsi="Lato" w:cs="Times New Roman"/>
          <w:color w:val="222222"/>
          <w:kern w:val="0"/>
          <w:sz w:val="23"/>
          <w:szCs w:val="23"/>
          <w:lang w:val="en-US"/>
          <w14:ligatures w14:val="none"/>
        </w:rPr>
      </w:pPr>
      <w:r w:rsidRPr="00FC0A0F">
        <w:rPr>
          <w:rFonts w:ascii="Lato" w:eastAsia="Times New Roman" w:hAnsi="Lato" w:cs="Times New Roman"/>
          <w:b/>
          <w:bCs/>
          <w:color w:val="222222"/>
          <w:kern w:val="0"/>
          <w:sz w:val="23"/>
          <w:szCs w:val="23"/>
          <w:bdr w:val="none" w:sz="0" w:space="0" w:color="auto" w:frame="1"/>
          <w:lang w:val="en-US"/>
          <w14:ligatures w14:val="none"/>
        </w:rPr>
        <w:t xml:space="preserve">We expect you to deliver </w:t>
      </w:r>
      <w:proofErr w:type="gramStart"/>
      <w:r w:rsidRPr="00FC0A0F">
        <w:rPr>
          <w:rFonts w:ascii="Lato" w:eastAsia="Times New Roman" w:hAnsi="Lato" w:cs="Times New Roman"/>
          <w:b/>
          <w:bCs/>
          <w:color w:val="222222"/>
          <w:kern w:val="0"/>
          <w:sz w:val="23"/>
          <w:szCs w:val="23"/>
          <w:bdr w:val="none" w:sz="0" w:space="0" w:color="auto" w:frame="1"/>
          <w:lang w:val="en-US"/>
          <w14:ligatures w14:val="none"/>
        </w:rPr>
        <w:t>following</w:t>
      </w:r>
      <w:proofErr w:type="gramEnd"/>
      <w:r w:rsidRPr="00FC0A0F">
        <w:rPr>
          <w:rFonts w:ascii="Lato" w:eastAsia="Times New Roman" w:hAnsi="Lato" w:cs="Times New Roman"/>
          <w:b/>
          <w:bCs/>
          <w:color w:val="222222"/>
          <w:kern w:val="0"/>
          <w:sz w:val="23"/>
          <w:szCs w:val="23"/>
          <w:bdr w:val="none" w:sz="0" w:space="0" w:color="auto" w:frame="1"/>
          <w:lang w:val="en-US"/>
          <w14:ligatures w14:val="none"/>
        </w:rPr>
        <w:t xml:space="preserve"> outputs:</w:t>
      </w:r>
    </w:p>
    <w:p w14:paraId="7756A534" w14:textId="77777777" w:rsidR="00FC0A0F" w:rsidRPr="00FC0A0F" w:rsidRDefault="00FC0A0F" w:rsidP="00FC0A0F">
      <w:pPr>
        <w:shd w:val="clear" w:color="auto" w:fill="FFFFFF"/>
        <w:spacing w:after="0" w:line="240" w:lineRule="auto"/>
        <w:rPr>
          <w:rFonts w:ascii="Lato" w:eastAsia="Times New Roman" w:hAnsi="Lato" w:cs="Times New Roman"/>
          <w:color w:val="222222"/>
          <w:kern w:val="0"/>
          <w:sz w:val="23"/>
          <w:szCs w:val="23"/>
          <w:lang w:val="en-US"/>
          <w14:ligatures w14:val="none"/>
        </w:rPr>
      </w:pPr>
    </w:p>
    <w:p w14:paraId="520CBDD1" w14:textId="77777777" w:rsidR="00FC0A0F" w:rsidRPr="00FC0A0F" w:rsidRDefault="00FC0A0F" w:rsidP="00FC0A0F">
      <w:pPr>
        <w:numPr>
          <w:ilvl w:val="0"/>
          <w:numId w:val="6"/>
        </w:numPr>
        <w:shd w:val="clear" w:color="auto" w:fill="FFFFFF"/>
        <w:spacing w:after="0" w:line="240" w:lineRule="auto"/>
        <w:ind w:left="1170"/>
        <w:rPr>
          <w:rFonts w:ascii="Lato" w:eastAsia="Times New Roman" w:hAnsi="Lato" w:cs="Times New Roman"/>
          <w:color w:val="222222"/>
          <w:kern w:val="0"/>
          <w:sz w:val="23"/>
          <w:szCs w:val="23"/>
          <w:lang w:val="en-US"/>
          <w14:ligatures w14:val="none"/>
        </w:rPr>
      </w:pPr>
      <w:r w:rsidRPr="00FC0A0F">
        <w:rPr>
          <w:rFonts w:ascii="Lato" w:eastAsia="Times New Roman" w:hAnsi="Lato" w:cs="Times New Roman"/>
          <w:color w:val="222222"/>
          <w:kern w:val="0"/>
          <w:sz w:val="23"/>
          <w:szCs w:val="23"/>
          <w:bdr w:val="none" w:sz="0" w:space="0" w:color="auto" w:frame="1"/>
          <w:lang w:val="en-US"/>
          <w14:ligatures w14:val="none"/>
        </w:rPr>
        <w:t>Assessment of overall delivery of the project</w:t>
      </w:r>
    </w:p>
    <w:p w14:paraId="4DDAD391" w14:textId="77777777" w:rsidR="00FC0A0F" w:rsidRPr="00FC0A0F" w:rsidRDefault="00FC0A0F" w:rsidP="00FC0A0F">
      <w:pPr>
        <w:numPr>
          <w:ilvl w:val="0"/>
          <w:numId w:val="6"/>
        </w:numPr>
        <w:shd w:val="clear" w:color="auto" w:fill="FFFFFF"/>
        <w:spacing w:after="0" w:line="240" w:lineRule="auto"/>
        <w:ind w:left="1170"/>
        <w:rPr>
          <w:rFonts w:ascii="Lato" w:eastAsia="Times New Roman" w:hAnsi="Lato" w:cs="Times New Roman"/>
          <w:color w:val="222222"/>
          <w:kern w:val="0"/>
          <w:sz w:val="23"/>
          <w:szCs w:val="23"/>
          <w:lang w:val="en-US"/>
          <w14:ligatures w14:val="none"/>
        </w:rPr>
      </w:pPr>
      <w:r w:rsidRPr="00FC0A0F">
        <w:rPr>
          <w:rFonts w:ascii="Lato" w:eastAsia="Times New Roman" w:hAnsi="Lato" w:cs="Times New Roman"/>
          <w:color w:val="222222"/>
          <w:kern w:val="0"/>
          <w:sz w:val="23"/>
          <w:szCs w:val="23"/>
          <w:bdr w:val="none" w:sz="0" w:space="0" w:color="auto" w:frame="1"/>
          <w:lang w:val="en-US"/>
          <w14:ligatures w14:val="none"/>
        </w:rPr>
        <w:t>A final written </w:t>
      </w:r>
      <w:r w:rsidRPr="00FC0A0F">
        <w:rPr>
          <w:rFonts w:ascii="Lato" w:eastAsia="Times New Roman" w:hAnsi="Lato" w:cs="Times New Roman"/>
          <w:b/>
          <w:bCs/>
          <w:color w:val="222222"/>
          <w:kern w:val="0"/>
          <w:sz w:val="23"/>
          <w:szCs w:val="23"/>
          <w:bdr w:val="none" w:sz="0" w:space="0" w:color="auto" w:frame="1"/>
          <w:lang w:val="en-US"/>
          <w14:ligatures w14:val="none"/>
        </w:rPr>
        <w:t>Inception Report</w:t>
      </w:r>
    </w:p>
    <w:p w14:paraId="5EF336F1" w14:textId="77777777" w:rsidR="00FC0A0F" w:rsidRPr="00FC0A0F" w:rsidRDefault="00FC0A0F" w:rsidP="00FC0A0F">
      <w:pPr>
        <w:numPr>
          <w:ilvl w:val="0"/>
          <w:numId w:val="6"/>
        </w:numPr>
        <w:shd w:val="clear" w:color="auto" w:fill="FFFFFF"/>
        <w:spacing w:after="0" w:line="240" w:lineRule="auto"/>
        <w:ind w:left="1170"/>
        <w:rPr>
          <w:rFonts w:ascii="Lato" w:eastAsia="Times New Roman" w:hAnsi="Lato" w:cs="Times New Roman"/>
          <w:color w:val="222222"/>
          <w:kern w:val="0"/>
          <w:sz w:val="23"/>
          <w:szCs w:val="23"/>
          <w:lang w:val="en-US"/>
          <w14:ligatures w14:val="none"/>
        </w:rPr>
      </w:pPr>
      <w:r w:rsidRPr="00FC0A0F">
        <w:rPr>
          <w:rFonts w:ascii="Lato" w:eastAsia="Times New Roman" w:hAnsi="Lato" w:cs="Times New Roman"/>
          <w:color w:val="222222"/>
          <w:kern w:val="0"/>
          <w:sz w:val="23"/>
          <w:szCs w:val="23"/>
          <w:bdr w:val="none" w:sz="0" w:space="0" w:color="auto" w:frame="1"/>
          <w:lang w:val="en-US"/>
          <w14:ligatures w14:val="none"/>
        </w:rPr>
        <w:t>A final written </w:t>
      </w:r>
      <w:r w:rsidRPr="00FC0A0F">
        <w:rPr>
          <w:rFonts w:ascii="Lato" w:eastAsia="Times New Roman" w:hAnsi="Lato" w:cs="Times New Roman"/>
          <w:b/>
          <w:bCs/>
          <w:color w:val="222222"/>
          <w:kern w:val="0"/>
          <w:sz w:val="23"/>
          <w:szCs w:val="23"/>
          <w:bdr w:val="none" w:sz="0" w:space="0" w:color="auto" w:frame="1"/>
          <w:lang w:val="en-US"/>
          <w14:ligatures w14:val="none"/>
        </w:rPr>
        <w:t>External Project Evaluation Report</w:t>
      </w:r>
      <w:r w:rsidRPr="00FC0A0F">
        <w:rPr>
          <w:rFonts w:ascii="Lato" w:eastAsia="Times New Roman" w:hAnsi="Lato" w:cs="Times New Roman"/>
          <w:color w:val="222222"/>
          <w:kern w:val="0"/>
          <w:sz w:val="23"/>
          <w:szCs w:val="23"/>
          <w:bdr w:val="none" w:sz="0" w:space="0" w:color="auto" w:frame="1"/>
          <w:lang w:val="en-US"/>
          <w14:ligatures w14:val="none"/>
        </w:rPr>
        <w:t> outlining recommendations, findings, lessons learnt, and best practices etc.</w:t>
      </w:r>
    </w:p>
    <w:p w14:paraId="338FB084" w14:textId="77777777" w:rsidR="00FC0A0F" w:rsidRPr="00FC0A0F" w:rsidRDefault="00FC0A0F" w:rsidP="00FC0A0F">
      <w:pPr>
        <w:numPr>
          <w:ilvl w:val="0"/>
          <w:numId w:val="6"/>
        </w:numPr>
        <w:shd w:val="clear" w:color="auto" w:fill="FFFFFF"/>
        <w:spacing w:after="0" w:line="240" w:lineRule="auto"/>
        <w:ind w:left="1170"/>
        <w:rPr>
          <w:rFonts w:ascii="Lato" w:eastAsia="Times New Roman" w:hAnsi="Lato" w:cs="Times New Roman"/>
          <w:color w:val="222222"/>
          <w:kern w:val="0"/>
          <w:sz w:val="23"/>
          <w:szCs w:val="23"/>
          <w:lang w:val="en-US"/>
          <w14:ligatures w14:val="none"/>
        </w:rPr>
      </w:pPr>
      <w:r w:rsidRPr="00FC0A0F">
        <w:rPr>
          <w:rFonts w:ascii="Lato" w:eastAsia="Times New Roman" w:hAnsi="Lato" w:cs="Times New Roman"/>
          <w:b/>
          <w:bCs/>
          <w:color w:val="222222"/>
          <w:kern w:val="0"/>
          <w:sz w:val="23"/>
          <w:szCs w:val="23"/>
          <w:bdr w:val="none" w:sz="0" w:space="0" w:color="auto" w:frame="1"/>
          <w:lang w:val="en-US"/>
          <w14:ligatures w14:val="none"/>
        </w:rPr>
        <w:t>Annexes</w:t>
      </w:r>
      <w:r w:rsidRPr="00FC0A0F">
        <w:rPr>
          <w:rFonts w:ascii="Lato" w:eastAsia="Times New Roman" w:hAnsi="Lato" w:cs="Times New Roman"/>
          <w:color w:val="222222"/>
          <w:kern w:val="0"/>
          <w:sz w:val="23"/>
          <w:szCs w:val="23"/>
          <w:bdr w:val="none" w:sz="0" w:space="0" w:color="auto" w:frame="1"/>
          <w:lang w:val="en-US"/>
          <w14:ligatures w14:val="none"/>
        </w:rPr>
        <w:t> to the final evaluation report including data collection and evaluation methodology and tools (semi-structured interviews, questionnaires, focus group discussions, well-being and asset ranking exercises, outcome mapping etc. with different beneficiary/community groups) as well as lists of respondents, description of cases, lists of information materials used etc.</w:t>
      </w:r>
    </w:p>
    <w:p w14:paraId="2A738030" w14:textId="77777777" w:rsidR="00FC0A0F" w:rsidRPr="00FC0A0F" w:rsidRDefault="00FC0A0F" w:rsidP="00FC0A0F">
      <w:pPr>
        <w:numPr>
          <w:ilvl w:val="0"/>
          <w:numId w:val="6"/>
        </w:numPr>
        <w:shd w:val="clear" w:color="auto" w:fill="FFFFFF"/>
        <w:spacing w:after="0" w:line="240" w:lineRule="auto"/>
        <w:ind w:left="1170"/>
        <w:rPr>
          <w:rFonts w:ascii="Lato" w:eastAsia="Times New Roman" w:hAnsi="Lato" w:cs="Times New Roman"/>
          <w:color w:val="222222"/>
          <w:kern w:val="0"/>
          <w:sz w:val="23"/>
          <w:szCs w:val="23"/>
          <w:lang w:val="en-US"/>
          <w14:ligatures w14:val="none"/>
        </w:rPr>
      </w:pPr>
      <w:r w:rsidRPr="00FC0A0F">
        <w:rPr>
          <w:rFonts w:ascii="Lato" w:eastAsia="Times New Roman" w:hAnsi="Lato" w:cs="Times New Roman"/>
          <w:color w:val="222222"/>
          <w:kern w:val="0"/>
          <w:sz w:val="23"/>
          <w:szCs w:val="23"/>
          <w:bdr w:val="none" w:sz="0" w:space="0" w:color="auto" w:frame="1"/>
          <w:lang w:val="en-US"/>
          <w14:ligatures w14:val="none"/>
        </w:rPr>
        <w:t>A </w:t>
      </w:r>
      <w:r w:rsidRPr="00FC0A0F">
        <w:rPr>
          <w:rFonts w:ascii="Lato" w:eastAsia="Times New Roman" w:hAnsi="Lato" w:cs="Times New Roman"/>
          <w:b/>
          <w:bCs/>
          <w:color w:val="222222"/>
          <w:kern w:val="0"/>
          <w:sz w:val="23"/>
          <w:szCs w:val="23"/>
          <w:bdr w:val="none" w:sz="0" w:space="0" w:color="auto" w:frame="1"/>
          <w:lang w:val="en-US"/>
          <w14:ligatures w14:val="none"/>
        </w:rPr>
        <w:t>power-point presentation</w:t>
      </w:r>
      <w:r w:rsidRPr="00FC0A0F">
        <w:rPr>
          <w:rFonts w:ascii="Lato" w:eastAsia="Times New Roman" w:hAnsi="Lato" w:cs="Times New Roman"/>
          <w:color w:val="222222"/>
          <w:kern w:val="0"/>
          <w:sz w:val="23"/>
          <w:szCs w:val="23"/>
          <w:bdr w:val="none" w:sz="0" w:space="0" w:color="auto" w:frame="1"/>
          <w:lang w:val="en-US"/>
          <w14:ligatures w14:val="none"/>
        </w:rPr>
        <w:t> to disseminate the results of the evaluation to further promote learning and accountability through a joint call with Mission East Tajikistan and HQ staff.</w:t>
      </w:r>
    </w:p>
    <w:p w14:paraId="2C0968D0" w14:textId="77777777" w:rsidR="00FC0A0F" w:rsidRPr="00FC0A0F" w:rsidRDefault="00FC0A0F" w:rsidP="00FC0A0F">
      <w:pPr>
        <w:shd w:val="clear" w:color="auto" w:fill="FFFFFF"/>
        <w:spacing w:after="0" w:line="240" w:lineRule="auto"/>
        <w:rPr>
          <w:rFonts w:ascii="Lato" w:eastAsia="Times New Roman" w:hAnsi="Lato" w:cs="Times New Roman"/>
          <w:color w:val="222222"/>
          <w:kern w:val="0"/>
          <w:sz w:val="23"/>
          <w:szCs w:val="23"/>
          <w:lang w:val="en-US"/>
          <w14:ligatures w14:val="none"/>
        </w:rPr>
      </w:pPr>
    </w:p>
    <w:p w14:paraId="0006AFF5" w14:textId="77777777" w:rsidR="00FC0A0F" w:rsidRPr="00FC0A0F" w:rsidRDefault="00FC0A0F" w:rsidP="00FC0A0F">
      <w:pPr>
        <w:shd w:val="clear" w:color="auto" w:fill="FFFFFF"/>
        <w:spacing w:after="0" w:line="240" w:lineRule="auto"/>
        <w:rPr>
          <w:rFonts w:ascii="Lato" w:eastAsia="Times New Roman" w:hAnsi="Lato" w:cs="Times New Roman"/>
          <w:color w:val="222222"/>
          <w:kern w:val="0"/>
          <w:sz w:val="23"/>
          <w:szCs w:val="23"/>
          <w:lang w:val="en-US"/>
          <w14:ligatures w14:val="none"/>
        </w:rPr>
      </w:pPr>
      <w:r w:rsidRPr="00FC0A0F">
        <w:rPr>
          <w:rFonts w:ascii="Lato" w:eastAsia="Times New Roman" w:hAnsi="Lato" w:cs="Times New Roman"/>
          <w:color w:val="222222"/>
          <w:kern w:val="0"/>
          <w:sz w:val="23"/>
          <w:szCs w:val="23"/>
          <w:bdr w:val="none" w:sz="0" w:space="0" w:color="auto" w:frame="1"/>
          <w:lang w:val="en-US"/>
          <w14:ligatures w14:val="none"/>
        </w:rPr>
        <w:t>More detail on the objectives and outputs of the consultancy will be discussed during interviews and after contracting stage.</w:t>
      </w:r>
    </w:p>
    <w:p w14:paraId="1B990CEB" w14:textId="77777777" w:rsidR="00FC0A0F" w:rsidRPr="00FC0A0F" w:rsidRDefault="00FC0A0F" w:rsidP="00FC0A0F">
      <w:pPr>
        <w:shd w:val="clear" w:color="auto" w:fill="FFFFFF"/>
        <w:spacing w:after="0" w:line="240" w:lineRule="auto"/>
        <w:rPr>
          <w:rFonts w:ascii="Lato" w:eastAsia="Times New Roman" w:hAnsi="Lato" w:cs="Times New Roman"/>
          <w:color w:val="222222"/>
          <w:kern w:val="0"/>
          <w:sz w:val="23"/>
          <w:szCs w:val="23"/>
          <w:lang w:val="en-US"/>
          <w14:ligatures w14:val="none"/>
        </w:rPr>
      </w:pPr>
      <w:r w:rsidRPr="00FC0A0F">
        <w:rPr>
          <w:rFonts w:ascii="Lato" w:eastAsia="Times New Roman" w:hAnsi="Lato" w:cs="Times New Roman"/>
          <w:color w:val="222222"/>
          <w:kern w:val="0"/>
          <w:sz w:val="23"/>
          <w:szCs w:val="23"/>
          <w:bdr w:val="none" w:sz="0" w:space="0" w:color="auto" w:frame="1"/>
          <w:lang w:val="en-US"/>
          <w14:ligatures w14:val="none"/>
        </w:rPr>
        <w:t xml:space="preserve">The report produced by </w:t>
      </w:r>
      <w:proofErr w:type="gramStart"/>
      <w:r w:rsidRPr="00FC0A0F">
        <w:rPr>
          <w:rFonts w:ascii="Lato" w:eastAsia="Times New Roman" w:hAnsi="Lato" w:cs="Times New Roman"/>
          <w:color w:val="222222"/>
          <w:kern w:val="0"/>
          <w:sz w:val="23"/>
          <w:szCs w:val="23"/>
          <w:bdr w:val="none" w:sz="0" w:space="0" w:color="auto" w:frame="1"/>
          <w:lang w:val="en-US"/>
          <w14:ligatures w14:val="none"/>
        </w:rPr>
        <w:t>consultant</w:t>
      </w:r>
      <w:proofErr w:type="gramEnd"/>
      <w:r w:rsidRPr="00FC0A0F">
        <w:rPr>
          <w:rFonts w:ascii="Lato" w:eastAsia="Times New Roman" w:hAnsi="Lato" w:cs="Times New Roman"/>
          <w:color w:val="222222"/>
          <w:kern w:val="0"/>
          <w:sz w:val="23"/>
          <w:szCs w:val="23"/>
          <w:bdr w:val="none" w:sz="0" w:space="0" w:color="auto" w:frame="1"/>
          <w:lang w:val="en-US"/>
          <w14:ligatures w14:val="none"/>
        </w:rPr>
        <w:t xml:space="preserve"> should follow the Evaluation Report Guidance Note from Mission East, which will be shared with the selected consultant before signing the contract.</w:t>
      </w:r>
    </w:p>
    <w:p w14:paraId="59914EB7" w14:textId="77777777" w:rsidR="00FC0A0F" w:rsidRPr="00FC0A0F" w:rsidRDefault="00FC0A0F" w:rsidP="00FC0A0F">
      <w:pPr>
        <w:shd w:val="clear" w:color="auto" w:fill="FFFFFF"/>
        <w:spacing w:after="0" w:line="240" w:lineRule="auto"/>
        <w:rPr>
          <w:rFonts w:ascii="Lato" w:eastAsia="Times New Roman" w:hAnsi="Lato" w:cs="Times New Roman"/>
          <w:color w:val="222222"/>
          <w:kern w:val="0"/>
          <w:sz w:val="23"/>
          <w:szCs w:val="23"/>
          <w:lang w:val="en-US"/>
          <w14:ligatures w14:val="none"/>
        </w:rPr>
      </w:pPr>
    </w:p>
    <w:p w14:paraId="3685A490" w14:textId="77777777" w:rsidR="00FC0A0F" w:rsidRPr="00FC0A0F" w:rsidRDefault="00FC0A0F" w:rsidP="00FC0A0F">
      <w:pPr>
        <w:shd w:val="clear" w:color="auto" w:fill="FFFFFF"/>
        <w:spacing w:after="0" w:line="240" w:lineRule="auto"/>
        <w:rPr>
          <w:rFonts w:ascii="Lato" w:eastAsia="Times New Roman" w:hAnsi="Lato" w:cs="Times New Roman"/>
          <w:color w:val="222222"/>
          <w:kern w:val="0"/>
          <w:sz w:val="23"/>
          <w:szCs w:val="23"/>
          <w:lang w:val="en-US"/>
          <w14:ligatures w14:val="none"/>
        </w:rPr>
      </w:pPr>
      <w:r w:rsidRPr="00FC0A0F">
        <w:rPr>
          <w:rFonts w:ascii="Lato" w:eastAsia="Times New Roman" w:hAnsi="Lato" w:cs="Times New Roman"/>
          <w:b/>
          <w:bCs/>
          <w:color w:val="333399"/>
          <w:kern w:val="0"/>
          <w:sz w:val="24"/>
          <w:szCs w:val="24"/>
          <w:bdr w:val="none" w:sz="0" w:space="0" w:color="auto" w:frame="1"/>
          <w:lang w:val="en-US"/>
          <w14:ligatures w14:val="none"/>
        </w:rPr>
        <w:t>Methodology &amp; Timeline</w:t>
      </w:r>
    </w:p>
    <w:p w14:paraId="4006F93C" w14:textId="77777777" w:rsidR="00FC0A0F" w:rsidRPr="00FC0A0F" w:rsidRDefault="00FC0A0F" w:rsidP="00FC0A0F">
      <w:pPr>
        <w:shd w:val="clear" w:color="auto" w:fill="FFFFFF"/>
        <w:spacing w:after="0" w:line="240" w:lineRule="auto"/>
        <w:rPr>
          <w:rFonts w:ascii="Lato" w:eastAsia="Times New Roman" w:hAnsi="Lato" w:cs="Times New Roman"/>
          <w:color w:val="222222"/>
          <w:kern w:val="0"/>
          <w:sz w:val="23"/>
          <w:szCs w:val="23"/>
          <w:lang w:val="en-US"/>
          <w14:ligatures w14:val="none"/>
        </w:rPr>
      </w:pPr>
      <w:r w:rsidRPr="00FC0A0F">
        <w:rPr>
          <w:rFonts w:ascii="Lato" w:eastAsia="Times New Roman" w:hAnsi="Lato" w:cs="Times New Roman"/>
          <w:b/>
          <w:bCs/>
          <w:color w:val="222222"/>
          <w:kern w:val="0"/>
          <w:sz w:val="23"/>
          <w:szCs w:val="23"/>
          <w:bdr w:val="none" w:sz="0" w:space="0" w:color="auto" w:frame="1"/>
          <w:lang w:val="en-US"/>
          <w14:ligatures w14:val="none"/>
        </w:rPr>
        <w:t>Timeline</w:t>
      </w:r>
    </w:p>
    <w:p w14:paraId="6694533A" w14:textId="77777777" w:rsidR="00FC0A0F" w:rsidRPr="00FC0A0F" w:rsidRDefault="00FC0A0F" w:rsidP="00FC0A0F">
      <w:pPr>
        <w:shd w:val="clear" w:color="auto" w:fill="FFFFFF"/>
        <w:spacing w:after="0" w:line="240" w:lineRule="auto"/>
        <w:rPr>
          <w:rFonts w:ascii="Lato" w:eastAsia="Times New Roman" w:hAnsi="Lato" w:cs="Times New Roman"/>
          <w:color w:val="222222"/>
          <w:kern w:val="0"/>
          <w:sz w:val="23"/>
          <w:szCs w:val="23"/>
          <w:lang w:val="en-US"/>
          <w14:ligatures w14:val="none"/>
        </w:rPr>
      </w:pPr>
      <w:r w:rsidRPr="00FC0A0F">
        <w:rPr>
          <w:rFonts w:ascii="Lato" w:eastAsia="Times New Roman" w:hAnsi="Lato" w:cs="Times New Roman"/>
          <w:color w:val="222222"/>
          <w:kern w:val="0"/>
          <w:sz w:val="23"/>
          <w:szCs w:val="23"/>
          <w:bdr w:val="none" w:sz="0" w:space="0" w:color="auto" w:frame="1"/>
          <w:lang w:val="en-US"/>
          <w14:ligatures w14:val="none"/>
        </w:rPr>
        <w:t>The consultancy has been scoped for 15 days of work with the following provisional schedule:</w:t>
      </w:r>
    </w:p>
    <w:p w14:paraId="6349CF81" w14:textId="77777777" w:rsidR="00FC0A0F" w:rsidRPr="00FC0A0F" w:rsidRDefault="00FC0A0F" w:rsidP="00FC0A0F">
      <w:pPr>
        <w:shd w:val="clear" w:color="auto" w:fill="FFFFFF"/>
        <w:spacing w:after="0" w:line="240" w:lineRule="auto"/>
        <w:rPr>
          <w:rFonts w:ascii="Lato" w:eastAsia="Times New Roman" w:hAnsi="Lato" w:cs="Times New Roman"/>
          <w:color w:val="222222"/>
          <w:kern w:val="0"/>
          <w:sz w:val="23"/>
          <w:szCs w:val="23"/>
          <w:lang w:val="en-US"/>
          <w14:ligatures w14:val="none"/>
        </w:rPr>
      </w:pPr>
      <w:r w:rsidRPr="00FC0A0F">
        <w:rPr>
          <w:rFonts w:ascii="Lato" w:eastAsia="Times New Roman" w:hAnsi="Lato" w:cs="Times New Roman"/>
          <w:color w:val="222222"/>
          <w:kern w:val="0"/>
          <w:sz w:val="23"/>
          <w:szCs w:val="23"/>
          <w:bdr w:val="none" w:sz="0" w:space="0" w:color="auto" w:frame="1"/>
          <w:lang w:val="en-US"/>
          <w14:ligatures w14:val="none"/>
        </w:rPr>
        <w:t xml:space="preserve">The whole project evaluation process will take a maximum of 15 working days (excluding weekends) that include desktop research (1 day), preparation (1 day), field visits and work with communities, field office </w:t>
      </w:r>
      <w:proofErr w:type="gramStart"/>
      <w:r w:rsidRPr="00FC0A0F">
        <w:rPr>
          <w:rFonts w:ascii="Lato" w:eastAsia="Times New Roman" w:hAnsi="Lato" w:cs="Times New Roman"/>
          <w:color w:val="222222"/>
          <w:kern w:val="0"/>
          <w:sz w:val="23"/>
          <w:szCs w:val="23"/>
          <w:bdr w:val="none" w:sz="0" w:space="0" w:color="auto" w:frame="1"/>
          <w:lang w:val="en-US"/>
          <w14:ligatures w14:val="none"/>
        </w:rPr>
        <w:t>visit</w:t>
      </w:r>
      <w:proofErr w:type="gramEnd"/>
      <w:r w:rsidRPr="00FC0A0F">
        <w:rPr>
          <w:rFonts w:ascii="Lato" w:eastAsia="Times New Roman" w:hAnsi="Lato" w:cs="Times New Roman"/>
          <w:color w:val="222222"/>
          <w:kern w:val="0"/>
          <w:sz w:val="23"/>
          <w:szCs w:val="23"/>
          <w:bdr w:val="none" w:sz="0" w:space="0" w:color="auto" w:frame="1"/>
          <w:lang w:val="en-US"/>
          <w14:ligatures w14:val="none"/>
        </w:rPr>
        <w:t xml:space="preserve"> and meetings with beneficiaries and relevant Mission East staff (10 days), and report writing, debriefing and presentation (3 days).</w:t>
      </w:r>
    </w:p>
    <w:p w14:paraId="21AA763C" w14:textId="77777777" w:rsidR="00FC0A0F" w:rsidRPr="00FC0A0F" w:rsidRDefault="00FC0A0F" w:rsidP="00FC0A0F">
      <w:pPr>
        <w:shd w:val="clear" w:color="auto" w:fill="FFFFFF"/>
        <w:spacing w:after="0" w:line="240" w:lineRule="auto"/>
        <w:rPr>
          <w:rFonts w:ascii="Lato" w:eastAsia="Times New Roman" w:hAnsi="Lato" w:cs="Times New Roman"/>
          <w:color w:val="222222"/>
          <w:kern w:val="0"/>
          <w:sz w:val="23"/>
          <w:szCs w:val="23"/>
          <w:lang w:val="en-US"/>
          <w14:ligatures w14:val="none"/>
        </w:rPr>
      </w:pPr>
      <w:r w:rsidRPr="00FC0A0F">
        <w:rPr>
          <w:rFonts w:ascii="Lato" w:eastAsia="Times New Roman" w:hAnsi="Lato" w:cs="Times New Roman"/>
          <w:b/>
          <w:bCs/>
          <w:color w:val="222222"/>
          <w:kern w:val="0"/>
          <w:sz w:val="23"/>
          <w:szCs w:val="23"/>
          <w:bdr w:val="none" w:sz="0" w:space="0" w:color="auto" w:frame="1"/>
          <w:lang w:val="en-US"/>
          <w14:ligatures w14:val="none"/>
        </w:rPr>
        <w:t>The evaluation should start no later than 1st of November 2024</w:t>
      </w:r>
      <w:r w:rsidRPr="00FC0A0F">
        <w:rPr>
          <w:rFonts w:ascii="Lato" w:eastAsia="Times New Roman" w:hAnsi="Lato" w:cs="Times New Roman"/>
          <w:color w:val="222222"/>
          <w:kern w:val="0"/>
          <w:sz w:val="23"/>
          <w:szCs w:val="23"/>
          <w:bdr w:val="none" w:sz="0" w:space="0" w:color="auto" w:frame="1"/>
          <w:lang w:val="en-US"/>
          <w14:ligatures w14:val="none"/>
        </w:rPr>
        <w:t>. </w:t>
      </w:r>
      <w:r w:rsidRPr="00FC0A0F">
        <w:rPr>
          <w:rFonts w:ascii="Lato" w:eastAsia="Times New Roman" w:hAnsi="Lato" w:cs="Times New Roman"/>
          <w:b/>
          <w:bCs/>
          <w:color w:val="222222"/>
          <w:kern w:val="0"/>
          <w:sz w:val="23"/>
          <w:szCs w:val="23"/>
          <w:bdr w:val="none" w:sz="0" w:space="0" w:color="auto" w:frame="1"/>
          <w:lang w:val="en-US"/>
          <w14:ligatures w14:val="none"/>
        </w:rPr>
        <w:t>The final report will be submitted no later than 31st of December 2024.</w:t>
      </w:r>
    </w:p>
    <w:p w14:paraId="2386A4A1" w14:textId="77777777" w:rsidR="00FC0A0F" w:rsidRPr="00FC0A0F" w:rsidRDefault="00FC0A0F" w:rsidP="00FC0A0F">
      <w:pPr>
        <w:shd w:val="clear" w:color="auto" w:fill="FFFFFF"/>
        <w:spacing w:after="0" w:line="240" w:lineRule="auto"/>
        <w:rPr>
          <w:rFonts w:ascii="Lato" w:eastAsia="Times New Roman" w:hAnsi="Lato" w:cs="Times New Roman"/>
          <w:color w:val="222222"/>
          <w:kern w:val="0"/>
          <w:sz w:val="23"/>
          <w:szCs w:val="23"/>
          <w:lang w:val="en-US"/>
          <w14:ligatures w14:val="none"/>
        </w:rPr>
      </w:pPr>
    </w:p>
    <w:p w14:paraId="7F667D3D" w14:textId="77777777" w:rsidR="00FC0A0F" w:rsidRPr="00FC0A0F" w:rsidRDefault="00FC0A0F" w:rsidP="00FC0A0F">
      <w:pPr>
        <w:shd w:val="clear" w:color="auto" w:fill="FFFFFF"/>
        <w:spacing w:after="0" w:line="240" w:lineRule="auto"/>
        <w:rPr>
          <w:rFonts w:ascii="Lato" w:eastAsia="Times New Roman" w:hAnsi="Lato" w:cs="Times New Roman"/>
          <w:color w:val="222222"/>
          <w:kern w:val="0"/>
          <w:sz w:val="23"/>
          <w:szCs w:val="23"/>
          <w:lang w:val="en-US"/>
          <w14:ligatures w14:val="none"/>
        </w:rPr>
      </w:pPr>
      <w:r w:rsidRPr="00FC0A0F">
        <w:rPr>
          <w:rFonts w:ascii="Lato" w:eastAsia="Times New Roman" w:hAnsi="Lato" w:cs="Times New Roman"/>
          <w:b/>
          <w:bCs/>
          <w:color w:val="222222"/>
          <w:kern w:val="0"/>
          <w:sz w:val="23"/>
          <w:szCs w:val="23"/>
          <w:bdr w:val="none" w:sz="0" w:space="0" w:color="auto" w:frame="1"/>
          <w:lang w:val="en-US"/>
          <w14:ligatures w14:val="none"/>
        </w:rPr>
        <w:t>Method of work</w:t>
      </w:r>
    </w:p>
    <w:p w14:paraId="19DF9BAD" w14:textId="77777777" w:rsidR="00FC0A0F" w:rsidRPr="00FC0A0F" w:rsidRDefault="00FC0A0F" w:rsidP="00FC0A0F">
      <w:pPr>
        <w:shd w:val="clear" w:color="auto" w:fill="FFFFFF"/>
        <w:spacing w:after="0" w:line="240" w:lineRule="auto"/>
        <w:rPr>
          <w:rFonts w:ascii="Lato" w:eastAsia="Times New Roman" w:hAnsi="Lato" w:cs="Times New Roman"/>
          <w:color w:val="222222"/>
          <w:kern w:val="0"/>
          <w:sz w:val="23"/>
          <w:szCs w:val="23"/>
          <w:lang w:val="en-US"/>
          <w14:ligatures w14:val="none"/>
        </w:rPr>
      </w:pPr>
      <w:r w:rsidRPr="00FC0A0F">
        <w:rPr>
          <w:rFonts w:ascii="Lato" w:eastAsia="Times New Roman" w:hAnsi="Lato" w:cs="Times New Roman"/>
          <w:color w:val="222222"/>
          <w:kern w:val="0"/>
          <w:sz w:val="23"/>
          <w:szCs w:val="23"/>
          <w:bdr w:val="none" w:sz="0" w:space="0" w:color="auto" w:frame="1"/>
          <w:lang w:val="en-US"/>
          <w14:ligatures w14:val="none"/>
        </w:rPr>
        <w:t>The consultant is envisaged to work via:</w:t>
      </w:r>
    </w:p>
    <w:p w14:paraId="326401E8" w14:textId="77777777" w:rsidR="00FC0A0F" w:rsidRPr="00FC0A0F" w:rsidRDefault="00FC0A0F" w:rsidP="00FC0A0F">
      <w:pPr>
        <w:numPr>
          <w:ilvl w:val="0"/>
          <w:numId w:val="7"/>
        </w:numPr>
        <w:shd w:val="clear" w:color="auto" w:fill="FFFFFF"/>
        <w:spacing w:after="0" w:line="240" w:lineRule="auto"/>
        <w:ind w:left="1170"/>
        <w:rPr>
          <w:rFonts w:ascii="Lato" w:eastAsia="Times New Roman" w:hAnsi="Lato" w:cs="Times New Roman"/>
          <w:color w:val="222222"/>
          <w:kern w:val="0"/>
          <w:sz w:val="23"/>
          <w:szCs w:val="23"/>
          <w:lang w:val="en-US"/>
          <w14:ligatures w14:val="none"/>
        </w:rPr>
      </w:pPr>
      <w:r w:rsidRPr="00FC0A0F">
        <w:rPr>
          <w:rFonts w:ascii="Lato" w:eastAsia="Times New Roman" w:hAnsi="Lato" w:cs="Times New Roman"/>
          <w:color w:val="222222"/>
          <w:kern w:val="0"/>
          <w:sz w:val="23"/>
          <w:szCs w:val="23"/>
          <w:bdr w:val="none" w:sz="0" w:space="0" w:color="auto" w:frame="1"/>
          <w:lang w:val="en-US"/>
          <w14:ligatures w14:val="none"/>
        </w:rPr>
        <w:lastRenderedPageBreak/>
        <w:t xml:space="preserve">Analysis of project secondary information i.e. project document, progress reports, training reports, </w:t>
      </w:r>
      <w:proofErr w:type="spellStart"/>
      <w:r w:rsidRPr="00FC0A0F">
        <w:rPr>
          <w:rFonts w:ascii="Lato" w:eastAsia="Times New Roman" w:hAnsi="Lato" w:cs="Times New Roman"/>
          <w:color w:val="222222"/>
          <w:kern w:val="0"/>
          <w:sz w:val="23"/>
          <w:szCs w:val="23"/>
          <w:bdr w:val="none" w:sz="0" w:space="0" w:color="auto" w:frame="1"/>
          <w:lang w:val="en-US"/>
          <w14:ligatures w14:val="none"/>
        </w:rPr>
        <w:t>etc</w:t>
      </w:r>
      <w:proofErr w:type="spellEnd"/>
    </w:p>
    <w:p w14:paraId="41A9F4C0" w14:textId="77777777" w:rsidR="00FC0A0F" w:rsidRPr="00FC0A0F" w:rsidRDefault="00FC0A0F" w:rsidP="00FC0A0F">
      <w:pPr>
        <w:numPr>
          <w:ilvl w:val="0"/>
          <w:numId w:val="7"/>
        </w:numPr>
        <w:shd w:val="clear" w:color="auto" w:fill="FFFFFF"/>
        <w:spacing w:after="0" w:line="240" w:lineRule="auto"/>
        <w:ind w:left="1170"/>
        <w:rPr>
          <w:rFonts w:ascii="Lato" w:eastAsia="Times New Roman" w:hAnsi="Lato" w:cs="Times New Roman"/>
          <w:color w:val="222222"/>
          <w:kern w:val="0"/>
          <w:sz w:val="23"/>
          <w:szCs w:val="23"/>
          <w:lang w:val="en-US"/>
          <w14:ligatures w14:val="none"/>
        </w:rPr>
      </w:pPr>
      <w:r w:rsidRPr="00FC0A0F">
        <w:rPr>
          <w:rFonts w:ascii="Lato" w:eastAsia="Times New Roman" w:hAnsi="Lato" w:cs="Times New Roman"/>
          <w:color w:val="222222"/>
          <w:kern w:val="0"/>
          <w:sz w:val="23"/>
          <w:szCs w:val="23"/>
          <w:bdr w:val="none" w:sz="0" w:space="0" w:color="auto" w:frame="1"/>
          <w:lang w:val="en-US"/>
          <w14:ligatures w14:val="none"/>
        </w:rPr>
        <w:t>Development of detailed checklist for each key evaluation questions</w:t>
      </w:r>
    </w:p>
    <w:p w14:paraId="301F50ED" w14:textId="77777777" w:rsidR="00FC0A0F" w:rsidRPr="00FC0A0F" w:rsidRDefault="00FC0A0F" w:rsidP="00FC0A0F">
      <w:pPr>
        <w:numPr>
          <w:ilvl w:val="0"/>
          <w:numId w:val="7"/>
        </w:numPr>
        <w:shd w:val="clear" w:color="auto" w:fill="FFFFFF"/>
        <w:spacing w:after="0" w:line="240" w:lineRule="auto"/>
        <w:ind w:left="1170"/>
        <w:rPr>
          <w:rFonts w:ascii="Lato" w:eastAsia="Times New Roman" w:hAnsi="Lato" w:cs="Times New Roman"/>
          <w:color w:val="222222"/>
          <w:kern w:val="0"/>
          <w:sz w:val="23"/>
          <w:szCs w:val="23"/>
          <w:lang w:val="en-US"/>
          <w14:ligatures w14:val="none"/>
        </w:rPr>
      </w:pPr>
      <w:r w:rsidRPr="00FC0A0F">
        <w:rPr>
          <w:rFonts w:ascii="Lato" w:eastAsia="Times New Roman" w:hAnsi="Lato" w:cs="Times New Roman"/>
          <w:color w:val="222222"/>
          <w:kern w:val="0"/>
          <w:sz w:val="23"/>
          <w:szCs w:val="23"/>
          <w:bdr w:val="none" w:sz="0" w:space="0" w:color="auto" w:frame="1"/>
          <w:lang w:val="en-US"/>
          <w14:ligatures w14:val="none"/>
        </w:rPr>
        <w:t>Meeting with staff/field visit to Gorno-Badakhshan Autonomous Oblast (GBAO). The consultant will meet with stakeholders and visit the project communities as well</w:t>
      </w:r>
    </w:p>
    <w:p w14:paraId="3C707282" w14:textId="77777777" w:rsidR="00FC0A0F" w:rsidRPr="00FC0A0F" w:rsidRDefault="00FC0A0F" w:rsidP="00FC0A0F">
      <w:pPr>
        <w:numPr>
          <w:ilvl w:val="0"/>
          <w:numId w:val="7"/>
        </w:numPr>
        <w:shd w:val="clear" w:color="auto" w:fill="FFFFFF"/>
        <w:spacing w:after="0" w:line="240" w:lineRule="auto"/>
        <w:ind w:left="1170"/>
        <w:rPr>
          <w:rFonts w:ascii="Lato" w:eastAsia="Times New Roman" w:hAnsi="Lato" w:cs="Times New Roman"/>
          <w:color w:val="222222"/>
          <w:kern w:val="0"/>
          <w:sz w:val="23"/>
          <w:szCs w:val="23"/>
          <w:lang w:val="en-US"/>
          <w14:ligatures w14:val="none"/>
        </w:rPr>
      </w:pPr>
      <w:r w:rsidRPr="00FC0A0F">
        <w:rPr>
          <w:rFonts w:ascii="Lato" w:eastAsia="Times New Roman" w:hAnsi="Lato" w:cs="Times New Roman"/>
          <w:color w:val="222222"/>
          <w:kern w:val="0"/>
          <w:sz w:val="23"/>
          <w:szCs w:val="23"/>
          <w:bdr w:val="none" w:sz="0" w:space="0" w:color="auto" w:frame="1"/>
          <w:lang w:val="en-US"/>
          <w14:ligatures w14:val="none"/>
        </w:rPr>
        <w:t>Post-evaluation de-briefing to Mission East in Dushanbe office</w:t>
      </w:r>
    </w:p>
    <w:p w14:paraId="40E5B9F9" w14:textId="77777777" w:rsidR="00FC0A0F" w:rsidRPr="00FC0A0F" w:rsidRDefault="00FC0A0F" w:rsidP="00FC0A0F">
      <w:pPr>
        <w:numPr>
          <w:ilvl w:val="0"/>
          <w:numId w:val="7"/>
        </w:numPr>
        <w:shd w:val="clear" w:color="auto" w:fill="FFFFFF"/>
        <w:spacing w:after="0" w:line="240" w:lineRule="auto"/>
        <w:ind w:left="1170"/>
        <w:rPr>
          <w:rFonts w:ascii="Lato" w:eastAsia="Times New Roman" w:hAnsi="Lato" w:cs="Times New Roman"/>
          <w:color w:val="222222"/>
          <w:kern w:val="0"/>
          <w:sz w:val="23"/>
          <w:szCs w:val="23"/>
          <w:lang w:val="en-US"/>
          <w14:ligatures w14:val="none"/>
        </w:rPr>
      </w:pPr>
      <w:r w:rsidRPr="00FC0A0F">
        <w:rPr>
          <w:rFonts w:ascii="Lato" w:eastAsia="Times New Roman" w:hAnsi="Lato" w:cs="Times New Roman"/>
          <w:color w:val="222222"/>
          <w:kern w:val="0"/>
          <w:sz w:val="23"/>
          <w:szCs w:val="23"/>
          <w:bdr w:val="none" w:sz="0" w:space="0" w:color="auto" w:frame="1"/>
          <w:lang w:val="en-US"/>
          <w14:ligatures w14:val="none"/>
        </w:rPr>
        <w:t>Development of draft evaluation report against the evaluation objective</w:t>
      </w:r>
    </w:p>
    <w:p w14:paraId="481C49A4" w14:textId="77777777" w:rsidR="00FC0A0F" w:rsidRPr="00FC0A0F" w:rsidRDefault="00FC0A0F" w:rsidP="00FC0A0F">
      <w:pPr>
        <w:numPr>
          <w:ilvl w:val="0"/>
          <w:numId w:val="7"/>
        </w:numPr>
        <w:shd w:val="clear" w:color="auto" w:fill="FFFFFF"/>
        <w:spacing w:after="0" w:line="240" w:lineRule="auto"/>
        <w:ind w:left="1170"/>
        <w:rPr>
          <w:rFonts w:ascii="Lato" w:eastAsia="Times New Roman" w:hAnsi="Lato" w:cs="Times New Roman"/>
          <w:color w:val="222222"/>
          <w:kern w:val="0"/>
          <w:sz w:val="23"/>
          <w:szCs w:val="23"/>
          <w:lang w:val="en-US"/>
          <w14:ligatures w14:val="none"/>
        </w:rPr>
      </w:pPr>
      <w:proofErr w:type="spellStart"/>
      <w:r w:rsidRPr="00FC0A0F">
        <w:rPr>
          <w:rFonts w:ascii="Lato" w:eastAsia="Times New Roman" w:hAnsi="Lato" w:cs="Times New Roman"/>
          <w:color w:val="222222"/>
          <w:kern w:val="0"/>
          <w:sz w:val="23"/>
          <w:szCs w:val="23"/>
          <w:bdr w:val="none" w:sz="0" w:space="0" w:color="auto" w:frame="1"/>
          <w:lang w:val="en-US"/>
          <w14:ligatures w14:val="none"/>
        </w:rPr>
        <w:t>Finalisation</w:t>
      </w:r>
      <w:proofErr w:type="spellEnd"/>
      <w:r w:rsidRPr="00FC0A0F">
        <w:rPr>
          <w:rFonts w:ascii="Lato" w:eastAsia="Times New Roman" w:hAnsi="Lato" w:cs="Times New Roman"/>
          <w:color w:val="222222"/>
          <w:kern w:val="0"/>
          <w:sz w:val="23"/>
          <w:szCs w:val="23"/>
          <w:bdr w:val="none" w:sz="0" w:space="0" w:color="auto" w:frame="1"/>
          <w:lang w:val="en-US"/>
          <w14:ligatures w14:val="none"/>
        </w:rPr>
        <w:t xml:space="preserve"> of report after receiving feedback and comments</w:t>
      </w:r>
    </w:p>
    <w:p w14:paraId="0041FDA9" w14:textId="77777777" w:rsidR="00FC0A0F" w:rsidRPr="00FC0A0F" w:rsidRDefault="00FC0A0F" w:rsidP="00FC0A0F">
      <w:pPr>
        <w:numPr>
          <w:ilvl w:val="0"/>
          <w:numId w:val="7"/>
        </w:numPr>
        <w:shd w:val="clear" w:color="auto" w:fill="FFFFFF"/>
        <w:spacing w:after="0" w:line="240" w:lineRule="auto"/>
        <w:ind w:left="1170"/>
        <w:rPr>
          <w:rFonts w:ascii="Lato" w:eastAsia="Times New Roman" w:hAnsi="Lato" w:cs="Times New Roman"/>
          <w:color w:val="222222"/>
          <w:kern w:val="0"/>
          <w:sz w:val="23"/>
          <w:szCs w:val="23"/>
          <w:lang w:val="en-US"/>
          <w14:ligatures w14:val="none"/>
        </w:rPr>
      </w:pPr>
      <w:r w:rsidRPr="00FC0A0F">
        <w:rPr>
          <w:rFonts w:ascii="Lato" w:eastAsia="Times New Roman" w:hAnsi="Lato" w:cs="Times New Roman"/>
          <w:color w:val="222222"/>
          <w:kern w:val="0"/>
          <w:sz w:val="23"/>
          <w:szCs w:val="23"/>
          <w:bdr w:val="none" w:sz="0" w:space="0" w:color="auto" w:frame="1"/>
          <w:lang w:val="en-US"/>
          <w14:ligatures w14:val="none"/>
        </w:rPr>
        <w:t>Presentation of the report</w:t>
      </w:r>
    </w:p>
    <w:p w14:paraId="7EACF124" w14:textId="77777777" w:rsidR="00FC0A0F" w:rsidRPr="00FC0A0F" w:rsidRDefault="00FC0A0F" w:rsidP="00FC0A0F">
      <w:pPr>
        <w:shd w:val="clear" w:color="auto" w:fill="FFFFFF"/>
        <w:spacing w:after="0" w:line="240" w:lineRule="auto"/>
        <w:rPr>
          <w:rFonts w:ascii="Lato" w:eastAsia="Times New Roman" w:hAnsi="Lato" w:cs="Times New Roman"/>
          <w:color w:val="222222"/>
          <w:kern w:val="0"/>
          <w:sz w:val="23"/>
          <w:szCs w:val="23"/>
          <w:lang w:val="en-US"/>
          <w14:ligatures w14:val="none"/>
        </w:rPr>
      </w:pPr>
    </w:p>
    <w:p w14:paraId="4BABED7C" w14:textId="77777777" w:rsidR="00FC0A0F" w:rsidRPr="00FC0A0F" w:rsidRDefault="00FC0A0F" w:rsidP="00FC0A0F">
      <w:pPr>
        <w:shd w:val="clear" w:color="auto" w:fill="FFFFFF"/>
        <w:spacing w:after="0" w:line="240" w:lineRule="auto"/>
        <w:rPr>
          <w:rFonts w:ascii="Lato" w:eastAsia="Times New Roman" w:hAnsi="Lato" w:cs="Times New Roman"/>
          <w:color w:val="222222"/>
          <w:kern w:val="0"/>
          <w:sz w:val="23"/>
          <w:szCs w:val="23"/>
          <w:lang w:val="en-US"/>
          <w14:ligatures w14:val="none"/>
        </w:rPr>
      </w:pPr>
      <w:r w:rsidRPr="00FC0A0F">
        <w:rPr>
          <w:rFonts w:ascii="Lato" w:eastAsia="Times New Roman" w:hAnsi="Lato" w:cs="Times New Roman"/>
          <w:b/>
          <w:bCs/>
          <w:color w:val="222222"/>
          <w:kern w:val="0"/>
          <w:sz w:val="23"/>
          <w:szCs w:val="23"/>
          <w:bdr w:val="none" w:sz="0" w:space="0" w:color="auto" w:frame="1"/>
          <w:lang w:val="en-US"/>
          <w14:ligatures w14:val="none"/>
        </w:rPr>
        <w:t>Background Information</w:t>
      </w:r>
    </w:p>
    <w:p w14:paraId="1DC29C92" w14:textId="77777777" w:rsidR="00FC0A0F" w:rsidRPr="00FC0A0F" w:rsidRDefault="00FC0A0F" w:rsidP="00FC0A0F">
      <w:pPr>
        <w:shd w:val="clear" w:color="auto" w:fill="FFFFFF"/>
        <w:spacing w:after="0" w:line="240" w:lineRule="auto"/>
        <w:rPr>
          <w:rFonts w:ascii="Lato" w:eastAsia="Times New Roman" w:hAnsi="Lato" w:cs="Times New Roman"/>
          <w:color w:val="222222"/>
          <w:kern w:val="0"/>
          <w:sz w:val="23"/>
          <w:szCs w:val="23"/>
          <w:lang w:val="en-US"/>
          <w14:ligatures w14:val="none"/>
        </w:rPr>
      </w:pPr>
      <w:r w:rsidRPr="00FC0A0F">
        <w:rPr>
          <w:rFonts w:ascii="Lato" w:eastAsia="Times New Roman" w:hAnsi="Lato" w:cs="Times New Roman"/>
          <w:color w:val="222222"/>
          <w:kern w:val="0"/>
          <w:sz w:val="23"/>
          <w:szCs w:val="23"/>
          <w:lang w:val="en-US"/>
          <w14:ligatures w14:val="none"/>
        </w:rPr>
        <w:t>Documents and materials related to programming in the selected countries will be made available to the consultant on signature of the Terms of Reference.</w:t>
      </w:r>
    </w:p>
    <w:p w14:paraId="4DFD3D71" w14:textId="77777777" w:rsidR="00FC0A0F" w:rsidRPr="00FC0A0F" w:rsidRDefault="00FC0A0F" w:rsidP="00FC0A0F">
      <w:pPr>
        <w:shd w:val="clear" w:color="auto" w:fill="FFFFFF"/>
        <w:spacing w:after="0" w:line="240" w:lineRule="auto"/>
        <w:rPr>
          <w:rFonts w:ascii="Lato" w:eastAsia="Times New Roman" w:hAnsi="Lato" w:cs="Times New Roman"/>
          <w:color w:val="222222"/>
          <w:kern w:val="0"/>
          <w:sz w:val="23"/>
          <w:szCs w:val="23"/>
          <w:lang w:val="en-US"/>
          <w14:ligatures w14:val="none"/>
        </w:rPr>
      </w:pPr>
    </w:p>
    <w:p w14:paraId="072AFEEE" w14:textId="77777777" w:rsidR="00FC0A0F" w:rsidRPr="00FC0A0F" w:rsidRDefault="00FC0A0F" w:rsidP="00FC0A0F">
      <w:pPr>
        <w:shd w:val="clear" w:color="auto" w:fill="FFFFFF"/>
        <w:spacing w:after="0" w:line="240" w:lineRule="auto"/>
        <w:rPr>
          <w:rFonts w:ascii="Lato" w:eastAsia="Times New Roman" w:hAnsi="Lato" w:cs="Times New Roman"/>
          <w:color w:val="222222"/>
          <w:kern w:val="0"/>
          <w:sz w:val="23"/>
          <w:szCs w:val="23"/>
          <w:lang w:val="en-US"/>
          <w14:ligatures w14:val="none"/>
        </w:rPr>
      </w:pPr>
      <w:r w:rsidRPr="00FC0A0F">
        <w:rPr>
          <w:rFonts w:ascii="Lato" w:eastAsia="Times New Roman" w:hAnsi="Lato" w:cs="Times New Roman"/>
          <w:b/>
          <w:bCs/>
          <w:color w:val="222222"/>
          <w:kern w:val="0"/>
          <w:sz w:val="23"/>
          <w:szCs w:val="23"/>
          <w:bdr w:val="none" w:sz="0" w:space="0" w:color="auto" w:frame="1"/>
          <w:lang w:val="en-US"/>
          <w14:ligatures w14:val="none"/>
        </w:rPr>
        <w:t>Logistical arrangements</w:t>
      </w:r>
    </w:p>
    <w:p w14:paraId="1782B300" w14:textId="77777777" w:rsidR="00FC0A0F" w:rsidRPr="00FC0A0F" w:rsidRDefault="00FC0A0F" w:rsidP="00FC0A0F">
      <w:pPr>
        <w:shd w:val="clear" w:color="auto" w:fill="FFFFFF"/>
        <w:spacing w:after="0" w:line="240" w:lineRule="auto"/>
        <w:rPr>
          <w:rFonts w:ascii="Lato" w:eastAsia="Times New Roman" w:hAnsi="Lato" w:cs="Times New Roman"/>
          <w:color w:val="222222"/>
          <w:kern w:val="0"/>
          <w:sz w:val="23"/>
          <w:szCs w:val="23"/>
          <w:lang w:val="en-US"/>
          <w14:ligatures w14:val="none"/>
        </w:rPr>
      </w:pPr>
      <w:r w:rsidRPr="00FC0A0F">
        <w:rPr>
          <w:rFonts w:ascii="Lato" w:eastAsia="Times New Roman" w:hAnsi="Lato" w:cs="Times New Roman"/>
          <w:color w:val="222222"/>
          <w:kern w:val="0"/>
          <w:sz w:val="23"/>
          <w:szCs w:val="23"/>
          <w:bdr w:val="none" w:sz="0" w:space="0" w:color="auto" w:frame="1"/>
          <w:lang w:val="en-US"/>
          <w14:ligatures w14:val="none"/>
        </w:rPr>
        <w:t>The evaluation will be carried in Gorno-Badakhshan Autonomous Oblast (GBAO) of Tajikistan. Mission East will arrange travel and accommodation in Tajikistan during the field work. Mission East will also arrange translation services if required. Any other logistical arrangements (other than assignment related) will be the responsibility of the selected consultant.</w:t>
      </w:r>
    </w:p>
    <w:p w14:paraId="0C19C5DE" w14:textId="77777777" w:rsidR="00FC0A0F" w:rsidRPr="00FC0A0F" w:rsidRDefault="00FC0A0F" w:rsidP="00FC0A0F">
      <w:pPr>
        <w:shd w:val="clear" w:color="auto" w:fill="FFFFFF"/>
        <w:spacing w:after="0" w:line="240" w:lineRule="auto"/>
        <w:rPr>
          <w:rFonts w:ascii="Lato" w:eastAsia="Times New Roman" w:hAnsi="Lato" w:cs="Times New Roman"/>
          <w:color w:val="222222"/>
          <w:kern w:val="0"/>
          <w:sz w:val="23"/>
          <w:szCs w:val="23"/>
          <w:lang w:val="en-US"/>
          <w14:ligatures w14:val="none"/>
        </w:rPr>
      </w:pPr>
    </w:p>
    <w:p w14:paraId="53C89855" w14:textId="77777777" w:rsidR="00FC0A0F" w:rsidRPr="00FC0A0F" w:rsidRDefault="00FC0A0F" w:rsidP="00FC0A0F">
      <w:pPr>
        <w:shd w:val="clear" w:color="auto" w:fill="FFFFFF"/>
        <w:spacing w:after="0" w:line="240" w:lineRule="auto"/>
        <w:rPr>
          <w:rFonts w:ascii="Lato" w:eastAsia="Times New Roman" w:hAnsi="Lato" w:cs="Times New Roman"/>
          <w:color w:val="222222"/>
          <w:kern w:val="0"/>
          <w:sz w:val="23"/>
          <w:szCs w:val="23"/>
          <w:lang w:val="en-US"/>
          <w14:ligatures w14:val="none"/>
        </w:rPr>
      </w:pPr>
      <w:r w:rsidRPr="00FC0A0F">
        <w:rPr>
          <w:rFonts w:ascii="Lato" w:eastAsia="Times New Roman" w:hAnsi="Lato" w:cs="Times New Roman"/>
          <w:b/>
          <w:bCs/>
          <w:color w:val="333399"/>
          <w:kern w:val="0"/>
          <w:sz w:val="24"/>
          <w:szCs w:val="24"/>
          <w:bdr w:val="none" w:sz="0" w:space="0" w:color="auto" w:frame="1"/>
          <w:lang w:val="en-US"/>
          <w14:ligatures w14:val="none"/>
        </w:rPr>
        <w:t>Selection criteria:</w:t>
      </w:r>
    </w:p>
    <w:p w14:paraId="5188E80B" w14:textId="77777777" w:rsidR="00FC0A0F" w:rsidRPr="00FC0A0F" w:rsidRDefault="00FC0A0F" w:rsidP="00FC0A0F">
      <w:pPr>
        <w:numPr>
          <w:ilvl w:val="0"/>
          <w:numId w:val="8"/>
        </w:numPr>
        <w:shd w:val="clear" w:color="auto" w:fill="FFFFFF"/>
        <w:spacing w:after="0" w:line="240" w:lineRule="auto"/>
        <w:ind w:left="1170" w:hanging="900"/>
        <w:rPr>
          <w:rFonts w:ascii="Lato" w:eastAsia="Times New Roman" w:hAnsi="Lato" w:cs="Times New Roman"/>
          <w:color w:val="222222"/>
          <w:kern w:val="0"/>
          <w:sz w:val="23"/>
          <w:szCs w:val="23"/>
          <w:lang w:val="en-US"/>
          <w14:ligatures w14:val="none"/>
        </w:rPr>
      </w:pPr>
      <w:r w:rsidRPr="00FC0A0F">
        <w:rPr>
          <w:rFonts w:ascii="Lato" w:eastAsia="Times New Roman" w:hAnsi="Lato" w:cs="Times New Roman"/>
          <w:color w:val="222222"/>
          <w:kern w:val="0"/>
          <w:sz w:val="23"/>
          <w:szCs w:val="23"/>
          <w:bdr w:val="none" w:sz="0" w:space="0" w:color="auto" w:frame="1"/>
          <w:lang w:val="en-US"/>
          <w14:ligatures w14:val="none"/>
        </w:rPr>
        <w:t>Qualifications Requirements for the Evaluation Consultant:</w:t>
      </w:r>
    </w:p>
    <w:p w14:paraId="0C3ACECF" w14:textId="77777777" w:rsidR="00FC0A0F" w:rsidRPr="00FC0A0F" w:rsidRDefault="00FC0A0F" w:rsidP="00FC0A0F">
      <w:pPr>
        <w:numPr>
          <w:ilvl w:val="0"/>
          <w:numId w:val="8"/>
        </w:numPr>
        <w:shd w:val="clear" w:color="auto" w:fill="FFFFFF"/>
        <w:spacing w:after="0" w:line="240" w:lineRule="auto"/>
        <w:rPr>
          <w:rFonts w:ascii="Lato" w:eastAsia="Times New Roman" w:hAnsi="Lato" w:cs="Times New Roman"/>
          <w:color w:val="222222"/>
          <w:kern w:val="0"/>
          <w:sz w:val="23"/>
          <w:szCs w:val="23"/>
          <w:lang w:val="en-US"/>
          <w14:ligatures w14:val="none"/>
        </w:rPr>
      </w:pPr>
      <w:r w:rsidRPr="00FC0A0F">
        <w:rPr>
          <w:rFonts w:ascii="Lato" w:eastAsia="Times New Roman" w:hAnsi="Lato" w:cs="Times New Roman"/>
          <w:color w:val="222222"/>
          <w:kern w:val="0"/>
          <w:sz w:val="23"/>
          <w:szCs w:val="23"/>
          <w:bdr w:val="none" w:sz="0" w:space="0" w:color="auto" w:frame="1"/>
          <w:lang w:val="en-US"/>
          <w14:ligatures w14:val="none"/>
        </w:rPr>
        <w:t>Advanced university degree in social science, monitoring and evaluation, or any other relevant field.</w:t>
      </w:r>
    </w:p>
    <w:p w14:paraId="471C8263" w14:textId="77777777" w:rsidR="00FC0A0F" w:rsidRPr="00FC0A0F" w:rsidRDefault="00FC0A0F" w:rsidP="00FC0A0F">
      <w:pPr>
        <w:numPr>
          <w:ilvl w:val="0"/>
          <w:numId w:val="8"/>
        </w:numPr>
        <w:shd w:val="clear" w:color="auto" w:fill="FFFFFF"/>
        <w:spacing w:after="0" w:line="240" w:lineRule="auto"/>
        <w:rPr>
          <w:rFonts w:ascii="Lato" w:eastAsia="Times New Roman" w:hAnsi="Lato" w:cs="Times New Roman"/>
          <w:color w:val="222222"/>
          <w:kern w:val="0"/>
          <w:sz w:val="23"/>
          <w:szCs w:val="23"/>
          <w:lang w:val="en-US"/>
          <w14:ligatures w14:val="none"/>
        </w:rPr>
      </w:pPr>
      <w:r w:rsidRPr="00FC0A0F">
        <w:rPr>
          <w:rFonts w:ascii="Lato" w:eastAsia="Times New Roman" w:hAnsi="Lato" w:cs="Times New Roman"/>
          <w:color w:val="222222"/>
          <w:kern w:val="0"/>
          <w:sz w:val="23"/>
          <w:szCs w:val="23"/>
          <w:bdr w:val="none" w:sz="0" w:space="0" w:color="auto" w:frame="1"/>
          <w:lang w:val="en-US"/>
          <w14:ligatures w14:val="none"/>
        </w:rPr>
        <w:t>At least 10 years of relevant expertise and a demonstrated track record in program/project formulation and execution, including at least 5 years of experience conducting evaluations and reviews for international and local organizations (INGOs).</w:t>
      </w:r>
    </w:p>
    <w:p w14:paraId="2BC2E9BB" w14:textId="77777777" w:rsidR="00FC0A0F" w:rsidRPr="00FC0A0F" w:rsidRDefault="00FC0A0F" w:rsidP="00FC0A0F">
      <w:pPr>
        <w:numPr>
          <w:ilvl w:val="0"/>
          <w:numId w:val="8"/>
        </w:numPr>
        <w:shd w:val="clear" w:color="auto" w:fill="FFFFFF"/>
        <w:spacing w:after="0" w:line="240" w:lineRule="auto"/>
        <w:rPr>
          <w:rFonts w:ascii="Lato" w:eastAsia="Times New Roman" w:hAnsi="Lato" w:cs="Times New Roman"/>
          <w:color w:val="222222"/>
          <w:kern w:val="0"/>
          <w:sz w:val="23"/>
          <w:szCs w:val="23"/>
          <w:lang w:val="en-US"/>
          <w14:ligatures w14:val="none"/>
        </w:rPr>
      </w:pPr>
      <w:r w:rsidRPr="00FC0A0F">
        <w:rPr>
          <w:rFonts w:ascii="Lato" w:eastAsia="Times New Roman" w:hAnsi="Lato" w:cs="Times New Roman"/>
          <w:color w:val="222222"/>
          <w:kern w:val="0"/>
          <w:sz w:val="23"/>
          <w:szCs w:val="23"/>
          <w:bdr w:val="none" w:sz="0" w:space="0" w:color="auto" w:frame="1"/>
          <w:lang w:val="en-US"/>
          <w14:ligatures w14:val="none"/>
        </w:rPr>
        <w:t xml:space="preserve">Professional working experience </w:t>
      </w:r>
      <w:proofErr w:type="gramStart"/>
      <w:r w:rsidRPr="00FC0A0F">
        <w:rPr>
          <w:rFonts w:ascii="Lato" w:eastAsia="Times New Roman" w:hAnsi="Lato" w:cs="Times New Roman"/>
          <w:color w:val="222222"/>
          <w:kern w:val="0"/>
          <w:sz w:val="23"/>
          <w:szCs w:val="23"/>
          <w:bdr w:val="none" w:sz="0" w:space="0" w:color="auto" w:frame="1"/>
          <w:lang w:val="en-US"/>
          <w14:ligatures w14:val="none"/>
        </w:rPr>
        <w:t>demonstrating</w:t>
      </w:r>
      <w:proofErr w:type="gramEnd"/>
      <w:r w:rsidRPr="00FC0A0F">
        <w:rPr>
          <w:rFonts w:ascii="Lato" w:eastAsia="Times New Roman" w:hAnsi="Lato" w:cs="Times New Roman"/>
          <w:color w:val="222222"/>
          <w:kern w:val="0"/>
          <w:sz w:val="23"/>
          <w:szCs w:val="23"/>
          <w:bdr w:val="none" w:sz="0" w:space="0" w:color="auto" w:frame="1"/>
          <w:lang w:val="en-US"/>
          <w14:ligatures w14:val="none"/>
        </w:rPr>
        <w:t xml:space="preserve"> good understanding of evaluation and assessment techniques.</w:t>
      </w:r>
    </w:p>
    <w:p w14:paraId="6F8D75A2" w14:textId="77777777" w:rsidR="00FC0A0F" w:rsidRPr="00FC0A0F" w:rsidRDefault="00FC0A0F" w:rsidP="00FC0A0F">
      <w:pPr>
        <w:numPr>
          <w:ilvl w:val="0"/>
          <w:numId w:val="8"/>
        </w:numPr>
        <w:shd w:val="clear" w:color="auto" w:fill="FFFFFF"/>
        <w:spacing w:after="0" w:line="240" w:lineRule="auto"/>
        <w:rPr>
          <w:rFonts w:ascii="Lato" w:eastAsia="Times New Roman" w:hAnsi="Lato" w:cs="Times New Roman"/>
          <w:color w:val="222222"/>
          <w:kern w:val="0"/>
          <w:sz w:val="23"/>
          <w:szCs w:val="23"/>
          <w:lang w:val="en-US"/>
          <w14:ligatures w14:val="none"/>
        </w:rPr>
      </w:pPr>
      <w:r w:rsidRPr="00FC0A0F">
        <w:rPr>
          <w:rFonts w:ascii="Lato" w:eastAsia="Times New Roman" w:hAnsi="Lato" w:cs="Times New Roman"/>
          <w:color w:val="222222"/>
          <w:kern w:val="0"/>
          <w:sz w:val="23"/>
          <w:szCs w:val="23"/>
          <w:bdr w:val="none" w:sz="0" w:space="0" w:color="auto" w:frame="1"/>
          <w:lang w:val="en-US"/>
          <w14:ligatures w14:val="none"/>
        </w:rPr>
        <w:t>Technical expertise and awareness of community-level development, humanitarian and development programs undertaken in rural areas, with focus on WASH and DRR themes.</w:t>
      </w:r>
    </w:p>
    <w:p w14:paraId="20E6CBBA" w14:textId="77777777" w:rsidR="00FC0A0F" w:rsidRPr="00FC0A0F" w:rsidRDefault="00FC0A0F" w:rsidP="00FC0A0F">
      <w:pPr>
        <w:numPr>
          <w:ilvl w:val="0"/>
          <w:numId w:val="8"/>
        </w:numPr>
        <w:shd w:val="clear" w:color="auto" w:fill="FFFFFF"/>
        <w:spacing w:after="0" w:line="240" w:lineRule="auto"/>
        <w:rPr>
          <w:rFonts w:ascii="Lato" w:eastAsia="Times New Roman" w:hAnsi="Lato" w:cs="Times New Roman"/>
          <w:color w:val="222222"/>
          <w:kern w:val="0"/>
          <w:sz w:val="23"/>
          <w:szCs w:val="23"/>
          <w:lang w:val="en-US"/>
          <w14:ligatures w14:val="none"/>
        </w:rPr>
      </w:pPr>
      <w:r w:rsidRPr="00FC0A0F">
        <w:rPr>
          <w:rFonts w:ascii="Lato" w:eastAsia="Times New Roman" w:hAnsi="Lato" w:cs="Times New Roman"/>
          <w:color w:val="222222"/>
          <w:kern w:val="0"/>
          <w:sz w:val="23"/>
          <w:szCs w:val="23"/>
          <w:bdr w:val="none" w:sz="0" w:space="0" w:color="auto" w:frame="1"/>
          <w:lang w:val="en-US"/>
          <w14:ligatures w14:val="none"/>
        </w:rPr>
        <w:t>A thorough awareness of the local environment (in this case Tajikistan, particularly GBAO region)</w:t>
      </w:r>
    </w:p>
    <w:p w14:paraId="51226C6C" w14:textId="77777777" w:rsidR="00FC0A0F" w:rsidRPr="00FC0A0F" w:rsidRDefault="00FC0A0F" w:rsidP="00FC0A0F">
      <w:pPr>
        <w:numPr>
          <w:ilvl w:val="0"/>
          <w:numId w:val="8"/>
        </w:numPr>
        <w:shd w:val="clear" w:color="auto" w:fill="FFFFFF"/>
        <w:spacing w:after="0" w:line="240" w:lineRule="auto"/>
        <w:rPr>
          <w:rFonts w:ascii="Lato" w:eastAsia="Times New Roman" w:hAnsi="Lato" w:cs="Times New Roman"/>
          <w:color w:val="222222"/>
          <w:kern w:val="0"/>
          <w:sz w:val="23"/>
          <w:szCs w:val="23"/>
          <w:lang w:val="en-US"/>
          <w14:ligatures w14:val="none"/>
        </w:rPr>
      </w:pPr>
      <w:r w:rsidRPr="00FC0A0F">
        <w:rPr>
          <w:rFonts w:ascii="Lato" w:eastAsia="Times New Roman" w:hAnsi="Lato" w:cs="Times New Roman"/>
          <w:color w:val="222222"/>
          <w:kern w:val="0"/>
          <w:sz w:val="23"/>
          <w:szCs w:val="23"/>
          <w:bdr w:val="none" w:sz="0" w:space="0" w:color="auto" w:frame="1"/>
          <w:lang w:val="en-US"/>
          <w14:ligatures w14:val="none"/>
        </w:rPr>
        <w:t>Knowledge of how to evaluate programs and initiatives using results-based techniques.</w:t>
      </w:r>
    </w:p>
    <w:p w14:paraId="30A63A83" w14:textId="77777777" w:rsidR="00FC0A0F" w:rsidRPr="00FC0A0F" w:rsidRDefault="00FC0A0F" w:rsidP="00FC0A0F">
      <w:pPr>
        <w:numPr>
          <w:ilvl w:val="0"/>
          <w:numId w:val="8"/>
        </w:numPr>
        <w:shd w:val="clear" w:color="auto" w:fill="FFFFFF"/>
        <w:spacing w:after="0" w:line="240" w:lineRule="auto"/>
        <w:rPr>
          <w:rFonts w:ascii="Lato" w:eastAsia="Times New Roman" w:hAnsi="Lato" w:cs="Times New Roman"/>
          <w:color w:val="222222"/>
          <w:kern w:val="0"/>
          <w:sz w:val="23"/>
          <w:szCs w:val="23"/>
          <w:lang w:val="en-US"/>
          <w14:ligatures w14:val="none"/>
        </w:rPr>
      </w:pPr>
      <w:r w:rsidRPr="00FC0A0F">
        <w:rPr>
          <w:rFonts w:ascii="Lato" w:eastAsia="Times New Roman" w:hAnsi="Lato" w:cs="Times New Roman"/>
          <w:color w:val="222222"/>
          <w:kern w:val="0"/>
          <w:sz w:val="23"/>
          <w:szCs w:val="23"/>
          <w:bdr w:val="none" w:sz="0" w:space="0" w:color="auto" w:frame="1"/>
          <w:lang w:val="en-US"/>
          <w14:ligatures w14:val="none"/>
        </w:rPr>
        <w:t>Strong analytical capability, openness to adapt, and ability to absorb and incorporate feedback</w:t>
      </w:r>
    </w:p>
    <w:p w14:paraId="741F6DCE" w14:textId="77777777" w:rsidR="00FC0A0F" w:rsidRPr="00FC0A0F" w:rsidRDefault="00FC0A0F" w:rsidP="00FC0A0F">
      <w:pPr>
        <w:numPr>
          <w:ilvl w:val="0"/>
          <w:numId w:val="8"/>
        </w:numPr>
        <w:shd w:val="clear" w:color="auto" w:fill="FFFFFF"/>
        <w:spacing w:after="0" w:line="240" w:lineRule="auto"/>
        <w:rPr>
          <w:rFonts w:ascii="Lato" w:eastAsia="Times New Roman" w:hAnsi="Lato" w:cs="Times New Roman"/>
          <w:color w:val="222222"/>
          <w:kern w:val="0"/>
          <w:sz w:val="23"/>
          <w:szCs w:val="23"/>
          <w:lang w:val="en-US"/>
          <w14:ligatures w14:val="none"/>
        </w:rPr>
      </w:pPr>
      <w:r w:rsidRPr="00FC0A0F">
        <w:rPr>
          <w:rFonts w:ascii="Lato" w:eastAsia="Times New Roman" w:hAnsi="Lato" w:cs="Times New Roman"/>
          <w:color w:val="222222"/>
          <w:kern w:val="0"/>
          <w:sz w:val="23"/>
          <w:szCs w:val="23"/>
          <w:bdr w:val="none" w:sz="0" w:space="0" w:color="auto" w:frame="1"/>
          <w:lang w:val="en-US"/>
          <w14:ligatures w14:val="none"/>
        </w:rPr>
        <w:t>Strong interpersonal and communication skills, as well as the ability to adhere to agreed-upon schedules and fulfil deadlines to meet</w:t>
      </w:r>
    </w:p>
    <w:p w14:paraId="74C47D35" w14:textId="77777777" w:rsidR="00FC0A0F" w:rsidRPr="00FC0A0F" w:rsidRDefault="00FC0A0F" w:rsidP="00FC0A0F">
      <w:pPr>
        <w:numPr>
          <w:ilvl w:val="0"/>
          <w:numId w:val="8"/>
        </w:numPr>
        <w:shd w:val="clear" w:color="auto" w:fill="FFFFFF"/>
        <w:spacing w:after="0" w:line="240" w:lineRule="auto"/>
        <w:rPr>
          <w:rFonts w:ascii="Lato" w:eastAsia="Times New Roman" w:hAnsi="Lato" w:cs="Times New Roman"/>
          <w:color w:val="222222"/>
          <w:kern w:val="0"/>
          <w:sz w:val="23"/>
          <w:szCs w:val="23"/>
          <w:lang w:val="en-US"/>
          <w14:ligatures w14:val="none"/>
        </w:rPr>
      </w:pPr>
      <w:r w:rsidRPr="00FC0A0F">
        <w:rPr>
          <w:rFonts w:ascii="Lato" w:eastAsia="Times New Roman" w:hAnsi="Lato" w:cs="Times New Roman"/>
          <w:color w:val="222222"/>
          <w:kern w:val="0"/>
          <w:sz w:val="23"/>
          <w:szCs w:val="23"/>
          <w:bdr w:val="none" w:sz="0" w:space="0" w:color="auto" w:frame="1"/>
          <w:lang w:val="en-US"/>
          <w14:ligatures w14:val="none"/>
        </w:rPr>
        <w:t>Excellent report writing skills</w:t>
      </w:r>
    </w:p>
    <w:p w14:paraId="31044062" w14:textId="77777777" w:rsidR="00FC0A0F" w:rsidRPr="00FC0A0F" w:rsidRDefault="00FC0A0F" w:rsidP="00FC0A0F">
      <w:pPr>
        <w:shd w:val="clear" w:color="auto" w:fill="FFFFFF"/>
        <w:spacing w:after="0" w:line="240" w:lineRule="auto"/>
        <w:rPr>
          <w:rFonts w:ascii="Lato" w:eastAsia="Times New Roman" w:hAnsi="Lato" w:cs="Times New Roman"/>
          <w:color w:val="222222"/>
          <w:kern w:val="0"/>
          <w:sz w:val="23"/>
          <w:szCs w:val="23"/>
          <w:lang w:val="en-US"/>
          <w14:ligatures w14:val="none"/>
        </w:rPr>
      </w:pPr>
      <w:r w:rsidRPr="00FC0A0F">
        <w:rPr>
          <w:rFonts w:ascii="Lato" w:eastAsia="Times New Roman" w:hAnsi="Lato" w:cs="Times New Roman"/>
          <w:color w:val="222222"/>
          <w:kern w:val="0"/>
          <w:sz w:val="23"/>
          <w:szCs w:val="23"/>
          <w:lang w:val="en-US"/>
          <w14:ligatures w14:val="none"/>
        </w:rPr>
        <w:t>The final decision for this consultancy will be based on:</w:t>
      </w:r>
    </w:p>
    <w:p w14:paraId="0B26B942" w14:textId="77777777" w:rsidR="00FC0A0F" w:rsidRPr="00FC0A0F" w:rsidRDefault="00FC0A0F" w:rsidP="00FC0A0F">
      <w:pPr>
        <w:numPr>
          <w:ilvl w:val="0"/>
          <w:numId w:val="9"/>
        </w:numPr>
        <w:shd w:val="clear" w:color="auto" w:fill="FFFFFF"/>
        <w:spacing w:after="75" w:line="240" w:lineRule="auto"/>
        <w:ind w:left="1170" w:hanging="810"/>
        <w:rPr>
          <w:rFonts w:ascii="Lato" w:eastAsia="Times New Roman" w:hAnsi="Lato" w:cs="Times New Roman"/>
          <w:color w:val="222222"/>
          <w:kern w:val="0"/>
          <w:sz w:val="23"/>
          <w:szCs w:val="23"/>
          <w:lang w:val="en-US"/>
          <w14:ligatures w14:val="none"/>
        </w:rPr>
      </w:pPr>
      <w:r w:rsidRPr="00FC0A0F">
        <w:rPr>
          <w:rFonts w:ascii="Lato" w:eastAsia="Times New Roman" w:hAnsi="Lato" w:cs="Times New Roman"/>
          <w:color w:val="222222"/>
          <w:kern w:val="0"/>
          <w:sz w:val="23"/>
          <w:szCs w:val="23"/>
          <w:lang w:val="en-US"/>
          <w14:ligatures w14:val="none"/>
        </w:rPr>
        <w:t>Match with selection criteria</w:t>
      </w:r>
    </w:p>
    <w:p w14:paraId="679DE1A8" w14:textId="77777777" w:rsidR="00FC0A0F" w:rsidRPr="00FC0A0F" w:rsidRDefault="00FC0A0F" w:rsidP="00FC0A0F">
      <w:pPr>
        <w:numPr>
          <w:ilvl w:val="0"/>
          <w:numId w:val="9"/>
        </w:numPr>
        <w:shd w:val="clear" w:color="auto" w:fill="FFFFFF"/>
        <w:spacing w:after="75" w:line="240" w:lineRule="auto"/>
        <w:ind w:left="1170" w:hanging="810"/>
        <w:rPr>
          <w:rFonts w:ascii="Lato" w:eastAsia="Times New Roman" w:hAnsi="Lato" w:cs="Times New Roman"/>
          <w:color w:val="222222"/>
          <w:kern w:val="0"/>
          <w:sz w:val="23"/>
          <w:szCs w:val="23"/>
          <w:lang w:val="en-US"/>
          <w14:ligatures w14:val="none"/>
        </w:rPr>
      </w:pPr>
      <w:r w:rsidRPr="00FC0A0F">
        <w:rPr>
          <w:rFonts w:ascii="Lato" w:eastAsia="Times New Roman" w:hAnsi="Lato" w:cs="Times New Roman"/>
          <w:color w:val="222222"/>
          <w:kern w:val="0"/>
          <w:sz w:val="23"/>
          <w:szCs w:val="23"/>
          <w:lang w:val="en-US"/>
          <w14:ligatures w14:val="none"/>
        </w:rPr>
        <w:t>Value for money</w:t>
      </w:r>
    </w:p>
    <w:p w14:paraId="2EE6CB37" w14:textId="77777777" w:rsidR="00FC0A0F" w:rsidRPr="00FC0A0F" w:rsidRDefault="00FC0A0F" w:rsidP="00FC0A0F">
      <w:pPr>
        <w:shd w:val="clear" w:color="auto" w:fill="FFFFFF"/>
        <w:spacing w:after="0" w:line="240" w:lineRule="auto"/>
        <w:rPr>
          <w:rFonts w:ascii="Lato" w:eastAsia="Times New Roman" w:hAnsi="Lato" w:cs="Times New Roman"/>
          <w:color w:val="222222"/>
          <w:kern w:val="0"/>
          <w:sz w:val="23"/>
          <w:szCs w:val="23"/>
          <w:lang w:val="en-US"/>
          <w14:ligatures w14:val="none"/>
        </w:rPr>
      </w:pPr>
    </w:p>
    <w:p w14:paraId="670EC702" w14:textId="77777777" w:rsidR="00FC0A0F" w:rsidRPr="00FC0A0F" w:rsidRDefault="00FC0A0F" w:rsidP="00FC0A0F">
      <w:pPr>
        <w:shd w:val="clear" w:color="auto" w:fill="FFFFFF"/>
        <w:spacing w:after="0" w:line="240" w:lineRule="auto"/>
        <w:rPr>
          <w:rFonts w:ascii="Lato" w:eastAsia="Times New Roman" w:hAnsi="Lato" w:cs="Times New Roman"/>
          <w:color w:val="222222"/>
          <w:kern w:val="0"/>
          <w:sz w:val="23"/>
          <w:szCs w:val="23"/>
          <w:lang w:val="en-US"/>
          <w14:ligatures w14:val="none"/>
        </w:rPr>
      </w:pPr>
      <w:r w:rsidRPr="00FC0A0F">
        <w:rPr>
          <w:rFonts w:ascii="Lato" w:eastAsia="Times New Roman" w:hAnsi="Lato" w:cs="Times New Roman"/>
          <w:b/>
          <w:bCs/>
          <w:color w:val="222222"/>
          <w:kern w:val="0"/>
          <w:sz w:val="23"/>
          <w:szCs w:val="23"/>
          <w:bdr w:val="none" w:sz="0" w:space="0" w:color="auto" w:frame="1"/>
          <w:lang w:val="en-US"/>
          <w14:ligatures w14:val="none"/>
        </w:rPr>
        <w:t>Other Requirements if selected:</w:t>
      </w:r>
    </w:p>
    <w:p w14:paraId="3CF58340" w14:textId="77777777" w:rsidR="00FC0A0F" w:rsidRPr="00FC0A0F" w:rsidRDefault="00FC0A0F" w:rsidP="00FC0A0F">
      <w:pPr>
        <w:numPr>
          <w:ilvl w:val="0"/>
          <w:numId w:val="10"/>
        </w:numPr>
        <w:shd w:val="clear" w:color="auto" w:fill="FFFFFF"/>
        <w:spacing w:after="75" w:line="240" w:lineRule="auto"/>
        <w:ind w:left="1170"/>
        <w:rPr>
          <w:rFonts w:ascii="Lato" w:eastAsia="Times New Roman" w:hAnsi="Lato" w:cs="Times New Roman"/>
          <w:color w:val="222222"/>
          <w:kern w:val="0"/>
          <w:sz w:val="23"/>
          <w:szCs w:val="23"/>
          <w:lang w:val="en-US"/>
          <w14:ligatures w14:val="none"/>
        </w:rPr>
      </w:pPr>
      <w:r w:rsidRPr="00FC0A0F">
        <w:rPr>
          <w:rFonts w:ascii="Lato" w:eastAsia="Times New Roman" w:hAnsi="Lato" w:cs="Times New Roman"/>
          <w:color w:val="222222"/>
          <w:kern w:val="0"/>
          <w:sz w:val="23"/>
          <w:szCs w:val="23"/>
          <w:lang w:val="en-US"/>
          <w14:ligatures w14:val="none"/>
        </w:rPr>
        <w:t xml:space="preserve">Mission East will require you to sign our </w:t>
      </w:r>
      <w:proofErr w:type="spellStart"/>
      <w:r w:rsidRPr="00FC0A0F">
        <w:rPr>
          <w:rFonts w:ascii="Lato" w:eastAsia="Times New Roman" w:hAnsi="Lato" w:cs="Times New Roman"/>
          <w:color w:val="222222"/>
          <w:kern w:val="0"/>
          <w:sz w:val="23"/>
          <w:szCs w:val="23"/>
          <w:lang w:val="en-US"/>
          <w14:ligatures w14:val="none"/>
        </w:rPr>
        <w:t>organisational</w:t>
      </w:r>
      <w:proofErr w:type="spellEnd"/>
      <w:r w:rsidRPr="00FC0A0F">
        <w:rPr>
          <w:rFonts w:ascii="Lato" w:eastAsia="Times New Roman" w:hAnsi="Lato" w:cs="Times New Roman"/>
          <w:color w:val="222222"/>
          <w:kern w:val="0"/>
          <w:sz w:val="23"/>
          <w:szCs w:val="23"/>
          <w:lang w:val="en-US"/>
          <w14:ligatures w14:val="none"/>
        </w:rPr>
        <w:t xml:space="preserve"> Code of Conduct.</w:t>
      </w:r>
    </w:p>
    <w:p w14:paraId="31B8FAD4" w14:textId="77777777" w:rsidR="00FC0A0F" w:rsidRPr="00FC0A0F" w:rsidRDefault="00FC0A0F" w:rsidP="00FC0A0F">
      <w:pPr>
        <w:numPr>
          <w:ilvl w:val="0"/>
          <w:numId w:val="10"/>
        </w:numPr>
        <w:shd w:val="clear" w:color="auto" w:fill="FFFFFF"/>
        <w:spacing w:after="75" w:line="240" w:lineRule="auto"/>
        <w:ind w:left="1170"/>
        <w:rPr>
          <w:rFonts w:ascii="Lato" w:eastAsia="Times New Roman" w:hAnsi="Lato" w:cs="Times New Roman"/>
          <w:color w:val="222222"/>
          <w:kern w:val="0"/>
          <w:sz w:val="23"/>
          <w:szCs w:val="23"/>
          <w:lang w:val="en-US"/>
          <w14:ligatures w14:val="none"/>
        </w:rPr>
      </w:pPr>
      <w:r w:rsidRPr="00FC0A0F">
        <w:rPr>
          <w:rFonts w:ascii="Lato" w:eastAsia="Times New Roman" w:hAnsi="Lato" w:cs="Times New Roman"/>
          <w:color w:val="222222"/>
          <w:kern w:val="0"/>
          <w:sz w:val="23"/>
          <w:szCs w:val="23"/>
          <w:lang w:val="en-US"/>
          <w14:ligatures w14:val="none"/>
        </w:rPr>
        <w:t xml:space="preserve">Mission East upholds high standards in Counter Terrorism (COTER) and sanctions regulation compliance. In view of the nature and location of Mission </w:t>
      </w:r>
      <w:r w:rsidRPr="00FC0A0F">
        <w:rPr>
          <w:rFonts w:ascii="Lato" w:eastAsia="Times New Roman" w:hAnsi="Lato" w:cs="Times New Roman"/>
          <w:color w:val="222222"/>
          <w:kern w:val="0"/>
          <w:sz w:val="23"/>
          <w:szCs w:val="23"/>
          <w:lang w:val="en-US"/>
          <w14:ligatures w14:val="none"/>
        </w:rPr>
        <w:lastRenderedPageBreak/>
        <w:t>East’s work, Mission East will conduct background checks of the successful consultant, including checking through relevant sanctions lists.</w:t>
      </w:r>
    </w:p>
    <w:p w14:paraId="207B62EC" w14:textId="77777777" w:rsidR="00FC0A0F" w:rsidRPr="00FC0A0F" w:rsidRDefault="00FC0A0F" w:rsidP="00FC0A0F">
      <w:pPr>
        <w:numPr>
          <w:ilvl w:val="0"/>
          <w:numId w:val="10"/>
        </w:numPr>
        <w:shd w:val="clear" w:color="auto" w:fill="FFFFFF"/>
        <w:spacing w:after="75" w:line="240" w:lineRule="auto"/>
        <w:ind w:left="1170"/>
        <w:rPr>
          <w:rFonts w:ascii="Lato" w:eastAsia="Times New Roman" w:hAnsi="Lato" w:cs="Times New Roman"/>
          <w:color w:val="222222"/>
          <w:kern w:val="0"/>
          <w:sz w:val="23"/>
          <w:szCs w:val="23"/>
          <w:lang w:val="en-US"/>
          <w14:ligatures w14:val="none"/>
        </w:rPr>
      </w:pPr>
      <w:r w:rsidRPr="00FC0A0F">
        <w:rPr>
          <w:rFonts w:ascii="Lato" w:eastAsia="Times New Roman" w:hAnsi="Lato" w:cs="Times New Roman"/>
          <w:color w:val="222222"/>
          <w:kern w:val="0"/>
          <w:sz w:val="23"/>
          <w:szCs w:val="23"/>
          <w:lang w:val="en-US"/>
          <w14:ligatures w14:val="none"/>
        </w:rPr>
        <w:t>You will also be required to commit to the following clause relating to the Prevention of Sexual Exploitation, Abuse and Harassment : The consultant agree to actively prevent sexual exploitation, abuse and harassment (PSEAH), and to ensure, in the best possible way, that the intervention is carried out in an environment free of all kinds of exploitation, abuse and harassment, sexually or otherwise, especially in the case of particularly vulnerable groups.</w:t>
      </w:r>
    </w:p>
    <w:p w14:paraId="388EAB49" w14:textId="77777777" w:rsidR="00FC0A0F" w:rsidRPr="00FC0A0F" w:rsidRDefault="00FC0A0F" w:rsidP="00FC0A0F">
      <w:pPr>
        <w:numPr>
          <w:ilvl w:val="0"/>
          <w:numId w:val="10"/>
        </w:numPr>
        <w:shd w:val="clear" w:color="auto" w:fill="FFFFFF"/>
        <w:spacing w:after="75" w:line="240" w:lineRule="auto"/>
        <w:ind w:left="1170"/>
        <w:rPr>
          <w:rFonts w:ascii="Lato" w:eastAsia="Times New Roman" w:hAnsi="Lato" w:cs="Times New Roman"/>
          <w:color w:val="222222"/>
          <w:kern w:val="0"/>
          <w:sz w:val="23"/>
          <w:szCs w:val="23"/>
          <w:lang w:val="en-US"/>
          <w14:ligatures w14:val="none"/>
        </w:rPr>
      </w:pPr>
      <w:r w:rsidRPr="00FC0A0F">
        <w:rPr>
          <w:rFonts w:ascii="Lato" w:eastAsia="Times New Roman" w:hAnsi="Lato" w:cs="Times New Roman"/>
          <w:color w:val="222222"/>
          <w:kern w:val="0"/>
          <w:sz w:val="23"/>
          <w:szCs w:val="23"/>
          <w:lang w:val="en-US"/>
          <w14:ligatures w14:val="none"/>
        </w:rPr>
        <w:t>Mission East upholds high standards in all aspects of Safeguarding. In view of the nature of this role potentially requiring unsupervised access to vulnerable individuals (including situations where there are potential imbalances of power), you may be required to provide a certificate of good conduct.</w:t>
      </w:r>
    </w:p>
    <w:p w14:paraId="544DE829" w14:textId="77777777" w:rsidR="00FC0A0F" w:rsidRPr="00FC0A0F" w:rsidRDefault="00FC0A0F" w:rsidP="00FC0A0F">
      <w:pPr>
        <w:shd w:val="clear" w:color="auto" w:fill="FFFFFF"/>
        <w:spacing w:after="0" w:line="240" w:lineRule="auto"/>
        <w:rPr>
          <w:rFonts w:ascii="Lato" w:eastAsia="Times New Roman" w:hAnsi="Lato" w:cs="Times New Roman"/>
          <w:color w:val="222222"/>
          <w:kern w:val="0"/>
          <w:sz w:val="23"/>
          <w:szCs w:val="23"/>
          <w:lang w:val="en-US"/>
          <w14:ligatures w14:val="none"/>
        </w:rPr>
      </w:pPr>
      <w:r w:rsidRPr="00FC0A0F">
        <w:rPr>
          <w:rFonts w:ascii="Lato" w:eastAsia="Times New Roman" w:hAnsi="Lato" w:cs="Times New Roman"/>
          <w:color w:val="222222"/>
          <w:kern w:val="0"/>
          <w:sz w:val="23"/>
          <w:szCs w:val="23"/>
          <w:lang w:val="en-US"/>
          <w14:ligatures w14:val="none"/>
        </w:rPr>
        <w:t>Anti-Fraud Policy:</w:t>
      </w:r>
      <w:r w:rsidRPr="00FC0A0F">
        <w:rPr>
          <w:rFonts w:ascii="Lato" w:eastAsia="Times New Roman" w:hAnsi="Lato" w:cs="Times New Roman"/>
          <w:color w:val="222222"/>
          <w:kern w:val="0"/>
          <w:sz w:val="23"/>
          <w:szCs w:val="23"/>
          <w:lang w:val="en-US"/>
          <w14:ligatures w14:val="none"/>
        </w:rPr>
        <w:br/>
        <w:t>Mission East has a zero-tolerance approach towards corruption and fraud in all its forms. Mission East aims to prevent fraudulent activities and to respond to any allegations or potential fraud swiftly and effectively. In line with Mission East’s Anti-Fraud Policy, which can be viewed on Mission East’s website, Mission East requires the consultant to report any suspected fraud, waste, theft or abuse to Mission East. Any reports of such misconduct can be reported to Mission East headquarters through contact details on their website.</w:t>
      </w:r>
    </w:p>
    <w:p w14:paraId="4BD0422A" w14:textId="77777777" w:rsidR="00FC0A0F" w:rsidRPr="00FC0A0F" w:rsidRDefault="00FC0A0F" w:rsidP="00FC0A0F">
      <w:pPr>
        <w:shd w:val="clear" w:color="auto" w:fill="FFFFFF"/>
        <w:spacing w:after="0" w:line="240" w:lineRule="auto"/>
        <w:rPr>
          <w:rFonts w:ascii="Lato" w:eastAsia="Times New Roman" w:hAnsi="Lato" w:cs="Times New Roman"/>
          <w:color w:val="222222"/>
          <w:kern w:val="0"/>
          <w:sz w:val="23"/>
          <w:szCs w:val="23"/>
          <w:lang w:val="en-US"/>
          <w14:ligatures w14:val="none"/>
        </w:rPr>
      </w:pPr>
    </w:p>
    <w:p w14:paraId="0F8713DC" w14:textId="77777777" w:rsidR="00FC0A0F" w:rsidRPr="00FC0A0F" w:rsidRDefault="00FC0A0F" w:rsidP="00FC0A0F">
      <w:pPr>
        <w:shd w:val="clear" w:color="auto" w:fill="FFFFFF"/>
        <w:spacing w:after="0" w:line="240" w:lineRule="auto"/>
        <w:rPr>
          <w:rFonts w:ascii="Lato" w:eastAsia="Times New Roman" w:hAnsi="Lato" w:cs="Times New Roman"/>
          <w:color w:val="222222"/>
          <w:kern w:val="0"/>
          <w:sz w:val="23"/>
          <w:szCs w:val="23"/>
          <w:lang w:val="en-US"/>
          <w14:ligatures w14:val="none"/>
        </w:rPr>
      </w:pPr>
      <w:r w:rsidRPr="00FC0A0F">
        <w:rPr>
          <w:rFonts w:ascii="Lato" w:eastAsia="Times New Roman" w:hAnsi="Lato" w:cs="Times New Roman"/>
          <w:b/>
          <w:bCs/>
          <w:color w:val="222222"/>
          <w:kern w:val="0"/>
          <w:sz w:val="23"/>
          <w:szCs w:val="23"/>
          <w:bdr w:val="none" w:sz="0" w:space="0" w:color="auto" w:frame="1"/>
          <w:lang w:val="en-US"/>
          <w14:ligatures w14:val="none"/>
        </w:rPr>
        <w:t>Exclusion criteria:</w:t>
      </w:r>
    </w:p>
    <w:p w14:paraId="4C11A727" w14:textId="77777777" w:rsidR="00FC0A0F" w:rsidRPr="00FC0A0F" w:rsidRDefault="00FC0A0F" w:rsidP="00FC0A0F">
      <w:pPr>
        <w:shd w:val="clear" w:color="auto" w:fill="FFFFFF"/>
        <w:spacing w:after="0" w:line="240" w:lineRule="auto"/>
        <w:rPr>
          <w:rFonts w:ascii="Lato" w:eastAsia="Times New Roman" w:hAnsi="Lato" w:cs="Times New Roman"/>
          <w:color w:val="222222"/>
          <w:kern w:val="0"/>
          <w:sz w:val="23"/>
          <w:szCs w:val="23"/>
          <w:lang w:val="en-US"/>
          <w14:ligatures w14:val="none"/>
        </w:rPr>
      </w:pPr>
      <w:r w:rsidRPr="00FC0A0F">
        <w:rPr>
          <w:rFonts w:ascii="Lato" w:eastAsia="Times New Roman" w:hAnsi="Lato" w:cs="Times New Roman"/>
          <w:color w:val="222222"/>
          <w:kern w:val="0"/>
          <w:sz w:val="23"/>
          <w:szCs w:val="23"/>
          <w:lang w:val="en-US"/>
          <w14:ligatures w14:val="none"/>
        </w:rPr>
        <w:t>If any of the following situations, which are further detailed in the required Eligibility Statement, are true for the applicant at the time of submitting their application or at any time during the procurement process, they will be excluded from consideration for winning a contract with Mission East. The bidder may also be blacklisted for participation in future Mission East procurements.</w:t>
      </w:r>
    </w:p>
    <w:p w14:paraId="5C4660E7" w14:textId="77777777" w:rsidR="00FC0A0F" w:rsidRPr="00FC0A0F" w:rsidRDefault="00FC0A0F" w:rsidP="00FC0A0F">
      <w:pPr>
        <w:numPr>
          <w:ilvl w:val="0"/>
          <w:numId w:val="11"/>
        </w:numPr>
        <w:shd w:val="clear" w:color="auto" w:fill="FFFFFF"/>
        <w:spacing w:after="75" w:line="240" w:lineRule="auto"/>
        <w:ind w:left="1170"/>
        <w:rPr>
          <w:rFonts w:ascii="Lato" w:eastAsia="Times New Roman" w:hAnsi="Lato" w:cs="Times New Roman"/>
          <w:color w:val="222222"/>
          <w:kern w:val="0"/>
          <w:sz w:val="23"/>
          <w:szCs w:val="23"/>
          <w:lang w:val="en-US"/>
          <w14:ligatures w14:val="none"/>
        </w:rPr>
      </w:pPr>
      <w:r w:rsidRPr="00FC0A0F">
        <w:rPr>
          <w:rFonts w:ascii="Lato" w:eastAsia="Times New Roman" w:hAnsi="Lato" w:cs="Times New Roman"/>
          <w:color w:val="222222"/>
          <w:kern w:val="0"/>
          <w:sz w:val="23"/>
          <w:szCs w:val="23"/>
          <w:lang w:val="en-US"/>
          <w14:ligatures w14:val="none"/>
        </w:rPr>
        <w:t>Violations of sanctions &amp; support for terrorism </w:t>
      </w:r>
    </w:p>
    <w:p w14:paraId="130060AD" w14:textId="77777777" w:rsidR="00FC0A0F" w:rsidRPr="00FC0A0F" w:rsidRDefault="00FC0A0F" w:rsidP="00FC0A0F">
      <w:pPr>
        <w:numPr>
          <w:ilvl w:val="0"/>
          <w:numId w:val="11"/>
        </w:numPr>
        <w:shd w:val="clear" w:color="auto" w:fill="FFFFFF"/>
        <w:spacing w:after="75" w:line="240" w:lineRule="auto"/>
        <w:ind w:left="1170"/>
        <w:rPr>
          <w:rFonts w:ascii="Lato" w:eastAsia="Times New Roman" w:hAnsi="Lato" w:cs="Times New Roman"/>
          <w:color w:val="222222"/>
          <w:kern w:val="0"/>
          <w:sz w:val="23"/>
          <w:szCs w:val="23"/>
          <w:lang w:val="en-US"/>
          <w14:ligatures w14:val="none"/>
        </w:rPr>
      </w:pPr>
      <w:r w:rsidRPr="00FC0A0F">
        <w:rPr>
          <w:rFonts w:ascii="Lato" w:eastAsia="Times New Roman" w:hAnsi="Lato" w:cs="Times New Roman"/>
          <w:color w:val="222222"/>
          <w:kern w:val="0"/>
          <w:sz w:val="23"/>
          <w:szCs w:val="23"/>
          <w:lang w:val="en-US"/>
          <w14:ligatures w14:val="none"/>
        </w:rPr>
        <w:t>Unacceptable interaction with Mission East</w:t>
      </w:r>
    </w:p>
    <w:p w14:paraId="10898FC3" w14:textId="77777777" w:rsidR="00FC0A0F" w:rsidRPr="00FC0A0F" w:rsidRDefault="00FC0A0F" w:rsidP="00FC0A0F">
      <w:pPr>
        <w:numPr>
          <w:ilvl w:val="0"/>
          <w:numId w:val="11"/>
        </w:numPr>
        <w:shd w:val="clear" w:color="auto" w:fill="FFFFFF"/>
        <w:spacing w:after="75" w:line="240" w:lineRule="auto"/>
        <w:ind w:left="1170"/>
        <w:rPr>
          <w:rFonts w:ascii="Lato" w:eastAsia="Times New Roman" w:hAnsi="Lato" w:cs="Times New Roman"/>
          <w:color w:val="222222"/>
          <w:kern w:val="0"/>
          <w:sz w:val="23"/>
          <w:szCs w:val="23"/>
          <w:lang w:val="en-US"/>
          <w14:ligatures w14:val="none"/>
        </w:rPr>
      </w:pPr>
      <w:r w:rsidRPr="00FC0A0F">
        <w:rPr>
          <w:rFonts w:ascii="Lato" w:eastAsia="Times New Roman" w:hAnsi="Lato" w:cs="Times New Roman"/>
          <w:color w:val="222222"/>
          <w:kern w:val="0"/>
          <w:sz w:val="23"/>
          <w:szCs w:val="23"/>
          <w:lang w:val="en-US"/>
          <w14:ligatures w14:val="none"/>
        </w:rPr>
        <w:t>Unethical practices by the bidder</w:t>
      </w:r>
    </w:p>
    <w:p w14:paraId="085CE730" w14:textId="77777777" w:rsidR="00FC0A0F" w:rsidRPr="00FC0A0F" w:rsidRDefault="00FC0A0F" w:rsidP="00FC0A0F">
      <w:pPr>
        <w:numPr>
          <w:ilvl w:val="0"/>
          <w:numId w:val="11"/>
        </w:numPr>
        <w:shd w:val="clear" w:color="auto" w:fill="FFFFFF"/>
        <w:spacing w:after="75" w:line="240" w:lineRule="auto"/>
        <w:ind w:left="1170"/>
        <w:rPr>
          <w:rFonts w:ascii="Lato" w:eastAsia="Times New Roman" w:hAnsi="Lato" w:cs="Times New Roman"/>
          <w:color w:val="222222"/>
          <w:kern w:val="0"/>
          <w:sz w:val="23"/>
          <w:szCs w:val="23"/>
          <w:lang w:val="en-US"/>
          <w14:ligatures w14:val="none"/>
        </w:rPr>
      </w:pPr>
      <w:r w:rsidRPr="00FC0A0F">
        <w:rPr>
          <w:rFonts w:ascii="Lato" w:eastAsia="Times New Roman" w:hAnsi="Lato" w:cs="Times New Roman"/>
          <w:color w:val="222222"/>
          <w:kern w:val="0"/>
          <w:sz w:val="23"/>
          <w:szCs w:val="23"/>
          <w:lang w:val="en-US"/>
          <w14:ligatures w14:val="none"/>
        </w:rPr>
        <w:t>Unacceptable legal situation of the bidder</w:t>
      </w:r>
    </w:p>
    <w:p w14:paraId="6F1DCA84" w14:textId="77777777" w:rsidR="00FC0A0F" w:rsidRPr="00FC0A0F" w:rsidRDefault="00FC0A0F" w:rsidP="00FC0A0F">
      <w:pPr>
        <w:shd w:val="clear" w:color="auto" w:fill="FFFFFF"/>
        <w:spacing w:after="0" w:line="240" w:lineRule="auto"/>
        <w:rPr>
          <w:rFonts w:ascii="Lato" w:eastAsia="Times New Roman" w:hAnsi="Lato" w:cs="Times New Roman"/>
          <w:color w:val="222222"/>
          <w:kern w:val="0"/>
          <w:sz w:val="23"/>
          <w:szCs w:val="23"/>
          <w:lang w:val="en-US"/>
          <w14:ligatures w14:val="none"/>
        </w:rPr>
      </w:pPr>
      <w:r w:rsidRPr="00FC0A0F">
        <w:rPr>
          <w:rFonts w:ascii="Lato" w:eastAsia="Times New Roman" w:hAnsi="Lato" w:cs="Times New Roman"/>
          <w:color w:val="222222"/>
          <w:kern w:val="0"/>
          <w:sz w:val="23"/>
          <w:szCs w:val="23"/>
          <w:lang w:val="en-US"/>
          <w14:ligatures w14:val="none"/>
        </w:rPr>
        <w:t xml:space="preserve">Applicants must complete and sign the ‘Consultant Statement Confirming Eligibility’ below and submit the signed </w:t>
      </w:r>
      <w:proofErr w:type="spellStart"/>
      <w:r w:rsidRPr="00FC0A0F">
        <w:rPr>
          <w:rFonts w:ascii="Lato" w:eastAsia="Times New Roman" w:hAnsi="Lato" w:cs="Times New Roman"/>
          <w:color w:val="222222"/>
          <w:kern w:val="0"/>
          <w:sz w:val="23"/>
          <w:szCs w:val="23"/>
          <w:lang w:val="en-US"/>
          <w14:ligatures w14:val="none"/>
        </w:rPr>
        <w:t>ToR</w:t>
      </w:r>
      <w:proofErr w:type="spellEnd"/>
      <w:r w:rsidRPr="00FC0A0F">
        <w:rPr>
          <w:rFonts w:ascii="Lato" w:eastAsia="Times New Roman" w:hAnsi="Lato" w:cs="Times New Roman"/>
          <w:color w:val="222222"/>
          <w:kern w:val="0"/>
          <w:sz w:val="23"/>
          <w:szCs w:val="23"/>
          <w:lang w:val="en-US"/>
          <w14:ligatures w14:val="none"/>
        </w:rPr>
        <w:t xml:space="preserve"> together with their application package to </w:t>
      </w:r>
      <w:proofErr w:type="gramStart"/>
      <w:r w:rsidRPr="00FC0A0F">
        <w:rPr>
          <w:rFonts w:ascii="Lato" w:eastAsia="Times New Roman" w:hAnsi="Lato" w:cs="Times New Roman"/>
          <w:color w:val="222222"/>
          <w:kern w:val="0"/>
          <w:sz w:val="23"/>
          <w:szCs w:val="23"/>
          <w:lang w:val="en-US"/>
          <w14:ligatures w14:val="none"/>
        </w:rPr>
        <w:t>confirm that</w:t>
      </w:r>
      <w:proofErr w:type="gramEnd"/>
      <w:r w:rsidRPr="00FC0A0F">
        <w:rPr>
          <w:rFonts w:ascii="Lato" w:eastAsia="Times New Roman" w:hAnsi="Lato" w:cs="Times New Roman"/>
          <w:color w:val="222222"/>
          <w:kern w:val="0"/>
          <w:sz w:val="23"/>
          <w:szCs w:val="23"/>
          <w:lang w:val="en-US"/>
          <w14:ligatures w14:val="none"/>
        </w:rPr>
        <w:t xml:space="preserve"> that they are not in one of the situations listed above. Even if such confirmation is given by a bidder, Mission East will investigate any of the situations listed above if it has reasonable grounds to doubt the contents of such confirmation.</w:t>
      </w:r>
    </w:p>
    <w:p w14:paraId="64EF1EFD" w14:textId="77777777" w:rsidR="00FC0A0F" w:rsidRPr="00FC0A0F" w:rsidRDefault="00FC0A0F" w:rsidP="00FC0A0F">
      <w:pPr>
        <w:shd w:val="clear" w:color="auto" w:fill="FFFFFF"/>
        <w:spacing w:after="0" w:line="240" w:lineRule="auto"/>
        <w:rPr>
          <w:rFonts w:ascii="Lato" w:eastAsia="Times New Roman" w:hAnsi="Lato" w:cs="Times New Roman"/>
          <w:color w:val="222222"/>
          <w:kern w:val="0"/>
          <w:sz w:val="23"/>
          <w:szCs w:val="23"/>
          <w:lang w:val="en-US"/>
          <w14:ligatures w14:val="none"/>
        </w:rPr>
      </w:pPr>
      <w:r w:rsidRPr="00FC0A0F">
        <w:rPr>
          <w:rFonts w:ascii="Tahoma" w:eastAsia="Times New Roman" w:hAnsi="Tahoma" w:cs="Tahoma"/>
          <w:color w:val="222222"/>
          <w:kern w:val="0"/>
          <w:sz w:val="20"/>
          <w:szCs w:val="20"/>
          <w:bdr w:val="none" w:sz="0" w:space="0" w:color="auto" w:frame="1"/>
          <w:lang w:val="en-US"/>
          <w14:ligatures w14:val="none"/>
        </w:rPr>
        <w:t> </w:t>
      </w:r>
    </w:p>
    <w:p w14:paraId="4484C59F" w14:textId="77777777" w:rsidR="00FC0A0F" w:rsidRPr="00FC0A0F" w:rsidRDefault="00FC0A0F" w:rsidP="00FC0A0F">
      <w:pPr>
        <w:shd w:val="clear" w:color="auto" w:fill="FFFFFF"/>
        <w:spacing w:after="0" w:line="240" w:lineRule="auto"/>
        <w:rPr>
          <w:rFonts w:ascii="Lato" w:eastAsia="Times New Roman" w:hAnsi="Lato" w:cs="Times New Roman"/>
          <w:color w:val="222222"/>
          <w:kern w:val="0"/>
          <w:sz w:val="23"/>
          <w:szCs w:val="23"/>
          <w:lang w:val="en-US"/>
          <w14:ligatures w14:val="none"/>
        </w:rPr>
      </w:pPr>
      <w:r w:rsidRPr="00FC0A0F">
        <w:rPr>
          <w:rFonts w:ascii="Tahoma" w:eastAsia="Times New Roman" w:hAnsi="Tahoma" w:cs="Tahoma"/>
          <w:color w:val="222222"/>
          <w:kern w:val="0"/>
          <w:sz w:val="20"/>
          <w:szCs w:val="20"/>
          <w:bdr w:val="none" w:sz="0" w:space="0" w:color="auto" w:frame="1"/>
          <w:lang w:val="en-US"/>
          <w14:ligatures w14:val="none"/>
        </w:rPr>
        <w:t> </w:t>
      </w:r>
    </w:p>
    <w:p w14:paraId="349E4C50" w14:textId="77777777" w:rsidR="00FC0A0F" w:rsidRPr="00FC0A0F" w:rsidRDefault="00FC0A0F" w:rsidP="00FC0A0F">
      <w:pPr>
        <w:shd w:val="clear" w:color="auto" w:fill="FFFFFF"/>
        <w:spacing w:after="0" w:line="240" w:lineRule="auto"/>
        <w:rPr>
          <w:rFonts w:ascii="Lato" w:eastAsia="Times New Roman" w:hAnsi="Lato" w:cs="Times New Roman"/>
          <w:color w:val="222222"/>
          <w:kern w:val="0"/>
          <w:sz w:val="23"/>
          <w:szCs w:val="23"/>
          <w:lang w:val="en-US"/>
          <w14:ligatures w14:val="none"/>
        </w:rPr>
      </w:pPr>
      <w:r w:rsidRPr="00FC0A0F">
        <w:rPr>
          <w:rFonts w:ascii="Lato" w:eastAsia="Times New Roman" w:hAnsi="Lato" w:cs="Times New Roman"/>
          <w:b/>
          <w:bCs/>
          <w:color w:val="333399"/>
          <w:kern w:val="0"/>
          <w:sz w:val="24"/>
          <w:szCs w:val="24"/>
          <w:bdr w:val="none" w:sz="0" w:space="0" w:color="auto" w:frame="1"/>
          <w:lang w:val="en-US"/>
          <w14:ligatures w14:val="none"/>
        </w:rPr>
        <w:t>Basis of payment:</w:t>
      </w:r>
    </w:p>
    <w:p w14:paraId="37E273F4" w14:textId="77777777" w:rsidR="00FC0A0F" w:rsidRPr="00FC0A0F" w:rsidRDefault="00FC0A0F" w:rsidP="00FC0A0F">
      <w:pPr>
        <w:shd w:val="clear" w:color="auto" w:fill="FFFFFF"/>
        <w:spacing w:after="0" w:line="240" w:lineRule="auto"/>
        <w:rPr>
          <w:rFonts w:ascii="Lato" w:eastAsia="Times New Roman" w:hAnsi="Lato" w:cs="Times New Roman"/>
          <w:color w:val="222222"/>
          <w:kern w:val="0"/>
          <w:sz w:val="23"/>
          <w:szCs w:val="23"/>
          <w:lang w:val="en-US"/>
          <w14:ligatures w14:val="none"/>
        </w:rPr>
      </w:pPr>
      <w:r w:rsidRPr="00FC0A0F">
        <w:rPr>
          <w:rFonts w:ascii="Lato" w:eastAsia="Times New Roman" w:hAnsi="Lato" w:cs="Times New Roman"/>
          <w:color w:val="222222"/>
          <w:kern w:val="0"/>
          <w:sz w:val="23"/>
          <w:szCs w:val="23"/>
          <w:lang w:val="en-US"/>
          <w14:ligatures w14:val="none"/>
        </w:rPr>
        <w:t>A payment schedule is to be determined during contract negotiations.</w:t>
      </w:r>
    </w:p>
    <w:p w14:paraId="058717C8" w14:textId="77777777" w:rsidR="00FC0A0F" w:rsidRPr="00FC0A0F" w:rsidRDefault="00FC0A0F" w:rsidP="00FC0A0F">
      <w:pPr>
        <w:shd w:val="clear" w:color="auto" w:fill="FFFFFF"/>
        <w:spacing w:after="0" w:line="240" w:lineRule="auto"/>
        <w:rPr>
          <w:rFonts w:ascii="Lato" w:eastAsia="Times New Roman" w:hAnsi="Lato" w:cs="Times New Roman"/>
          <w:color w:val="222222"/>
          <w:kern w:val="0"/>
          <w:sz w:val="23"/>
          <w:szCs w:val="23"/>
          <w:lang w:val="en-US"/>
          <w14:ligatures w14:val="none"/>
        </w:rPr>
      </w:pPr>
    </w:p>
    <w:p w14:paraId="2AA819B7" w14:textId="77777777" w:rsidR="00FC0A0F" w:rsidRPr="00FC0A0F" w:rsidRDefault="00FC0A0F" w:rsidP="00FC0A0F">
      <w:pPr>
        <w:shd w:val="clear" w:color="auto" w:fill="FFFFFF"/>
        <w:spacing w:after="0" w:line="240" w:lineRule="auto"/>
        <w:rPr>
          <w:rFonts w:ascii="Lato" w:eastAsia="Times New Roman" w:hAnsi="Lato" w:cs="Times New Roman"/>
          <w:color w:val="222222"/>
          <w:kern w:val="0"/>
          <w:sz w:val="23"/>
          <w:szCs w:val="23"/>
          <w:lang w:val="en-US"/>
          <w14:ligatures w14:val="none"/>
        </w:rPr>
      </w:pPr>
      <w:r w:rsidRPr="00FC0A0F">
        <w:rPr>
          <w:rFonts w:ascii="Lato" w:eastAsia="Times New Roman" w:hAnsi="Lato" w:cs="Times New Roman"/>
          <w:b/>
          <w:bCs/>
          <w:color w:val="333399"/>
          <w:kern w:val="0"/>
          <w:sz w:val="24"/>
          <w:szCs w:val="24"/>
          <w:bdr w:val="none" w:sz="0" w:space="0" w:color="auto" w:frame="1"/>
          <w:lang w:val="en-US"/>
          <w14:ligatures w14:val="none"/>
        </w:rPr>
        <w:t>Application</w:t>
      </w:r>
    </w:p>
    <w:p w14:paraId="0DEF54F4" w14:textId="77777777" w:rsidR="00FC0A0F" w:rsidRPr="00FC0A0F" w:rsidRDefault="00FC0A0F" w:rsidP="00FC0A0F">
      <w:pPr>
        <w:shd w:val="clear" w:color="auto" w:fill="FFFFFF"/>
        <w:spacing w:after="0" w:line="240" w:lineRule="auto"/>
        <w:rPr>
          <w:rFonts w:ascii="Lato" w:eastAsia="Times New Roman" w:hAnsi="Lato" w:cs="Times New Roman"/>
          <w:color w:val="222222"/>
          <w:kern w:val="0"/>
          <w:sz w:val="23"/>
          <w:szCs w:val="23"/>
          <w:lang w:val="en-US"/>
          <w14:ligatures w14:val="none"/>
        </w:rPr>
      </w:pPr>
      <w:r w:rsidRPr="00FC0A0F">
        <w:rPr>
          <w:rFonts w:ascii="Lato" w:eastAsia="Times New Roman" w:hAnsi="Lato" w:cs="Times New Roman"/>
          <w:color w:val="222222"/>
          <w:kern w:val="0"/>
          <w:sz w:val="23"/>
          <w:szCs w:val="23"/>
          <w:lang w:val="en-US"/>
          <w14:ligatures w14:val="none"/>
        </w:rPr>
        <w:t>Deadline for application: 20 October 2024 midnight (CET)</w:t>
      </w:r>
    </w:p>
    <w:p w14:paraId="319AD574" w14:textId="77777777" w:rsidR="00FC0A0F" w:rsidRPr="00FC0A0F" w:rsidRDefault="00FC0A0F" w:rsidP="00FC0A0F">
      <w:pPr>
        <w:shd w:val="clear" w:color="auto" w:fill="FFFFFF"/>
        <w:spacing w:after="0" w:line="240" w:lineRule="auto"/>
        <w:rPr>
          <w:rFonts w:ascii="Lato" w:eastAsia="Times New Roman" w:hAnsi="Lato" w:cs="Times New Roman"/>
          <w:color w:val="222222"/>
          <w:kern w:val="0"/>
          <w:sz w:val="23"/>
          <w:szCs w:val="23"/>
          <w:lang w:val="en-US"/>
          <w14:ligatures w14:val="none"/>
        </w:rPr>
      </w:pPr>
    </w:p>
    <w:p w14:paraId="1BFBA18E" w14:textId="77777777" w:rsidR="00FC0A0F" w:rsidRPr="00FC0A0F" w:rsidRDefault="00FC0A0F" w:rsidP="00FC0A0F">
      <w:pPr>
        <w:shd w:val="clear" w:color="auto" w:fill="FFFFFF"/>
        <w:spacing w:after="0" w:line="240" w:lineRule="auto"/>
        <w:rPr>
          <w:rFonts w:ascii="Lato" w:eastAsia="Times New Roman" w:hAnsi="Lato" w:cs="Times New Roman"/>
          <w:color w:val="222222"/>
          <w:kern w:val="0"/>
          <w:sz w:val="23"/>
          <w:szCs w:val="23"/>
          <w:lang w:val="en-US"/>
          <w14:ligatures w14:val="none"/>
        </w:rPr>
      </w:pPr>
      <w:r w:rsidRPr="00FC0A0F">
        <w:rPr>
          <w:rFonts w:ascii="Lato" w:eastAsia="Times New Roman" w:hAnsi="Lato" w:cs="Times New Roman"/>
          <w:color w:val="222222"/>
          <w:kern w:val="0"/>
          <w:sz w:val="23"/>
          <w:szCs w:val="23"/>
          <w:lang w:val="en-US"/>
          <w14:ligatures w14:val="none"/>
        </w:rPr>
        <w:t>If you have any questions about the position, please, contact Alex Ramos Peña, via </w:t>
      </w:r>
      <w:hyperlink r:id="rId8" w:history="1">
        <w:r w:rsidRPr="00FC0A0F">
          <w:rPr>
            <w:rFonts w:ascii="Lato" w:eastAsia="Times New Roman" w:hAnsi="Lato" w:cs="Times New Roman"/>
            <w:color w:val="0772B3"/>
            <w:kern w:val="0"/>
            <w:sz w:val="23"/>
            <w:szCs w:val="23"/>
            <w:u w:val="single"/>
            <w:bdr w:val="none" w:sz="0" w:space="0" w:color="auto" w:frame="1"/>
            <w:lang w:val="en-US"/>
            <w14:ligatures w14:val="none"/>
          </w:rPr>
          <w:t> arp@missioneast.org </w:t>
        </w:r>
      </w:hyperlink>
      <w:r w:rsidRPr="00FC0A0F">
        <w:rPr>
          <w:rFonts w:ascii="Lato" w:eastAsia="Times New Roman" w:hAnsi="Lato" w:cs="Times New Roman"/>
          <w:color w:val="222222"/>
          <w:kern w:val="0"/>
          <w:sz w:val="23"/>
          <w:szCs w:val="23"/>
          <w:lang w:val="en-US"/>
          <w14:ligatures w14:val="none"/>
        </w:rPr>
        <w:t> </w:t>
      </w:r>
    </w:p>
    <w:p w14:paraId="1F7172F8" w14:textId="77777777" w:rsidR="00FC0A0F" w:rsidRPr="00FC0A0F" w:rsidRDefault="00FC0A0F" w:rsidP="00FC0A0F">
      <w:pPr>
        <w:shd w:val="clear" w:color="auto" w:fill="FFFFFF"/>
        <w:spacing w:after="0" w:line="240" w:lineRule="auto"/>
        <w:rPr>
          <w:rFonts w:ascii="Lato" w:eastAsia="Times New Roman" w:hAnsi="Lato" w:cs="Times New Roman"/>
          <w:color w:val="222222"/>
          <w:kern w:val="0"/>
          <w:sz w:val="23"/>
          <w:szCs w:val="23"/>
          <w:lang w:val="en-US"/>
          <w14:ligatures w14:val="none"/>
        </w:rPr>
      </w:pPr>
    </w:p>
    <w:p w14:paraId="5E545847" w14:textId="334DEAF0" w:rsidR="00FC0A0F" w:rsidRPr="00FC0A0F" w:rsidRDefault="00FC0A0F" w:rsidP="00FC0A0F">
      <w:pPr>
        <w:shd w:val="clear" w:color="auto" w:fill="FFFFFF"/>
        <w:spacing w:after="0" w:line="240" w:lineRule="auto"/>
        <w:rPr>
          <w:rFonts w:ascii="Lato" w:eastAsia="Times New Roman" w:hAnsi="Lato" w:cs="Times New Roman"/>
          <w:color w:val="222222"/>
          <w:kern w:val="0"/>
          <w:sz w:val="23"/>
          <w:szCs w:val="23"/>
          <w:lang w:val="en-US"/>
          <w14:ligatures w14:val="none"/>
        </w:rPr>
      </w:pPr>
      <w:r w:rsidRPr="00FC0A0F">
        <w:rPr>
          <w:rFonts w:ascii="Lato" w:eastAsia="Times New Roman" w:hAnsi="Lato" w:cs="Times New Roman"/>
          <w:color w:val="222222"/>
          <w:kern w:val="0"/>
          <w:sz w:val="23"/>
          <w:szCs w:val="23"/>
          <w:bdr w:val="none" w:sz="0" w:space="0" w:color="auto" w:frame="1"/>
          <w:lang w:val="en-US"/>
          <w14:ligatures w14:val="none"/>
        </w:rPr>
        <w:t xml:space="preserve">You apply by clicking on </w:t>
      </w:r>
      <w:hyperlink r:id="rId9" w:history="1">
        <w:r w:rsidR="00AE74FB" w:rsidRPr="00055405">
          <w:rPr>
            <w:rStyle w:val="Hyperlink"/>
            <w:rFonts w:ascii="Lato" w:eastAsia="Times New Roman" w:hAnsi="Lato" w:cs="Times New Roman"/>
            <w:kern w:val="0"/>
            <w:sz w:val="23"/>
            <w:szCs w:val="23"/>
            <w:bdr w:val="none" w:sz="0" w:space="0" w:color="auto" w:frame="1"/>
            <w:lang w:val="en-US"/>
            <w14:ligatures w14:val="none"/>
          </w:rPr>
          <w:t>https://missioneast.bamboohr.com/careers/70</w:t>
        </w:r>
      </w:hyperlink>
      <w:r w:rsidR="00AE74FB">
        <w:rPr>
          <w:rFonts w:ascii="Lato" w:eastAsia="Times New Roman" w:hAnsi="Lato" w:cs="Times New Roman"/>
          <w:color w:val="222222"/>
          <w:kern w:val="0"/>
          <w:sz w:val="23"/>
          <w:szCs w:val="23"/>
          <w:bdr w:val="none" w:sz="0" w:space="0" w:color="auto" w:frame="1"/>
          <w:lang w:val="en-US"/>
          <w14:ligatures w14:val="none"/>
        </w:rPr>
        <w:t xml:space="preserve"> </w:t>
      </w:r>
      <w:r w:rsidRPr="00FC0A0F">
        <w:rPr>
          <w:rFonts w:ascii="Lato" w:eastAsia="Times New Roman" w:hAnsi="Lato" w:cs="Times New Roman"/>
          <w:color w:val="222222"/>
          <w:kern w:val="0"/>
          <w:sz w:val="23"/>
          <w:szCs w:val="23"/>
          <w:bdr w:val="none" w:sz="0" w:space="0" w:color="auto" w:frame="1"/>
          <w:lang w:val="en-US"/>
          <w14:ligatures w14:val="none"/>
        </w:rPr>
        <w:t>filling in the form and uploading:</w:t>
      </w:r>
    </w:p>
    <w:p w14:paraId="64CB80DF" w14:textId="77777777" w:rsidR="00FC0A0F" w:rsidRPr="00FC0A0F" w:rsidRDefault="00FC0A0F" w:rsidP="00FC0A0F">
      <w:pPr>
        <w:shd w:val="clear" w:color="auto" w:fill="FFFFFF"/>
        <w:spacing w:after="0" w:line="240" w:lineRule="auto"/>
        <w:rPr>
          <w:rFonts w:ascii="Lato" w:eastAsia="Times New Roman" w:hAnsi="Lato" w:cs="Times New Roman"/>
          <w:color w:val="222222"/>
          <w:kern w:val="0"/>
          <w:sz w:val="23"/>
          <w:szCs w:val="23"/>
          <w:lang w:val="en-US"/>
          <w14:ligatures w14:val="none"/>
        </w:rPr>
      </w:pPr>
    </w:p>
    <w:p w14:paraId="6E1BC61F" w14:textId="77777777" w:rsidR="00FC0A0F" w:rsidRPr="00FC0A0F" w:rsidRDefault="00FC0A0F" w:rsidP="00FC0A0F">
      <w:pPr>
        <w:numPr>
          <w:ilvl w:val="0"/>
          <w:numId w:val="12"/>
        </w:numPr>
        <w:shd w:val="clear" w:color="auto" w:fill="FFFFFF"/>
        <w:spacing w:after="75" w:line="240" w:lineRule="auto"/>
        <w:ind w:left="1170"/>
        <w:rPr>
          <w:rFonts w:ascii="Lato" w:eastAsia="Times New Roman" w:hAnsi="Lato" w:cs="Times New Roman"/>
          <w:color w:val="222222"/>
          <w:kern w:val="0"/>
          <w:sz w:val="23"/>
          <w:szCs w:val="23"/>
          <w:lang w:val="en-US"/>
          <w14:ligatures w14:val="none"/>
        </w:rPr>
      </w:pPr>
      <w:r w:rsidRPr="00FC0A0F">
        <w:rPr>
          <w:rFonts w:ascii="Lato" w:eastAsia="Times New Roman" w:hAnsi="Lato" w:cs="Times New Roman"/>
          <w:color w:val="222222"/>
          <w:kern w:val="0"/>
          <w:sz w:val="23"/>
          <w:szCs w:val="23"/>
          <w:lang w:val="en-US"/>
          <w14:ligatures w14:val="none"/>
        </w:rPr>
        <w:t>Cover letter explaining why you are the best fit to conduct this evaluation</w:t>
      </w:r>
    </w:p>
    <w:p w14:paraId="3A8C8EAB" w14:textId="77777777" w:rsidR="00FC0A0F" w:rsidRPr="00FC0A0F" w:rsidRDefault="00FC0A0F" w:rsidP="00FC0A0F">
      <w:pPr>
        <w:numPr>
          <w:ilvl w:val="0"/>
          <w:numId w:val="12"/>
        </w:numPr>
        <w:shd w:val="clear" w:color="auto" w:fill="FFFFFF"/>
        <w:spacing w:after="75" w:line="240" w:lineRule="auto"/>
        <w:ind w:left="1170"/>
        <w:rPr>
          <w:rFonts w:ascii="Lato" w:eastAsia="Times New Roman" w:hAnsi="Lato" w:cs="Times New Roman"/>
          <w:color w:val="222222"/>
          <w:kern w:val="0"/>
          <w:sz w:val="23"/>
          <w:szCs w:val="23"/>
          <w:lang w:val="en-US"/>
          <w14:ligatures w14:val="none"/>
        </w:rPr>
      </w:pPr>
      <w:r w:rsidRPr="00FC0A0F">
        <w:rPr>
          <w:rFonts w:ascii="Lato" w:eastAsia="Times New Roman" w:hAnsi="Lato" w:cs="Times New Roman"/>
          <w:color w:val="222222"/>
          <w:kern w:val="0"/>
          <w:sz w:val="23"/>
          <w:szCs w:val="23"/>
          <w:lang w:val="en-US"/>
          <w14:ligatures w14:val="none"/>
        </w:rPr>
        <w:lastRenderedPageBreak/>
        <w:t>Consultancy proposal</w:t>
      </w:r>
    </w:p>
    <w:p w14:paraId="3D4A1641" w14:textId="77777777" w:rsidR="00FC0A0F" w:rsidRPr="00FC0A0F" w:rsidRDefault="00FC0A0F" w:rsidP="00FC0A0F">
      <w:pPr>
        <w:numPr>
          <w:ilvl w:val="0"/>
          <w:numId w:val="12"/>
        </w:numPr>
        <w:shd w:val="clear" w:color="auto" w:fill="FFFFFF"/>
        <w:spacing w:after="0" w:line="240" w:lineRule="auto"/>
        <w:ind w:left="1170"/>
        <w:rPr>
          <w:rFonts w:ascii="Lato" w:eastAsia="Times New Roman" w:hAnsi="Lato" w:cs="Times New Roman"/>
          <w:color w:val="222222"/>
          <w:kern w:val="0"/>
          <w:sz w:val="23"/>
          <w:szCs w:val="23"/>
          <w:lang w:val="en-US"/>
          <w14:ligatures w14:val="none"/>
        </w:rPr>
      </w:pPr>
      <w:r w:rsidRPr="00FC0A0F">
        <w:rPr>
          <w:rFonts w:ascii="Lato" w:eastAsia="Times New Roman" w:hAnsi="Lato" w:cs="Times New Roman"/>
          <w:color w:val="222222"/>
          <w:kern w:val="0"/>
          <w:sz w:val="23"/>
          <w:szCs w:val="23"/>
          <w:bdr w:val="none" w:sz="0" w:space="0" w:color="auto" w:frame="1"/>
          <w:lang w:val="en-US"/>
          <w14:ligatures w14:val="none"/>
        </w:rPr>
        <w:t>A track record of conducted studies, research, publication</w:t>
      </w:r>
    </w:p>
    <w:p w14:paraId="5E44972D" w14:textId="77777777" w:rsidR="00FC0A0F" w:rsidRPr="00FC0A0F" w:rsidRDefault="00FC0A0F" w:rsidP="00FC0A0F">
      <w:pPr>
        <w:numPr>
          <w:ilvl w:val="0"/>
          <w:numId w:val="12"/>
        </w:numPr>
        <w:shd w:val="clear" w:color="auto" w:fill="FFFFFF"/>
        <w:spacing w:after="0" w:line="240" w:lineRule="auto"/>
        <w:ind w:left="1170"/>
        <w:rPr>
          <w:rFonts w:ascii="Lato" w:eastAsia="Times New Roman" w:hAnsi="Lato" w:cs="Times New Roman"/>
          <w:color w:val="222222"/>
          <w:kern w:val="0"/>
          <w:sz w:val="23"/>
          <w:szCs w:val="23"/>
          <w:lang w:val="en-US"/>
          <w14:ligatures w14:val="none"/>
        </w:rPr>
      </w:pPr>
      <w:r w:rsidRPr="00FC0A0F">
        <w:rPr>
          <w:rFonts w:ascii="Lato" w:eastAsia="Times New Roman" w:hAnsi="Lato" w:cs="Times New Roman"/>
          <w:color w:val="222222"/>
          <w:kern w:val="0"/>
          <w:sz w:val="23"/>
          <w:szCs w:val="23"/>
          <w:lang w:val="en-US"/>
          <w14:ligatures w14:val="none"/>
        </w:rPr>
        <w:t>Detailed resume</w:t>
      </w:r>
    </w:p>
    <w:p w14:paraId="086871D7" w14:textId="77777777" w:rsidR="00FC0A0F" w:rsidRPr="00FC0A0F" w:rsidRDefault="00FC0A0F" w:rsidP="00FC0A0F">
      <w:pPr>
        <w:numPr>
          <w:ilvl w:val="0"/>
          <w:numId w:val="12"/>
        </w:numPr>
        <w:shd w:val="clear" w:color="auto" w:fill="FFFFFF"/>
        <w:spacing w:after="0" w:line="240" w:lineRule="auto"/>
        <w:ind w:left="1170"/>
        <w:rPr>
          <w:rFonts w:ascii="Lato" w:eastAsia="Times New Roman" w:hAnsi="Lato" w:cs="Times New Roman"/>
          <w:color w:val="222222"/>
          <w:kern w:val="0"/>
          <w:sz w:val="23"/>
          <w:szCs w:val="23"/>
          <w:lang w:val="en-US"/>
          <w14:ligatures w14:val="none"/>
        </w:rPr>
      </w:pPr>
      <w:r w:rsidRPr="00FC0A0F">
        <w:rPr>
          <w:rFonts w:ascii="Lato" w:eastAsia="Times New Roman" w:hAnsi="Lato" w:cs="Times New Roman"/>
          <w:color w:val="222222"/>
          <w:kern w:val="0"/>
          <w:sz w:val="23"/>
          <w:szCs w:val="23"/>
          <w:lang w:val="en-US"/>
          <w14:ligatures w14:val="none"/>
        </w:rPr>
        <w:t>Financial Proposal (</w:t>
      </w:r>
      <w:r w:rsidRPr="00FC0A0F">
        <w:rPr>
          <w:rFonts w:ascii="Lato" w:eastAsia="Times New Roman" w:hAnsi="Lato" w:cs="Times New Roman"/>
          <w:color w:val="222222"/>
          <w:kern w:val="0"/>
          <w:sz w:val="23"/>
          <w:szCs w:val="23"/>
          <w:bdr w:val="none" w:sz="0" w:space="0" w:color="auto" w:frame="1"/>
          <w:lang w:val="en-US"/>
          <w14:ligatures w14:val="none"/>
        </w:rPr>
        <w:t>Please note that per-</w:t>
      </w:r>
      <w:proofErr w:type="gramStart"/>
      <w:r w:rsidRPr="00FC0A0F">
        <w:rPr>
          <w:rFonts w:ascii="Lato" w:eastAsia="Times New Roman" w:hAnsi="Lato" w:cs="Times New Roman"/>
          <w:color w:val="222222"/>
          <w:kern w:val="0"/>
          <w:sz w:val="23"/>
          <w:szCs w:val="23"/>
          <w:bdr w:val="none" w:sz="0" w:space="0" w:color="auto" w:frame="1"/>
          <w:lang w:val="en-US"/>
          <w14:ligatures w14:val="none"/>
        </w:rPr>
        <w:t>diems</w:t>
      </w:r>
      <w:proofErr w:type="gramEnd"/>
      <w:r w:rsidRPr="00FC0A0F">
        <w:rPr>
          <w:rFonts w:ascii="Lato" w:eastAsia="Times New Roman" w:hAnsi="Lato" w:cs="Times New Roman"/>
          <w:color w:val="222222"/>
          <w:kern w:val="0"/>
          <w:sz w:val="23"/>
          <w:szCs w:val="23"/>
          <w:bdr w:val="none" w:sz="0" w:space="0" w:color="auto" w:frame="1"/>
          <w:lang w:val="en-US"/>
          <w14:ligatures w14:val="none"/>
        </w:rPr>
        <w:t xml:space="preserve"> are not issued as part of consultancies with Mission East. Please take this into consideration in the financial proposal)</w:t>
      </w:r>
    </w:p>
    <w:p w14:paraId="29E40C70" w14:textId="77777777" w:rsidR="00FC0A0F" w:rsidRPr="00FC0A0F" w:rsidRDefault="00FC0A0F" w:rsidP="00FC0A0F">
      <w:pPr>
        <w:numPr>
          <w:ilvl w:val="0"/>
          <w:numId w:val="12"/>
        </w:numPr>
        <w:shd w:val="clear" w:color="auto" w:fill="FFFFFF"/>
        <w:spacing w:after="0" w:line="240" w:lineRule="auto"/>
        <w:ind w:left="1170"/>
        <w:rPr>
          <w:rFonts w:ascii="Lato" w:eastAsia="Times New Roman" w:hAnsi="Lato" w:cs="Times New Roman"/>
          <w:color w:val="222222"/>
          <w:kern w:val="0"/>
          <w:sz w:val="23"/>
          <w:szCs w:val="23"/>
          <w:lang w:val="en-US"/>
          <w14:ligatures w14:val="none"/>
        </w:rPr>
      </w:pPr>
      <w:r w:rsidRPr="00FC0A0F">
        <w:rPr>
          <w:rFonts w:ascii="Lato" w:eastAsia="Times New Roman" w:hAnsi="Lato" w:cs="Times New Roman"/>
          <w:color w:val="222222"/>
          <w:kern w:val="0"/>
          <w:sz w:val="23"/>
          <w:szCs w:val="23"/>
          <w:lang w:val="en-US"/>
          <w14:ligatures w14:val="none"/>
        </w:rPr>
        <w:t>Signed Consultant Statement Confirming Eligibility (see below, Annex 1)</w:t>
      </w:r>
    </w:p>
    <w:p w14:paraId="2CBDFB88" w14:textId="77777777" w:rsidR="00FC0A0F" w:rsidRPr="00FC0A0F" w:rsidRDefault="00FC0A0F" w:rsidP="00FC0A0F">
      <w:pPr>
        <w:numPr>
          <w:ilvl w:val="0"/>
          <w:numId w:val="12"/>
        </w:numPr>
        <w:shd w:val="clear" w:color="auto" w:fill="FFFFFF"/>
        <w:spacing w:after="75" w:line="240" w:lineRule="auto"/>
        <w:ind w:left="1170"/>
        <w:rPr>
          <w:rFonts w:ascii="Lato" w:eastAsia="Times New Roman" w:hAnsi="Lato" w:cs="Times New Roman"/>
          <w:color w:val="222222"/>
          <w:kern w:val="0"/>
          <w:sz w:val="23"/>
          <w:szCs w:val="23"/>
          <w:lang w:val="en-US"/>
          <w14:ligatures w14:val="none"/>
        </w:rPr>
      </w:pPr>
      <w:r w:rsidRPr="00FC0A0F">
        <w:rPr>
          <w:rFonts w:ascii="Lato" w:eastAsia="Times New Roman" w:hAnsi="Lato" w:cs="Times New Roman"/>
          <w:color w:val="222222"/>
          <w:kern w:val="0"/>
          <w:sz w:val="23"/>
          <w:szCs w:val="23"/>
          <w:lang w:val="en-US"/>
          <w14:ligatures w14:val="none"/>
        </w:rPr>
        <w:t>A signed copy of PATRIP’s Declaration of Undertaking (see attachment, Annex 2)</w:t>
      </w:r>
    </w:p>
    <w:p w14:paraId="0F6757E4" w14:textId="77777777" w:rsidR="00FC0A0F" w:rsidRPr="00FC0A0F" w:rsidRDefault="00FC0A0F" w:rsidP="00FC0A0F">
      <w:pPr>
        <w:shd w:val="clear" w:color="auto" w:fill="FFFFFF"/>
        <w:spacing w:after="0" w:line="240" w:lineRule="auto"/>
        <w:rPr>
          <w:rFonts w:ascii="Lato" w:eastAsia="Times New Roman" w:hAnsi="Lato" w:cs="Times New Roman"/>
          <w:color w:val="222222"/>
          <w:kern w:val="0"/>
          <w:sz w:val="23"/>
          <w:szCs w:val="23"/>
          <w:lang w:val="en-US"/>
          <w14:ligatures w14:val="none"/>
        </w:rPr>
      </w:pPr>
    </w:p>
    <w:p w14:paraId="0AA3843F" w14:textId="77777777" w:rsidR="00FC0A0F" w:rsidRPr="00FC0A0F" w:rsidRDefault="00FC0A0F" w:rsidP="00FC0A0F">
      <w:pPr>
        <w:shd w:val="clear" w:color="auto" w:fill="FFFFFF"/>
        <w:spacing w:after="0" w:line="240" w:lineRule="auto"/>
        <w:rPr>
          <w:rFonts w:ascii="Lato" w:eastAsia="Times New Roman" w:hAnsi="Lato" w:cs="Times New Roman"/>
          <w:color w:val="222222"/>
          <w:kern w:val="0"/>
          <w:sz w:val="23"/>
          <w:szCs w:val="23"/>
          <w:lang w:val="en-US"/>
          <w14:ligatures w14:val="none"/>
        </w:rPr>
      </w:pPr>
    </w:p>
    <w:p w14:paraId="3E152420" w14:textId="77777777" w:rsidR="00FC0A0F" w:rsidRPr="00FC0A0F" w:rsidRDefault="00FC0A0F" w:rsidP="00FC0A0F">
      <w:pPr>
        <w:shd w:val="clear" w:color="auto" w:fill="FFFFFF"/>
        <w:spacing w:after="0" w:line="240" w:lineRule="auto"/>
        <w:rPr>
          <w:rFonts w:ascii="Lato" w:eastAsia="Times New Roman" w:hAnsi="Lato" w:cs="Times New Roman"/>
          <w:color w:val="222222"/>
          <w:kern w:val="0"/>
          <w:sz w:val="23"/>
          <w:szCs w:val="23"/>
          <w:lang w:val="en-US"/>
          <w14:ligatures w14:val="none"/>
        </w:rPr>
      </w:pPr>
      <w:r w:rsidRPr="00FC0A0F">
        <w:rPr>
          <w:rFonts w:ascii="Lato" w:eastAsia="Times New Roman" w:hAnsi="Lato" w:cs="Times New Roman"/>
          <w:b/>
          <w:bCs/>
          <w:color w:val="222222"/>
          <w:kern w:val="0"/>
          <w:sz w:val="23"/>
          <w:szCs w:val="23"/>
          <w:bdr w:val="none" w:sz="0" w:space="0" w:color="auto" w:frame="1"/>
          <w:lang w:val="en-US"/>
          <w14:ligatures w14:val="none"/>
        </w:rPr>
        <w:t>Annex 1.</w:t>
      </w:r>
    </w:p>
    <w:p w14:paraId="4C17C527" w14:textId="77777777" w:rsidR="00FC0A0F" w:rsidRPr="00FC0A0F" w:rsidRDefault="00FC0A0F" w:rsidP="00FC0A0F">
      <w:pPr>
        <w:shd w:val="clear" w:color="auto" w:fill="FFFFFF"/>
        <w:spacing w:after="0" w:line="240" w:lineRule="auto"/>
        <w:rPr>
          <w:rFonts w:ascii="Lato" w:eastAsia="Times New Roman" w:hAnsi="Lato" w:cs="Times New Roman"/>
          <w:color w:val="222222"/>
          <w:kern w:val="0"/>
          <w:sz w:val="23"/>
          <w:szCs w:val="23"/>
          <w:lang w:val="en-US"/>
          <w14:ligatures w14:val="none"/>
        </w:rPr>
      </w:pPr>
      <w:r w:rsidRPr="00FC0A0F">
        <w:rPr>
          <w:rFonts w:ascii="Lato" w:eastAsia="Times New Roman" w:hAnsi="Lato" w:cs="Times New Roman"/>
          <w:b/>
          <w:bCs/>
          <w:color w:val="222222"/>
          <w:kern w:val="0"/>
          <w:sz w:val="23"/>
          <w:szCs w:val="23"/>
          <w:bdr w:val="none" w:sz="0" w:space="0" w:color="auto" w:frame="1"/>
          <w:lang w:val="en-US"/>
          <w14:ligatures w14:val="none"/>
        </w:rPr>
        <w:t>Consultant Statement Confirming Eligibility:</w:t>
      </w:r>
    </w:p>
    <w:p w14:paraId="46F347BA" w14:textId="77777777" w:rsidR="00FC0A0F" w:rsidRPr="00FC0A0F" w:rsidRDefault="00FC0A0F" w:rsidP="00FC0A0F">
      <w:pPr>
        <w:shd w:val="clear" w:color="auto" w:fill="FFFFFF"/>
        <w:spacing w:after="0" w:line="240" w:lineRule="auto"/>
        <w:rPr>
          <w:rFonts w:ascii="Lato" w:eastAsia="Times New Roman" w:hAnsi="Lato" w:cs="Times New Roman"/>
          <w:color w:val="222222"/>
          <w:kern w:val="0"/>
          <w:sz w:val="23"/>
          <w:szCs w:val="23"/>
          <w:lang w:val="en-US"/>
          <w14:ligatures w14:val="none"/>
        </w:rPr>
      </w:pPr>
    </w:p>
    <w:p w14:paraId="7E138D3F" w14:textId="77777777" w:rsidR="00FC0A0F" w:rsidRPr="00FC0A0F" w:rsidRDefault="00FC0A0F" w:rsidP="00FC0A0F">
      <w:pPr>
        <w:shd w:val="clear" w:color="auto" w:fill="FFFFFF"/>
        <w:spacing w:after="0" w:line="240" w:lineRule="auto"/>
        <w:rPr>
          <w:rFonts w:ascii="Lato" w:eastAsia="Times New Roman" w:hAnsi="Lato" w:cs="Times New Roman"/>
          <w:color w:val="222222"/>
          <w:kern w:val="0"/>
          <w:sz w:val="23"/>
          <w:szCs w:val="23"/>
          <w:lang w:val="en-US"/>
          <w14:ligatures w14:val="none"/>
        </w:rPr>
      </w:pPr>
      <w:r w:rsidRPr="00FC0A0F">
        <w:rPr>
          <w:rFonts w:ascii="Lato" w:eastAsia="Times New Roman" w:hAnsi="Lato" w:cs="Times New Roman"/>
          <w:color w:val="222222"/>
          <w:kern w:val="0"/>
          <w:sz w:val="23"/>
          <w:szCs w:val="23"/>
          <w:lang w:val="en-US"/>
          <w14:ligatures w14:val="none"/>
        </w:rPr>
        <w:t xml:space="preserve">By signing </w:t>
      </w:r>
      <w:proofErr w:type="gramStart"/>
      <w:r w:rsidRPr="00FC0A0F">
        <w:rPr>
          <w:rFonts w:ascii="Lato" w:eastAsia="Times New Roman" w:hAnsi="Lato" w:cs="Times New Roman"/>
          <w:color w:val="222222"/>
          <w:kern w:val="0"/>
          <w:sz w:val="23"/>
          <w:szCs w:val="23"/>
          <w:lang w:val="en-US"/>
          <w14:ligatures w14:val="none"/>
        </w:rPr>
        <w:t>this</w:t>
      </w:r>
      <w:proofErr w:type="gramEnd"/>
      <w:r w:rsidRPr="00FC0A0F">
        <w:rPr>
          <w:rFonts w:ascii="Lato" w:eastAsia="Times New Roman" w:hAnsi="Lato" w:cs="Times New Roman"/>
          <w:color w:val="222222"/>
          <w:kern w:val="0"/>
          <w:sz w:val="23"/>
          <w:szCs w:val="23"/>
          <w:lang w:val="en-US"/>
          <w14:ligatures w14:val="none"/>
        </w:rPr>
        <w:t xml:space="preserve"> Terms of Reference, the consultant certifies that that they are not in one of the situations listed above under ‘</w:t>
      </w:r>
      <w:r w:rsidRPr="00FC0A0F">
        <w:rPr>
          <w:rFonts w:ascii="Lato" w:eastAsia="Times New Roman" w:hAnsi="Lato" w:cs="Times New Roman"/>
          <w:i/>
          <w:iCs/>
          <w:color w:val="222222"/>
          <w:kern w:val="0"/>
          <w:sz w:val="23"/>
          <w:szCs w:val="23"/>
          <w:bdr w:val="none" w:sz="0" w:space="0" w:color="auto" w:frame="1"/>
          <w:lang w:val="en-US"/>
          <w14:ligatures w14:val="none"/>
        </w:rPr>
        <w:t>Exclusion Criteria’</w:t>
      </w:r>
      <w:r w:rsidRPr="00FC0A0F">
        <w:rPr>
          <w:rFonts w:ascii="Lato" w:eastAsia="Times New Roman" w:hAnsi="Lato" w:cs="Times New Roman"/>
          <w:color w:val="222222"/>
          <w:kern w:val="0"/>
          <w:sz w:val="23"/>
          <w:szCs w:val="23"/>
          <w:lang w:val="en-US"/>
          <w14:ligatures w14:val="none"/>
        </w:rPr>
        <w:t xml:space="preserve">. The consultant also certifies that all the information provided, and any related documents submitted are truthful and correct at </w:t>
      </w:r>
      <w:proofErr w:type="gramStart"/>
      <w:r w:rsidRPr="00FC0A0F">
        <w:rPr>
          <w:rFonts w:ascii="Lato" w:eastAsia="Times New Roman" w:hAnsi="Lato" w:cs="Times New Roman"/>
          <w:color w:val="222222"/>
          <w:kern w:val="0"/>
          <w:sz w:val="23"/>
          <w:szCs w:val="23"/>
          <w:lang w:val="en-US"/>
          <w14:ligatures w14:val="none"/>
        </w:rPr>
        <w:t>time</w:t>
      </w:r>
      <w:proofErr w:type="gramEnd"/>
      <w:r w:rsidRPr="00FC0A0F">
        <w:rPr>
          <w:rFonts w:ascii="Lato" w:eastAsia="Times New Roman" w:hAnsi="Lato" w:cs="Times New Roman"/>
          <w:color w:val="222222"/>
          <w:kern w:val="0"/>
          <w:sz w:val="23"/>
          <w:szCs w:val="23"/>
          <w:lang w:val="en-US"/>
          <w14:ligatures w14:val="none"/>
        </w:rPr>
        <w:t xml:space="preserve"> of signature.</w:t>
      </w:r>
    </w:p>
    <w:p w14:paraId="4F1EB28E" w14:textId="77777777" w:rsidR="00FC0A0F" w:rsidRPr="00FC0A0F" w:rsidRDefault="00FC0A0F" w:rsidP="00FC0A0F">
      <w:pPr>
        <w:shd w:val="clear" w:color="auto" w:fill="FFFFFF"/>
        <w:spacing w:after="0" w:line="240" w:lineRule="auto"/>
        <w:rPr>
          <w:rFonts w:ascii="Lato" w:eastAsia="Times New Roman" w:hAnsi="Lato" w:cs="Times New Roman"/>
          <w:color w:val="222222"/>
          <w:kern w:val="0"/>
          <w:sz w:val="23"/>
          <w:szCs w:val="23"/>
          <w:lang w:val="en-US"/>
          <w14:ligatures w14:val="none"/>
        </w:rPr>
      </w:pPr>
      <w:r w:rsidRPr="00FC0A0F">
        <w:rPr>
          <w:rFonts w:ascii="Lato" w:eastAsia="Times New Roman" w:hAnsi="Lato" w:cs="Times New Roman"/>
          <w:color w:val="222222"/>
          <w:kern w:val="0"/>
          <w:sz w:val="23"/>
          <w:szCs w:val="23"/>
          <w:lang w:val="en-US"/>
          <w14:ligatures w14:val="none"/>
        </w:rPr>
        <w:t>              </w:t>
      </w:r>
    </w:p>
    <w:p w14:paraId="67B4D769" w14:textId="77777777" w:rsidR="00FC0A0F" w:rsidRPr="00FC0A0F" w:rsidRDefault="00FC0A0F" w:rsidP="00FC0A0F">
      <w:pPr>
        <w:shd w:val="clear" w:color="auto" w:fill="FFFFFF"/>
        <w:spacing w:after="0" w:line="240" w:lineRule="auto"/>
        <w:rPr>
          <w:rFonts w:ascii="Lato" w:eastAsia="Times New Roman" w:hAnsi="Lato" w:cs="Times New Roman"/>
          <w:color w:val="222222"/>
          <w:kern w:val="0"/>
          <w:sz w:val="23"/>
          <w:szCs w:val="23"/>
          <w:lang w:val="en-US"/>
          <w14:ligatures w14:val="none"/>
        </w:rPr>
      </w:pPr>
      <w:r w:rsidRPr="00FC0A0F">
        <w:rPr>
          <w:rFonts w:ascii="Lato" w:eastAsia="Times New Roman" w:hAnsi="Lato" w:cs="Times New Roman"/>
          <w:b/>
          <w:bCs/>
          <w:color w:val="222222"/>
          <w:kern w:val="0"/>
          <w:sz w:val="23"/>
          <w:szCs w:val="23"/>
          <w:bdr w:val="none" w:sz="0" w:space="0" w:color="auto" w:frame="1"/>
          <w:lang w:val="en-US"/>
          <w14:ligatures w14:val="none"/>
        </w:rPr>
        <w:t>Name: </w:t>
      </w:r>
      <w:r w:rsidRPr="00FC0A0F">
        <w:rPr>
          <w:rFonts w:ascii="Lato" w:eastAsia="Times New Roman" w:hAnsi="Lato" w:cs="Times New Roman"/>
          <w:color w:val="222222"/>
          <w:kern w:val="0"/>
          <w:sz w:val="23"/>
          <w:szCs w:val="23"/>
          <w:bdr w:val="none" w:sz="0" w:space="0" w:color="auto" w:frame="1"/>
          <w:lang w:val="en-US"/>
          <w14:ligatures w14:val="none"/>
        </w:rPr>
        <w:t>_________________________ </w:t>
      </w:r>
      <w:proofErr w:type="gramStart"/>
      <w:r w:rsidRPr="00FC0A0F">
        <w:rPr>
          <w:rFonts w:ascii="Lato" w:eastAsia="Times New Roman" w:hAnsi="Lato" w:cs="Times New Roman"/>
          <w:b/>
          <w:bCs/>
          <w:color w:val="222222"/>
          <w:kern w:val="0"/>
          <w:sz w:val="23"/>
          <w:szCs w:val="23"/>
          <w:bdr w:val="none" w:sz="0" w:space="0" w:color="auto" w:frame="1"/>
          <w:lang w:val="en-US"/>
          <w14:ligatures w14:val="none"/>
        </w:rPr>
        <w:t>Signature:</w:t>
      </w:r>
      <w:r w:rsidRPr="00FC0A0F">
        <w:rPr>
          <w:rFonts w:ascii="Lato" w:eastAsia="Times New Roman" w:hAnsi="Lato" w:cs="Times New Roman"/>
          <w:color w:val="222222"/>
          <w:kern w:val="0"/>
          <w:sz w:val="23"/>
          <w:szCs w:val="23"/>
          <w:bdr w:val="none" w:sz="0" w:space="0" w:color="auto" w:frame="1"/>
          <w:lang w:val="en-US"/>
          <w14:ligatures w14:val="none"/>
        </w:rPr>
        <w:t>_</w:t>
      </w:r>
      <w:proofErr w:type="gramEnd"/>
      <w:r w:rsidRPr="00FC0A0F">
        <w:rPr>
          <w:rFonts w:ascii="Lato" w:eastAsia="Times New Roman" w:hAnsi="Lato" w:cs="Times New Roman"/>
          <w:color w:val="222222"/>
          <w:kern w:val="0"/>
          <w:sz w:val="23"/>
          <w:szCs w:val="23"/>
          <w:bdr w:val="none" w:sz="0" w:space="0" w:color="auto" w:frame="1"/>
          <w:lang w:val="en-US"/>
          <w14:ligatures w14:val="none"/>
        </w:rPr>
        <w:t>________________________</w:t>
      </w:r>
      <w:r w:rsidRPr="00FC0A0F">
        <w:rPr>
          <w:rFonts w:ascii="Lato" w:eastAsia="Times New Roman" w:hAnsi="Lato" w:cs="Times New Roman"/>
          <w:b/>
          <w:bCs/>
          <w:color w:val="222222"/>
          <w:kern w:val="0"/>
          <w:sz w:val="23"/>
          <w:szCs w:val="23"/>
          <w:bdr w:val="none" w:sz="0" w:space="0" w:color="auto" w:frame="1"/>
          <w:lang w:val="en-US"/>
          <w14:ligatures w14:val="none"/>
        </w:rPr>
        <w:t> Date: </w:t>
      </w:r>
      <w:r w:rsidRPr="00FC0A0F">
        <w:rPr>
          <w:rFonts w:ascii="Lato" w:eastAsia="Times New Roman" w:hAnsi="Lato" w:cs="Times New Roman"/>
          <w:color w:val="222222"/>
          <w:kern w:val="0"/>
          <w:sz w:val="23"/>
          <w:szCs w:val="23"/>
          <w:bdr w:val="none" w:sz="0" w:space="0" w:color="auto" w:frame="1"/>
          <w:lang w:val="en-US"/>
          <w14:ligatures w14:val="none"/>
        </w:rPr>
        <w:t>_______________</w:t>
      </w:r>
    </w:p>
    <w:p w14:paraId="1FB8D194" w14:textId="77777777" w:rsidR="00FC0A0F" w:rsidRPr="00FC0A0F" w:rsidRDefault="00FC0A0F" w:rsidP="00FC0A0F">
      <w:pPr>
        <w:shd w:val="clear" w:color="auto" w:fill="FFFFFF"/>
        <w:spacing w:after="0" w:line="240" w:lineRule="auto"/>
        <w:rPr>
          <w:rFonts w:ascii="Lato" w:eastAsia="Times New Roman" w:hAnsi="Lato" w:cs="Times New Roman"/>
          <w:color w:val="222222"/>
          <w:kern w:val="0"/>
          <w:sz w:val="23"/>
          <w:szCs w:val="23"/>
          <w:lang w:val="en-US"/>
          <w14:ligatures w14:val="none"/>
        </w:rPr>
      </w:pPr>
      <w:r w:rsidRPr="00FC0A0F">
        <w:rPr>
          <w:rFonts w:ascii="Lato" w:eastAsia="Times New Roman" w:hAnsi="Lato" w:cs="Times New Roman"/>
          <w:color w:val="222222"/>
          <w:kern w:val="0"/>
          <w:sz w:val="23"/>
          <w:szCs w:val="23"/>
          <w:bdr w:val="none" w:sz="0" w:space="0" w:color="auto" w:frame="1"/>
          <w:lang w:val="en-US"/>
          <w14:ligatures w14:val="none"/>
        </w:rPr>
        <w:t> </w:t>
      </w:r>
    </w:p>
    <w:p w14:paraId="104CECF7" w14:textId="77777777" w:rsidR="00FC0A0F" w:rsidRPr="00FC0A0F" w:rsidRDefault="00FC0A0F" w:rsidP="00FC0A0F">
      <w:pPr>
        <w:shd w:val="clear" w:color="auto" w:fill="FFFFFF"/>
        <w:spacing w:after="0" w:line="240" w:lineRule="auto"/>
        <w:rPr>
          <w:rFonts w:ascii="Lato" w:eastAsia="Times New Roman" w:hAnsi="Lato" w:cs="Times New Roman"/>
          <w:color w:val="222222"/>
          <w:kern w:val="0"/>
          <w:sz w:val="23"/>
          <w:szCs w:val="23"/>
          <w:lang w:val="en-US"/>
          <w14:ligatures w14:val="none"/>
        </w:rPr>
      </w:pPr>
      <w:r w:rsidRPr="00FC0A0F">
        <w:rPr>
          <w:rFonts w:ascii="Lato" w:eastAsia="Times New Roman" w:hAnsi="Lato" w:cs="Times New Roman"/>
          <w:b/>
          <w:bCs/>
          <w:color w:val="222222"/>
          <w:kern w:val="0"/>
          <w:sz w:val="23"/>
          <w:szCs w:val="23"/>
          <w:bdr w:val="none" w:sz="0" w:space="0" w:color="auto" w:frame="1"/>
          <w:lang w:val="en-US"/>
          <w14:ligatures w14:val="none"/>
        </w:rPr>
        <w:t>Annex 2.</w:t>
      </w:r>
    </w:p>
    <w:p w14:paraId="722B7D2B" w14:textId="77777777" w:rsidR="00FC0A0F" w:rsidRPr="00FC0A0F" w:rsidRDefault="00FC0A0F" w:rsidP="00FC0A0F">
      <w:pPr>
        <w:shd w:val="clear" w:color="auto" w:fill="FFFFFF"/>
        <w:spacing w:after="0" w:line="240" w:lineRule="auto"/>
        <w:rPr>
          <w:rFonts w:ascii="Lato" w:eastAsia="Times New Roman" w:hAnsi="Lato" w:cs="Times New Roman"/>
          <w:color w:val="222222"/>
          <w:kern w:val="0"/>
          <w:sz w:val="23"/>
          <w:szCs w:val="23"/>
          <w:lang w:val="en-US"/>
          <w14:ligatures w14:val="none"/>
        </w:rPr>
      </w:pPr>
      <w:r w:rsidRPr="00FC0A0F">
        <w:rPr>
          <w:rFonts w:ascii="Lato" w:eastAsia="Times New Roman" w:hAnsi="Lato" w:cs="Times New Roman"/>
          <w:color w:val="222222"/>
          <w:kern w:val="0"/>
          <w:sz w:val="23"/>
          <w:szCs w:val="23"/>
          <w:bdr w:val="none" w:sz="0" w:space="0" w:color="auto" w:frame="1"/>
          <w:lang w:val="en-US"/>
          <w14:ligatures w14:val="none"/>
        </w:rPr>
        <w:t>PATRIP’s Declaration of Undertaking (Attached)</w:t>
      </w:r>
    </w:p>
    <w:p w14:paraId="096DD8BB" w14:textId="77777777" w:rsidR="00FC0A0F" w:rsidRPr="00FC0A0F" w:rsidRDefault="00FC0A0F" w:rsidP="00FC0A0F">
      <w:pPr>
        <w:shd w:val="clear" w:color="auto" w:fill="FFFFFF"/>
        <w:spacing w:after="0" w:line="240" w:lineRule="auto"/>
        <w:rPr>
          <w:rFonts w:ascii="Lato" w:eastAsia="Times New Roman" w:hAnsi="Lato" w:cs="Times New Roman"/>
          <w:color w:val="222222"/>
          <w:kern w:val="0"/>
          <w:sz w:val="23"/>
          <w:szCs w:val="23"/>
          <w:lang w:val="en-US"/>
          <w14:ligatures w14:val="none"/>
        </w:rPr>
      </w:pPr>
    </w:p>
    <w:p w14:paraId="56202605" w14:textId="77777777" w:rsidR="00FC0A0F" w:rsidRPr="00FC0A0F" w:rsidRDefault="00FC0A0F" w:rsidP="00FC0A0F">
      <w:pPr>
        <w:shd w:val="clear" w:color="auto" w:fill="FFFFFF"/>
        <w:spacing w:after="0" w:line="240" w:lineRule="auto"/>
        <w:rPr>
          <w:rFonts w:ascii="Lato" w:eastAsia="Times New Roman" w:hAnsi="Lato" w:cs="Times New Roman"/>
          <w:color w:val="222222"/>
          <w:kern w:val="0"/>
          <w:sz w:val="23"/>
          <w:szCs w:val="23"/>
          <w:lang w:val="en-US"/>
          <w14:ligatures w14:val="none"/>
        </w:rPr>
      </w:pPr>
      <w:r w:rsidRPr="00FC0A0F">
        <w:rPr>
          <w:rFonts w:ascii="Lato" w:eastAsia="Times New Roman" w:hAnsi="Lato" w:cs="Times New Roman"/>
          <w:color w:val="222222"/>
          <w:kern w:val="0"/>
          <w:sz w:val="23"/>
          <w:szCs w:val="23"/>
          <w:bdr w:val="none" w:sz="0" w:space="0" w:color="auto" w:frame="1"/>
          <w:lang w:val="en-US"/>
          <w14:ligatures w14:val="none"/>
        </w:rPr>
        <w:t>Remember to click on "Submit application" at the bottom of the page.</w:t>
      </w:r>
      <w:r w:rsidRPr="00FC0A0F">
        <w:rPr>
          <w:rFonts w:ascii="Lato" w:eastAsia="Times New Roman" w:hAnsi="Lato" w:cs="Times New Roman"/>
          <w:color w:val="222222"/>
          <w:kern w:val="0"/>
          <w:sz w:val="23"/>
          <w:szCs w:val="23"/>
          <w:bdr w:val="none" w:sz="0" w:space="0" w:color="auto" w:frame="1"/>
          <w:lang w:val="en-US"/>
          <w14:ligatures w14:val="none"/>
        </w:rPr>
        <w:br/>
      </w:r>
      <w:r w:rsidRPr="00FC0A0F">
        <w:rPr>
          <w:rFonts w:ascii="Lato" w:eastAsia="Times New Roman" w:hAnsi="Lato" w:cs="Times New Roman"/>
          <w:color w:val="222222"/>
          <w:kern w:val="0"/>
          <w:sz w:val="23"/>
          <w:szCs w:val="23"/>
          <w:bdr w:val="none" w:sz="0" w:space="0" w:color="auto" w:frame="1"/>
          <w:lang w:val="en-US"/>
          <w14:ligatures w14:val="none"/>
        </w:rPr>
        <w:br/>
        <w:t>Mission East wants to promote equality and diversity, and we therefore encourage all qualified people to apply for the assignment - regardless of ethnic background, gender, age, sexual orientation, disability or religion. </w:t>
      </w:r>
    </w:p>
    <w:p w14:paraId="2A5F6E7A" w14:textId="77777777" w:rsidR="00FC0A0F" w:rsidRPr="00FC0A0F" w:rsidRDefault="00FC0A0F" w:rsidP="00FC0A0F">
      <w:pPr>
        <w:shd w:val="clear" w:color="auto" w:fill="FFFFFF"/>
        <w:spacing w:after="0" w:line="240" w:lineRule="auto"/>
        <w:rPr>
          <w:rFonts w:ascii="Lato" w:eastAsia="Times New Roman" w:hAnsi="Lato" w:cs="Times New Roman"/>
          <w:color w:val="222222"/>
          <w:kern w:val="0"/>
          <w:sz w:val="23"/>
          <w:szCs w:val="23"/>
          <w:lang w:val="en-US"/>
          <w14:ligatures w14:val="none"/>
        </w:rPr>
      </w:pPr>
    </w:p>
    <w:p w14:paraId="2A1DFDF0" w14:textId="77777777" w:rsidR="00FC0A0F" w:rsidRPr="00FC0A0F" w:rsidRDefault="00FC0A0F" w:rsidP="00FC0A0F">
      <w:pPr>
        <w:shd w:val="clear" w:color="auto" w:fill="FFFFFF"/>
        <w:spacing w:after="0" w:line="240" w:lineRule="auto"/>
        <w:rPr>
          <w:rFonts w:ascii="Lato" w:eastAsia="Times New Roman" w:hAnsi="Lato" w:cs="Times New Roman"/>
          <w:color w:val="222222"/>
          <w:kern w:val="0"/>
          <w:sz w:val="23"/>
          <w:szCs w:val="23"/>
          <w:lang w:val="en-US"/>
          <w14:ligatures w14:val="none"/>
        </w:rPr>
      </w:pPr>
    </w:p>
    <w:p w14:paraId="5BA39BD4" w14:textId="77777777" w:rsidR="00FC0A0F" w:rsidRPr="00FC0A0F" w:rsidRDefault="00FC0A0F" w:rsidP="00FC0A0F">
      <w:pPr>
        <w:shd w:val="clear" w:color="auto" w:fill="FFFFFF"/>
        <w:spacing w:after="0" w:line="240" w:lineRule="auto"/>
        <w:rPr>
          <w:rFonts w:ascii="Lato" w:eastAsia="Times New Roman" w:hAnsi="Lato" w:cs="Times New Roman"/>
          <w:color w:val="222222"/>
          <w:kern w:val="0"/>
          <w:sz w:val="23"/>
          <w:szCs w:val="23"/>
          <w:lang w:val="en-US"/>
          <w14:ligatures w14:val="none"/>
        </w:rPr>
      </w:pPr>
      <w:r w:rsidRPr="00FC0A0F">
        <w:rPr>
          <w:rFonts w:ascii="Lato" w:eastAsia="Times New Roman" w:hAnsi="Lato" w:cs="Times New Roman"/>
          <w:b/>
          <w:bCs/>
          <w:color w:val="222222"/>
          <w:kern w:val="0"/>
          <w:sz w:val="23"/>
          <w:szCs w:val="23"/>
          <w:bdr w:val="none" w:sz="0" w:space="0" w:color="auto" w:frame="1"/>
          <w:lang w:val="en-US"/>
          <w14:ligatures w14:val="none"/>
        </w:rPr>
        <w:t>About us</w:t>
      </w:r>
    </w:p>
    <w:p w14:paraId="2E9E0456" w14:textId="77777777" w:rsidR="00FC0A0F" w:rsidRPr="00FC0A0F" w:rsidRDefault="00FC0A0F" w:rsidP="00FC0A0F">
      <w:pPr>
        <w:shd w:val="clear" w:color="auto" w:fill="FFFFFF"/>
        <w:spacing w:after="0" w:line="240" w:lineRule="auto"/>
        <w:rPr>
          <w:rFonts w:ascii="Lato" w:eastAsia="Times New Roman" w:hAnsi="Lato" w:cs="Times New Roman"/>
          <w:color w:val="222222"/>
          <w:kern w:val="0"/>
          <w:sz w:val="23"/>
          <w:szCs w:val="23"/>
          <w:lang w:val="en-US"/>
          <w14:ligatures w14:val="none"/>
        </w:rPr>
      </w:pPr>
      <w:r w:rsidRPr="00FC0A0F">
        <w:rPr>
          <w:rFonts w:ascii="Lato" w:eastAsia="Times New Roman" w:hAnsi="Lato" w:cs="Times New Roman"/>
          <w:color w:val="222222"/>
          <w:kern w:val="0"/>
          <w:sz w:val="23"/>
          <w:szCs w:val="23"/>
          <w:bdr w:val="none" w:sz="0" w:space="0" w:color="auto" w:frame="1"/>
          <w:lang w:val="en-US"/>
          <w14:ligatures w14:val="none"/>
        </w:rPr>
        <w:t xml:space="preserve">Mission East is an international relief and development </w:t>
      </w:r>
      <w:proofErr w:type="spellStart"/>
      <w:r w:rsidRPr="00FC0A0F">
        <w:rPr>
          <w:rFonts w:ascii="Lato" w:eastAsia="Times New Roman" w:hAnsi="Lato" w:cs="Times New Roman"/>
          <w:color w:val="222222"/>
          <w:kern w:val="0"/>
          <w:sz w:val="23"/>
          <w:szCs w:val="23"/>
          <w:bdr w:val="none" w:sz="0" w:space="0" w:color="auto" w:frame="1"/>
          <w:lang w:val="en-US"/>
          <w14:ligatures w14:val="none"/>
        </w:rPr>
        <w:t>organisation</w:t>
      </w:r>
      <w:proofErr w:type="spellEnd"/>
      <w:r w:rsidRPr="00FC0A0F">
        <w:rPr>
          <w:rFonts w:ascii="Lato" w:eastAsia="Times New Roman" w:hAnsi="Lato" w:cs="Times New Roman"/>
          <w:color w:val="222222"/>
          <w:kern w:val="0"/>
          <w:sz w:val="23"/>
          <w:szCs w:val="23"/>
          <w:bdr w:val="none" w:sz="0" w:space="0" w:color="auto" w:frame="1"/>
          <w:lang w:val="en-US"/>
          <w14:ligatures w14:val="none"/>
        </w:rPr>
        <w:t xml:space="preserve"> working in crisis-affected countries in the former Soviet Union, the Middle East and Asia. We deliver emergency relief during disasters as well as long-term development assistance and are highly committed to our values. We are dedicated to empowering vulnerable individuals and marginalized communities, striving to uplift them from poverty and exclusion. Through direct engagement with those in need and collaborative efforts with local and international partners, we endeavor to enhance the effectiveness, reach, and long-term viability of our aid initiatives. Together, we are committed to creating positive </w:t>
      </w:r>
      <w:proofErr w:type="gramStart"/>
      <w:r w:rsidRPr="00FC0A0F">
        <w:rPr>
          <w:rFonts w:ascii="Lato" w:eastAsia="Times New Roman" w:hAnsi="Lato" w:cs="Times New Roman"/>
          <w:color w:val="222222"/>
          <w:kern w:val="0"/>
          <w:sz w:val="23"/>
          <w:szCs w:val="23"/>
          <w:bdr w:val="none" w:sz="0" w:space="0" w:color="auto" w:frame="1"/>
          <w:lang w:val="en-US"/>
          <w14:ligatures w14:val="none"/>
        </w:rPr>
        <w:t>change</w:t>
      </w:r>
      <w:proofErr w:type="gramEnd"/>
      <w:r w:rsidRPr="00FC0A0F">
        <w:rPr>
          <w:rFonts w:ascii="Lato" w:eastAsia="Times New Roman" w:hAnsi="Lato" w:cs="Times New Roman"/>
          <w:color w:val="222222"/>
          <w:kern w:val="0"/>
          <w:sz w:val="23"/>
          <w:szCs w:val="23"/>
          <w:bdr w:val="none" w:sz="0" w:space="0" w:color="auto" w:frame="1"/>
          <w:lang w:val="en-US"/>
          <w14:ligatures w14:val="none"/>
        </w:rPr>
        <w:t xml:space="preserve"> and fostering sustainable development for a brighter future.</w:t>
      </w:r>
    </w:p>
    <w:p w14:paraId="7F19156E" w14:textId="77777777" w:rsidR="00FC0A0F" w:rsidRPr="00FC0A0F" w:rsidRDefault="00FC0A0F" w:rsidP="00FC0A0F">
      <w:pPr>
        <w:shd w:val="clear" w:color="auto" w:fill="FFFFFF"/>
        <w:spacing w:after="0" w:line="240" w:lineRule="auto"/>
        <w:rPr>
          <w:rFonts w:ascii="Lato" w:eastAsia="Times New Roman" w:hAnsi="Lato" w:cs="Times New Roman"/>
          <w:color w:val="222222"/>
          <w:kern w:val="0"/>
          <w:sz w:val="23"/>
          <w:szCs w:val="23"/>
          <w:lang w:val="en-US"/>
          <w14:ligatures w14:val="none"/>
        </w:rPr>
      </w:pPr>
      <w:r w:rsidRPr="00FC0A0F">
        <w:rPr>
          <w:rFonts w:ascii="Lato" w:eastAsia="Times New Roman" w:hAnsi="Lato" w:cs="Times New Roman"/>
          <w:color w:val="222222"/>
          <w:kern w:val="0"/>
          <w:sz w:val="23"/>
          <w:szCs w:val="23"/>
          <w:bdr w:val="none" w:sz="0" w:space="0" w:color="auto" w:frame="1"/>
          <w:lang w:val="en-US"/>
          <w14:ligatures w14:val="none"/>
        </w:rPr>
        <w:t xml:space="preserve">Mission East is certified as compliant with the Core Humanitarian Standard (CHS) and </w:t>
      </w:r>
      <w:proofErr w:type="gramStart"/>
      <w:r w:rsidRPr="00FC0A0F">
        <w:rPr>
          <w:rFonts w:ascii="Lato" w:eastAsia="Times New Roman" w:hAnsi="Lato" w:cs="Times New Roman"/>
          <w:color w:val="222222"/>
          <w:kern w:val="0"/>
          <w:sz w:val="23"/>
          <w:szCs w:val="23"/>
          <w:bdr w:val="none" w:sz="0" w:space="0" w:color="auto" w:frame="1"/>
          <w:lang w:val="en-US"/>
          <w14:ligatures w14:val="none"/>
        </w:rPr>
        <w:t>member</w:t>
      </w:r>
      <w:proofErr w:type="gramEnd"/>
      <w:r w:rsidRPr="00FC0A0F">
        <w:rPr>
          <w:rFonts w:ascii="Lato" w:eastAsia="Times New Roman" w:hAnsi="Lato" w:cs="Times New Roman"/>
          <w:color w:val="222222"/>
          <w:kern w:val="0"/>
          <w:sz w:val="23"/>
          <w:szCs w:val="23"/>
          <w:bdr w:val="none" w:sz="0" w:space="0" w:color="auto" w:frame="1"/>
          <w:lang w:val="en-US"/>
          <w14:ligatures w14:val="none"/>
        </w:rPr>
        <w:t xml:space="preserve"> of the CHS Alliance. Mission East is a signatory to the Code of Conduct for Red Cross and Non-Governmental </w:t>
      </w:r>
      <w:proofErr w:type="spellStart"/>
      <w:r w:rsidRPr="00FC0A0F">
        <w:rPr>
          <w:rFonts w:ascii="Lato" w:eastAsia="Times New Roman" w:hAnsi="Lato" w:cs="Times New Roman"/>
          <w:color w:val="222222"/>
          <w:kern w:val="0"/>
          <w:sz w:val="23"/>
          <w:szCs w:val="23"/>
          <w:bdr w:val="none" w:sz="0" w:space="0" w:color="auto" w:frame="1"/>
          <w:lang w:val="en-US"/>
          <w14:ligatures w14:val="none"/>
        </w:rPr>
        <w:t>Organisations</w:t>
      </w:r>
      <w:proofErr w:type="spellEnd"/>
      <w:r w:rsidRPr="00FC0A0F">
        <w:rPr>
          <w:rFonts w:ascii="Lato" w:eastAsia="Times New Roman" w:hAnsi="Lato" w:cs="Times New Roman"/>
          <w:color w:val="222222"/>
          <w:kern w:val="0"/>
          <w:sz w:val="23"/>
          <w:szCs w:val="23"/>
          <w:bdr w:val="none" w:sz="0" w:space="0" w:color="auto" w:frame="1"/>
          <w:lang w:val="en-US"/>
          <w14:ligatures w14:val="none"/>
        </w:rPr>
        <w:t xml:space="preserve"> (NGOs) in Disaster Relief, to the Charter4Change, and the Climate and Environment Charter for Humanitarian Organizations.</w:t>
      </w:r>
    </w:p>
    <w:p w14:paraId="00581407" w14:textId="77777777" w:rsidR="00FC0A0F" w:rsidRPr="00FC0A0F" w:rsidRDefault="00FC0A0F" w:rsidP="00FC0A0F">
      <w:pPr>
        <w:shd w:val="clear" w:color="auto" w:fill="FFFFFF"/>
        <w:spacing w:after="0" w:line="240" w:lineRule="auto"/>
        <w:rPr>
          <w:rFonts w:ascii="Lato" w:eastAsia="Times New Roman" w:hAnsi="Lato" w:cs="Times New Roman"/>
          <w:color w:val="222222"/>
          <w:kern w:val="0"/>
          <w:sz w:val="23"/>
          <w:szCs w:val="23"/>
          <w:lang w:val="en-US"/>
          <w14:ligatures w14:val="none"/>
        </w:rPr>
      </w:pPr>
      <w:r w:rsidRPr="00FC0A0F">
        <w:rPr>
          <w:rFonts w:ascii="Lato" w:eastAsia="Times New Roman" w:hAnsi="Lato" w:cs="Times New Roman"/>
          <w:color w:val="222222"/>
          <w:kern w:val="0"/>
          <w:sz w:val="23"/>
          <w:szCs w:val="23"/>
          <w:bdr w:val="none" w:sz="0" w:space="0" w:color="auto" w:frame="1"/>
          <w:lang w:val="en-US"/>
          <w14:ligatures w14:val="none"/>
        </w:rPr>
        <w:t>Visit our home page to </w:t>
      </w:r>
      <w:hyperlink r:id="rId10" w:history="1">
        <w:r w:rsidRPr="00FC0A0F">
          <w:rPr>
            <w:rFonts w:ascii="Lato" w:eastAsia="Times New Roman" w:hAnsi="Lato" w:cs="Times New Roman"/>
            <w:color w:val="0772B3"/>
            <w:kern w:val="0"/>
            <w:sz w:val="23"/>
            <w:szCs w:val="23"/>
            <w:u w:val="single"/>
            <w:bdr w:val="none" w:sz="0" w:space="0" w:color="auto" w:frame="1"/>
            <w:lang w:val="en-US"/>
            <w14:ligatures w14:val="none"/>
          </w:rPr>
          <w:t>know more about our work</w:t>
        </w:r>
      </w:hyperlink>
      <w:r w:rsidRPr="00FC0A0F">
        <w:rPr>
          <w:rFonts w:ascii="Lato" w:eastAsia="Times New Roman" w:hAnsi="Lato" w:cs="Times New Roman"/>
          <w:color w:val="222222"/>
          <w:kern w:val="0"/>
          <w:sz w:val="23"/>
          <w:szCs w:val="23"/>
          <w:bdr w:val="none" w:sz="0" w:space="0" w:color="auto" w:frame="1"/>
          <w:lang w:val="en-US"/>
          <w14:ligatures w14:val="none"/>
        </w:rPr>
        <w:t>.</w:t>
      </w:r>
    </w:p>
    <w:p w14:paraId="4E04F5C8" w14:textId="77777777" w:rsidR="00FC0A0F" w:rsidRPr="00FC0A0F" w:rsidRDefault="00FC0A0F" w:rsidP="00FC0A0F">
      <w:pPr>
        <w:shd w:val="clear" w:color="auto" w:fill="FFFFFF"/>
        <w:spacing w:after="0" w:line="240" w:lineRule="auto"/>
        <w:rPr>
          <w:rFonts w:ascii="Lato" w:eastAsia="Times New Roman" w:hAnsi="Lato" w:cs="Times New Roman"/>
          <w:color w:val="222222"/>
          <w:kern w:val="0"/>
          <w:sz w:val="23"/>
          <w:szCs w:val="23"/>
          <w:lang w:val="en-US"/>
          <w14:ligatures w14:val="none"/>
        </w:rPr>
      </w:pPr>
      <w:r w:rsidRPr="00FC0A0F">
        <w:rPr>
          <w:rFonts w:ascii="Lato" w:eastAsia="Times New Roman" w:hAnsi="Lato" w:cs="Times New Roman"/>
          <w:color w:val="222222"/>
          <w:kern w:val="0"/>
          <w:sz w:val="23"/>
          <w:szCs w:val="23"/>
          <w:bdr w:val="none" w:sz="0" w:space="0" w:color="auto" w:frame="1"/>
          <w:lang w:val="en-US"/>
          <w14:ligatures w14:val="none"/>
        </w:rPr>
        <w:t>You can also read </w:t>
      </w:r>
      <w:hyperlink r:id="rId11" w:history="1">
        <w:r w:rsidRPr="00FC0A0F">
          <w:rPr>
            <w:rFonts w:ascii="Lato" w:eastAsia="Times New Roman" w:hAnsi="Lato" w:cs="Times New Roman"/>
            <w:color w:val="0772B3"/>
            <w:kern w:val="0"/>
            <w:sz w:val="23"/>
            <w:szCs w:val="23"/>
            <w:u w:val="single"/>
            <w:bdr w:val="none" w:sz="0" w:space="0" w:color="auto" w:frame="1"/>
            <w:lang w:val="en-US"/>
            <w14:ligatures w14:val="none"/>
          </w:rPr>
          <w:t>this</w:t>
        </w:r>
      </w:hyperlink>
      <w:r w:rsidRPr="00FC0A0F">
        <w:rPr>
          <w:rFonts w:ascii="Lato" w:eastAsia="Times New Roman" w:hAnsi="Lato" w:cs="Times New Roman"/>
          <w:color w:val="222222"/>
          <w:kern w:val="0"/>
          <w:sz w:val="23"/>
          <w:szCs w:val="23"/>
          <w:bdr w:val="none" w:sz="0" w:space="0" w:color="auto" w:frame="1"/>
          <w:lang w:val="en-US"/>
          <w14:ligatures w14:val="none"/>
        </w:rPr>
        <w:t> to get insight in how it is to work at Mission East; and you can find us at:</w:t>
      </w:r>
    </w:p>
    <w:p w14:paraId="2F55DE10" w14:textId="77777777" w:rsidR="00FC0A0F" w:rsidRPr="00FC0A0F" w:rsidRDefault="00FC0A0F" w:rsidP="00FC0A0F">
      <w:pPr>
        <w:numPr>
          <w:ilvl w:val="0"/>
          <w:numId w:val="13"/>
        </w:numPr>
        <w:shd w:val="clear" w:color="auto" w:fill="FFFFFF"/>
        <w:spacing w:after="0" w:line="240" w:lineRule="auto"/>
        <w:ind w:left="1170"/>
        <w:rPr>
          <w:rFonts w:ascii="Lato" w:eastAsia="Times New Roman" w:hAnsi="Lato" w:cs="Times New Roman"/>
          <w:color w:val="222222"/>
          <w:kern w:val="0"/>
          <w:sz w:val="23"/>
          <w:szCs w:val="23"/>
          <w:lang w:val="en-US"/>
          <w14:ligatures w14:val="none"/>
        </w:rPr>
      </w:pPr>
      <w:hyperlink r:id="rId12" w:history="1">
        <w:r w:rsidRPr="00FC0A0F">
          <w:rPr>
            <w:rFonts w:ascii="Lato" w:eastAsia="Times New Roman" w:hAnsi="Lato" w:cs="Times New Roman"/>
            <w:color w:val="0772B3"/>
            <w:kern w:val="0"/>
            <w:sz w:val="23"/>
            <w:szCs w:val="23"/>
            <w:u w:val="single"/>
            <w:bdr w:val="none" w:sz="0" w:space="0" w:color="auto" w:frame="1"/>
            <w:lang w:val="en-US"/>
            <w14:ligatures w14:val="none"/>
          </w:rPr>
          <w:t>Facebook</w:t>
        </w:r>
      </w:hyperlink>
    </w:p>
    <w:p w14:paraId="0C34DCF7" w14:textId="77777777" w:rsidR="00FC0A0F" w:rsidRPr="00FC0A0F" w:rsidRDefault="00FC0A0F" w:rsidP="00FC0A0F">
      <w:pPr>
        <w:numPr>
          <w:ilvl w:val="0"/>
          <w:numId w:val="13"/>
        </w:numPr>
        <w:shd w:val="clear" w:color="auto" w:fill="FFFFFF"/>
        <w:spacing w:after="0" w:line="240" w:lineRule="auto"/>
        <w:ind w:left="1170"/>
        <w:rPr>
          <w:rFonts w:ascii="Lato" w:eastAsia="Times New Roman" w:hAnsi="Lato" w:cs="Times New Roman"/>
          <w:color w:val="222222"/>
          <w:kern w:val="0"/>
          <w:sz w:val="23"/>
          <w:szCs w:val="23"/>
          <w:lang w:val="en-US"/>
          <w14:ligatures w14:val="none"/>
        </w:rPr>
      </w:pPr>
      <w:hyperlink r:id="rId13" w:history="1">
        <w:proofErr w:type="spellStart"/>
        <w:r w:rsidRPr="00FC0A0F">
          <w:rPr>
            <w:rFonts w:ascii="Lato" w:eastAsia="Times New Roman" w:hAnsi="Lato" w:cs="Times New Roman"/>
            <w:color w:val="0772B3"/>
            <w:kern w:val="0"/>
            <w:sz w:val="23"/>
            <w:szCs w:val="23"/>
            <w:u w:val="single"/>
            <w:bdr w:val="none" w:sz="0" w:space="0" w:color="auto" w:frame="1"/>
            <w:lang w:val="en-US"/>
            <w14:ligatures w14:val="none"/>
          </w:rPr>
          <w:t>Linkedin</w:t>
        </w:r>
        <w:proofErr w:type="spellEnd"/>
      </w:hyperlink>
    </w:p>
    <w:p w14:paraId="390154D6" w14:textId="77777777" w:rsidR="00AF5EB6" w:rsidRDefault="00AF5EB6" w:rsidP="00A172DE">
      <w:pPr>
        <w:jc w:val="center"/>
        <w:rPr>
          <w:rFonts w:cstheme="minorHAnsi"/>
          <w:b/>
          <w:bCs/>
          <w:sz w:val="24"/>
          <w:szCs w:val="24"/>
          <w:u w:val="single"/>
          <w:lang w:val="en-US"/>
        </w:rPr>
      </w:pPr>
    </w:p>
    <w:sectPr w:rsidR="00AF5E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838AE"/>
    <w:multiLevelType w:val="hybridMultilevel"/>
    <w:tmpl w:val="32960E1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7386EFA"/>
    <w:multiLevelType w:val="multilevel"/>
    <w:tmpl w:val="7390F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3D7F95"/>
    <w:multiLevelType w:val="multilevel"/>
    <w:tmpl w:val="75DAD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A16D88"/>
    <w:multiLevelType w:val="multilevel"/>
    <w:tmpl w:val="838E66EC"/>
    <w:lvl w:ilvl="0">
      <w:start w:val="1"/>
      <w:numFmt w:val="bullet"/>
      <w:lvlText w:val=""/>
      <w:lvlJc w:val="left"/>
      <w:pPr>
        <w:tabs>
          <w:tab w:val="num" w:pos="630"/>
        </w:tabs>
        <w:ind w:left="630" w:hanging="360"/>
      </w:pPr>
      <w:rPr>
        <w:rFonts w:ascii="Symbol" w:hAnsi="Symbol" w:hint="default"/>
        <w:sz w:val="20"/>
      </w:rPr>
    </w:lvl>
    <w:lvl w:ilvl="1">
      <w:start w:val="1"/>
      <w:numFmt w:val="bullet"/>
      <w:lvlText w:val="o"/>
      <w:lvlJc w:val="left"/>
      <w:pPr>
        <w:tabs>
          <w:tab w:val="num" w:pos="1350"/>
        </w:tabs>
        <w:ind w:left="1350" w:hanging="360"/>
      </w:pPr>
      <w:rPr>
        <w:rFonts w:ascii="Courier New" w:hAnsi="Courier New" w:hint="default"/>
        <w:sz w:val="20"/>
      </w:rPr>
    </w:lvl>
    <w:lvl w:ilvl="2" w:tentative="1">
      <w:start w:val="1"/>
      <w:numFmt w:val="bullet"/>
      <w:lvlText w:val=""/>
      <w:lvlJc w:val="left"/>
      <w:pPr>
        <w:tabs>
          <w:tab w:val="num" w:pos="2070"/>
        </w:tabs>
        <w:ind w:left="2070" w:hanging="360"/>
      </w:pPr>
      <w:rPr>
        <w:rFonts w:ascii="Symbol" w:hAnsi="Symbol" w:hint="default"/>
        <w:sz w:val="20"/>
      </w:rPr>
    </w:lvl>
    <w:lvl w:ilvl="3" w:tentative="1">
      <w:start w:val="1"/>
      <w:numFmt w:val="bullet"/>
      <w:lvlText w:val=""/>
      <w:lvlJc w:val="left"/>
      <w:pPr>
        <w:tabs>
          <w:tab w:val="num" w:pos="2790"/>
        </w:tabs>
        <w:ind w:left="2790" w:hanging="360"/>
      </w:pPr>
      <w:rPr>
        <w:rFonts w:ascii="Symbol" w:hAnsi="Symbol" w:hint="default"/>
        <w:sz w:val="20"/>
      </w:rPr>
    </w:lvl>
    <w:lvl w:ilvl="4" w:tentative="1">
      <w:start w:val="1"/>
      <w:numFmt w:val="bullet"/>
      <w:lvlText w:val=""/>
      <w:lvlJc w:val="left"/>
      <w:pPr>
        <w:tabs>
          <w:tab w:val="num" w:pos="3510"/>
        </w:tabs>
        <w:ind w:left="3510" w:hanging="360"/>
      </w:pPr>
      <w:rPr>
        <w:rFonts w:ascii="Symbol" w:hAnsi="Symbol" w:hint="default"/>
        <w:sz w:val="20"/>
      </w:rPr>
    </w:lvl>
    <w:lvl w:ilvl="5" w:tentative="1">
      <w:start w:val="1"/>
      <w:numFmt w:val="bullet"/>
      <w:lvlText w:val=""/>
      <w:lvlJc w:val="left"/>
      <w:pPr>
        <w:tabs>
          <w:tab w:val="num" w:pos="4230"/>
        </w:tabs>
        <w:ind w:left="4230" w:hanging="360"/>
      </w:pPr>
      <w:rPr>
        <w:rFonts w:ascii="Symbol" w:hAnsi="Symbol" w:hint="default"/>
        <w:sz w:val="20"/>
      </w:rPr>
    </w:lvl>
    <w:lvl w:ilvl="6" w:tentative="1">
      <w:start w:val="1"/>
      <w:numFmt w:val="bullet"/>
      <w:lvlText w:val=""/>
      <w:lvlJc w:val="left"/>
      <w:pPr>
        <w:tabs>
          <w:tab w:val="num" w:pos="4950"/>
        </w:tabs>
        <w:ind w:left="4950" w:hanging="360"/>
      </w:pPr>
      <w:rPr>
        <w:rFonts w:ascii="Symbol" w:hAnsi="Symbol" w:hint="default"/>
        <w:sz w:val="20"/>
      </w:rPr>
    </w:lvl>
    <w:lvl w:ilvl="7" w:tentative="1">
      <w:start w:val="1"/>
      <w:numFmt w:val="bullet"/>
      <w:lvlText w:val=""/>
      <w:lvlJc w:val="left"/>
      <w:pPr>
        <w:tabs>
          <w:tab w:val="num" w:pos="5670"/>
        </w:tabs>
        <w:ind w:left="5670" w:hanging="360"/>
      </w:pPr>
      <w:rPr>
        <w:rFonts w:ascii="Symbol" w:hAnsi="Symbol" w:hint="default"/>
        <w:sz w:val="20"/>
      </w:rPr>
    </w:lvl>
    <w:lvl w:ilvl="8" w:tentative="1">
      <w:start w:val="1"/>
      <w:numFmt w:val="bullet"/>
      <w:lvlText w:val=""/>
      <w:lvlJc w:val="left"/>
      <w:pPr>
        <w:tabs>
          <w:tab w:val="num" w:pos="6390"/>
        </w:tabs>
        <w:ind w:left="6390" w:hanging="360"/>
      </w:pPr>
      <w:rPr>
        <w:rFonts w:ascii="Symbol" w:hAnsi="Symbol" w:hint="default"/>
        <w:sz w:val="20"/>
      </w:rPr>
    </w:lvl>
  </w:abstractNum>
  <w:abstractNum w:abstractNumId="4" w15:restartNumberingAfterBreak="0">
    <w:nsid w:val="300C0641"/>
    <w:multiLevelType w:val="multilevel"/>
    <w:tmpl w:val="43D4B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168324A"/>
    <w:multiLevelType w:val="hybridMultilevel"/>
    <w:tmpl w:val="D846A7A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888745B"/>
    <w:multiLevelType w:val="hybridMultilevel"/>
    <w:tmpl w:val="2758C35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E3F3787"/>
    <w:multiLevelType w:val="hybridMultilevel"/>
    <w:tmpl w:val="079C5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BC7CB6"/>
    <w:multiLevelType w:val="multilevel"/>
    <w:tmpl w:val="41DC2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87C57DF"/>
    <w:multiLevelType w:val="multilevel"/>
    <w:tmpl w:val="89B8E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2DA21B4"/>
    <w:multiLevelType w:val="multilevel"/>
    <w:tmpl w:val="3FFAA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231E94"/>
    <w:multiLevelType w:val="multilevel"/>
    <w:tmpl w:val="9880E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5730498"/>
    <w:multiLevelType w:val="multilevel"/>
    <w:tmpl w:val="E1EC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37448390">
    <w:abstractNumId w:val="0"/>
  </w:num>
  <w:num w:numId="2" w16cid:durableId="289750057">
    <w:abstractNumId w:val="6"/>
  </w:num>
  <w:num w:numId="3" w16cid:durableId="1056318854">
    <w:abstractNumId w:val="7"/>
  </w:num>
  <w:num w:numId="4" w16cid:durableId="388653540">
    <w:abstractNumId w:val="5"/>
  </w:num>
  <w:num w:numId="5" w16cid:durableId="872768382">
    <w:abstractNumId w:val="8"/>
  </w:num>
  <w:num w:numId="6" w16cid:durableId="714551356">
    <w:abstractNumId w:val="4"/>
  </w:num>
  <w:num w:numId="7" w16cid:durableId="557978894">
    <w:abstractNumId w:val="2"/>
  </w:num>
  <w:num w:numId="8" w16cid:durableId="1837380997">
    <w:abstractNumId w:val="3"/>
  </w:num>
  <w:num w:numId="9" w16cid:durableId="920216488">
    <w:abstractNumId w:val="10"/>
  </w:num>
  <w:num w:numId="10" w16cid:durableId="364260657">
    <w:abstractNumId w:val="12"/>
  </w:num>
  <w:num w:numId="11" w16cid:durableId="819539969">
    <w:abstractNumId w:val="11"/>
  </w:num>
  <w:num w:numId="12" w16cid:durableId="137918887">
    <w:abstractNumId w:val="9"/>
  </w:num>
  <w:num w:numId="13" w16cid:durableId="2372073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9CD"/>
    <w:rsid w:val="00093148"/>
    <w:rsid w:val="002B2240"/>
    <w:rsid w:val="004E12C0"/>
    <w:rsid w:val="00763FA9"/>
    <w:rsid w:val="0086009F"/>
    <w:rsid w:val="008B4F40"/>
    <w:rsid w:val="00944E29"/>
    <w:rsid w:val="00A172DE"/>
    <w:rsid w:val="00A91B25"/>
    <w:rsid w:val="00AD6776"/>
    <w:rsid w:val="00AE74FB"/>
    <w:rsid w:val="00AF5EB6"/>
    <w:rsid w:val="00AF7060"/>
    <w:rsid w:val="00B16773"/>
    <w:rsid w:val="00B739CD"/>
    <w:rsid w:val="00B84747"/>
    <w:rsid w:val="00C276C9"/>
    <w:rsid w:val="00D22BDE"/>
    <w:rsid w:val="00DF0993"/>
    <w:rsid w:val="00ED49B3"/>
    <w:rsid w:val="00FC0A0F"/>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61355"/>
  <w15:chartTrackingRefBased/>
  <w15:docId w15:val="{B98BF847-1B19-49E9-85D6-50CF7BB64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172DE"/>
    <w:pPr>
      <w:keepNext/>
      <w:keepLines/>
      <w:spacing w:before="40" w:after="0"/>
      <w:outlineLvl w:val="1"/>
    </w:pPr>
    <w:rPr>
      <w:rFonts w:asciiTheme="majorHAnsi" w:eastAsiaTheme="majorEastAsia" w:hAnsiTheme="majorHAnsi" w:cstheme="majorBidi"/>
      <w:color w:val="2F5496" w:themeColor="accent1" w:themeShade="BF"/>
      <w:kern w:val="0"/>
      <w:sz w:val="26"/>
      <w:szCs w:val="26"/>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4E29"/>
    <w:pPr>
      <w:ind w:left="720"/>
      <w:contextualSpacing/>
    </w:pPr>
  </w:style>
  <w:style w:type="paragraph" w:styleId="NoSpacing">
    <w:name w:val="No Spacing"/>
    <w:uiPriority w:val="1"/>
    <w:qFormat/>
    <w:rsid w:val="00944E29"/>
    <w:pPr>
      <w:spacing w:after="0" w:line="240" w:lineRule="auto"/>
    </w:pPr>
  </w:style>
  <w:style w:type="paragraph" w:styleId="BodyText3">
    <w:name w:val="Body Text 3"/>
    <w:basedOn w:val="Normal"/>
    <w:link w:val="BodyText3Char"/>
    <w:unhideWhenUsed/>
    <w:rsid w:val="00944E29"/>
    <w:pPr>
      <w:spacing w:after="0" w:line="240" w:lineRule="auto"/>
    </w:pPr>
    <w:rPr>
      <w:rFonts w:ascii="Garamond" w:eastAsia="Times New Roman" w:hAnsi="Garamond" w:cs="Times New Roman"/>
      <w:kern w:val="0"/>
      <w:sz w:val="24"/>
      <w:szCs w:val="20"/>
      <w:lang w:val="en-US" w:eastAsia="ru-RU"/>
      <w14:ligatures w14:val="none"/>
    </w:rPr>
  </w:style>
  <w:style w:type="character" w:customStyle="1" w:styleId="BodyText3Char">
    <w:name w:val="Body Text 3 Char"/>
    <w:basedOn w:val="DefaultParagraphFont"/>
    <w:link w:val="BodyText3"/>
    <w:rsid w:val="00944E29"/>
    <w:rPr>
      <w:rFonts w:ascii="Garamond" w:eastAsia="Times New Roman" w:hAnsi="Garamond" w:cs="Times New Roman"/>
      <w:kern w:val="0"/>
      <w:sz w:val="24"/>
      <w:szCs w:val="20"/>
      <w:lang w:val="en-US" w:eastAsia="ru-RU"/>
      <w14:ligatures w14:val="none"/>
    </w:rPr>
  </w:style>
  <w:style w:type="character" w:styleId="Hyperlink">
    <w:name w:val="Hyperlink"/>
    <w:basedOn w:val="DefaultParagraphFont"/>
    <w:uiPriority w:val="99"/>
    <w:unhideWhenUsed/>
    <w:rsid w:val="00B84747"/>
    <w:rPr>
      <w:color w:val="0563C1" w:themeColor="hyperlink"/>
      <w:u w:val="single"/>
    </w:rPr>
  </w:style>
  <w:style w:type="character" w:styleId="UnresolvedMention">
    <w:name w:val="Unresolved Mention"/>
    <w:basedOn w:val="DefaultParagraphFont"/>
    <w:uiPriority w:val="99"/>
    <w:semiHidden/>
    <w:unhideWhenUsed/>
    <w:rsid w:val="00B84747"/>
    <w:rPr>
      <w:color w:val="605E5C"/>
      <w:shd w:val="clear" w:color="auto" w:fill="E1DFDD"/>
    </w:rPr>
  </w:style>
  <w:style w:type="paragraph" w:styleId="Revision">
    <w:name w:val="Revision"/>
    <w:hidden/>
    <w:uiPriority w:val="99"/>
    <w:semiHidden/>
    <w:rsid w:val="00093148"/>
    <w:pPr>
      <w:spacing w:after="0" w:line="240" w:lineRule="auto"/>
    </w:pPr>
  </w:style>
  <w:style w:type="character" w:customStyle="1" w:styleId="Heading2Char">
    <w:name w:val="Heading 2 Char"/>
    <w:basedOn w:val="DefaultParagraphFont"/>
    <w:link w:val="Heading2"/>
    <w:uiPriority w:val="9"/>
    <w:rsid w:val="00A172DE"/>
    <w:rPr>
      <w:rFonts w:asciiTheme="majorHAnsi" w:eastAsiaTheme="majorEastAsia" w:hAnsiTheme="majorHAnsi" w:cstheme="majorBidi"/>
      <w:color w:val="2F5496" w:themeColor="accent1" w:themeShade="BF"/>
      <w:kern w:val="0"/>
      <w:sz w:val="26"/>
      <w:szCs w:val="26"/>
      <w:lang w:val="en-GB"/>
      <w14:ligatures w14:val="none"/>
    </w:rPr>
  </w:style>
  <w:style w:type="character" w:styleId="FollowedHyperlink">
    <w:name w:val="FollowedHyperlink"/>
    <w:basedOn w:val="DefaultParagraphFont"/>
    <w:uiPriority w:val="99"/>
    <w:semiHidden/>
    <w:unhideWhenUsed/>
    <w:rsid w:val="00D22B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817446">
      <w:bodyDiv w:val="1"/>
      <w:marLeft w:val="0"/>
      <w:marRight w:val="0"/>
      <w:marTop w:val="0"/>
      <w:marBottom w:val="0"/>
      <w:divBdr>
        <w:top w:val="none" w:sz="0" w:space="0" w:color="auto"/>
        <w:left w:val="none" w:sz="0" w:space="0" w:color="auto"/>
        <w:bottom w:val="none" w:sz="0" w:space="0" w:color="auto"/>
        <w:right w:val="none" w:sz="0" w:space="0" w:color="auto"/>
      </w:divBdr>
    </w:div>
    <w:div w:id="696004844">
      <w:bodyDiv w:val="1"/>
      <w:marLeft w:val="0"/>
      <w:marRight w:val="0"/>
      <w:marTop w:val="0"/>
      <w:marBottom w:val="0"/>
      <w:divBdr>
        <w:top w:val="none" w:sz="0" w:space="0" w:color="auto"/>
        <w:left w:val="none" w:sz="0" w:space="0" w:color="auto"/>
        <w:bottom w:val="none" w:sz="0" w:space="0" w:color="auto"/>
        <w:right w:val="none" w:sz="0" w:space="0" w:color="auto"/>
      </w:divBdr>
    </w:div>
    <w:div w:id="145320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p@missioneast.org" TargetMode="External"/><Relationship Id="rId13" Type="http://schemas.openxmlformats.org/officeDocument/2006/relationships/hyperlink" Target="https://www.linkedin.com/company/missioneas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acebook.com/MissionEas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issioneast.org/en/working-with-mission-east/current-vacanci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missioneast.org/en/our-work/" TargetMode="External"/><Relationship Id="rId4" Type="http://schemas.openxmlformats.org/officeDocument/2006/relationships/numbering" Target="numbering.xml"/><Relationship Id="rId9" Type="http://schemas.openxmlformats.org/officeDocument/2006/relationships/hyperlink" Target="https://missioneast.bamboohr.com/careers/7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45814F0DA0184BB9F02EFAE26132AC" ma:contentTypeVersion="18" ma:contentTypeDescription="Create a new document." ma:contentTypeScope="" ma:versionID="e919bca31854734c0149067b626ca3aa">
  <xsd:schema xmlns:xsd="http://www.w3.org/2001/XMLSchema" xmlns:xs="http://www.w3.org/2001/XMLSchema" xmlns:p="http://schemas.microsoft.com/office/2006/metadata/properties" xmlns:ns2="485a79ae-3016-4e62-afd7-50f3566d47d4" xmlns:ns3="89325812-f162-4a7a-9679-a1c12b28b67b" targetNamespace="http://schemas.microsoft.com/office/2006/metadata/properties" ma:root="true" ma:fieldsID="35625f4d3ce63ca44c143ef2cadcd192" ns2:_="" ns3:_="">
    <xsd:import namespace="485a79ae-3016-4e62-afd7-50f3566d47d4"/>
    <xsd:import namespace="89325812-f162-4a7a-9679-a1c12b28b67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_Flow_SignoffStatus" minOccurs="0"/>
                <xsd:element ref="ns3:MediaServiceSearchProperties" minOccurs="0"/>
                <xsd:element ref="ns3:MediaServiceObjectDetectorVersions" minOccurs="0"/>
                <xsd:element ref="ns3:HRshortlisting" minOccurs="0"/>
                <xsd:element ref="ns3:Recruit_x002e_OwnerShortli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5a79ae-3016-4e62-afd7-50f3566d47d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80b5587-e373-4200-99b3-19aad721c928}" ma:internalName="TaxCatchAll" ma:showField="CatchAllData" ma:web="485a79ae-3016-4e62-afd7-50f3566d47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325812-f162-4a7a-9679-a1c12b28b67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4dca6f0-4c9b-462a-aea0-5714630d65e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HRshortlisting" ma:index="24" nillable="true" ma:displayName="HR shortlisting" ma:decimals="0" ma:default="3" ma:description="1: Recommended candidate&#10;2: potential candidate&#10;3: candidate not in the scope" ma:format="Dropdown" ma:internalName="HRshortlisting" ma:percentage="FALSE">
      <xsd:simpleType>
        <xsd:restriction base="dms:Number">
          <xsd:maxInclusive value="3"/>
        </xsd:restriction>
      </xsd:simpleType>
    </xsd:element>
    <xsd:element name="Recruit_x002e_OwnerShortlist" ma:index="25" nillable="true" ma:displayName="Recruit.Owner Shortlist" ma:decimals="0" ma:description="1: Selected candidate&#10;2: potential candidate&#10;3: candidate not in the scope" ma:format="Dropdown" ma:internalName="Recruit_x002e_OwnerShortlist" ma:percentage="FALSE">
      <xsd:simpleType>
        <xsd:restriction base="dms:Number">
          <xsd:maxInclusive value="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6A2BE-B044-44EF-9E47-0F69CB0FF3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5a79ae-3016-4e62-afd7-50f3566d47d4"/>
    <ds:schemaRef ds:uri="89325812-f162-4a7a-9679-a1c12b28b6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6F9AC8-A14B-4DB5-AEB5-617B8217FD48}">
  <ds:schemaRefs>
    <ds:schemaRef ds:uri="http://schemas.microsoft.com/sharepoint/v3/contenttype/forms"/>
  </ds:schemaRefs>
</ds:datastoreItem>
</file>

<file path=customXml/itemProps3.xml><?xml version="1.0" encoding="utf-8"?>
<ds:datastoreItem xmlns:ds="http://schemas.openxmlformats.org/officeDocument/2006/customXml" ds:itemID="{4E4C6AEA-AF8B-4F34-89C8-629D2F2B4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2087</Words>
  <Characters>11899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Umeda Nabieva</dc:creator>
  <cp:keywords/>
  <dc:description/>
  <cp:lastModifiedBy>Umeda Nabieva</cp:lastModifiedBy>
  <cp:revision>11</cp:revision>
  <dcterms:created xsi:type="dcterms:W3CDTF">2023-11-08T07:22:00Z</dcterms:created>
  <dcterms:modified xsi:type="dcterms:W3CDTF">2024-10-02T09:42:00Z</dcterms:modified>
</cp:coreProperties>
</file>