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7D27" w14:textId="789635FF" w:rsidR="00117EA0" w:rsidRDefault="00CA73E9">
      <w:pPr>
        <w:pStyle w:val="Heading1"/>
      </w:pPr>
      <w:bookmarkStart w:id="0" w:name="_heading=h.gjdgxs" w:colFirst="0" w:colLast="0"/>
      <w:bookmarkEnd w:id="0"/>
      <w:r>
        <w:t xml:space="preserve">Annex </w:t>
      </w:r>
      <w:r w:rsidR="009B1D1D">
        <w:t>1</w:t>
      </w:r>
      <w:r>
        <w:t xml:space="preserve">: </w:t>
      </w:r>
      <w:r w:rsidR="00943953">
        <w:t xml:space="preserve">APS Concept </w:t>
      </w:r>
      <w:r w:rsidR="00887701">
        <w:t>Note</w:t>
      </w:r>
      <w:r>
        <w:t xml:space="preserve"> Form</w:t>
      </w:r>
    </w:p>
    <w:p w14:paraId="3F8F4CC8" w14:textId="77777777" w:rsidR="00943953" w:rsidRDefault="00943953" w:rsidP="00943953"/>
    <w:p w14:paraId="38739299" w14:textId="658BBFBE" w:rsidR="00943953" w:rsidRPr="00CA73E9" w:rsidRDefault="00BA5EF0" w:rsidP="00CA73E9">
      <w:pPr>
        <w:pStyle w:val="ListParagraph"/>
        <w:numPr>
          <w:ilvl w:val="0"/>
          <w:numId w:val="10"/>
        </w:numPr>
        <w:spacing w:before="120" w:after="120"/>
        <w:ind w:left="284" w:hanging="284"/>
        <w:rPr>
          <w:rFonts w:asciiTheme="minorHAnsi" w:hAnsiTheme="minorHAnsi" w:cstheme="minorHAnsi"/>
          <w:i/>
          <w:iCs/>
          <w:u w:val="single"/>
        </w:rPr>
      </w:pPr>
      <w:r w:rsidRPr="00CA73E9">
        <w:rPr>
          <w:rFonts w:asciiTheme="minorHAnsi" w:hAnsiTheme="minorHAnsi" w:cstheme="minorHAnsi"/>
          <w:b/>
          <w:bCs/>
          <w:u w:val="single"/>
        </w:rPr>
        <w:t>Cover Page</w:t>
      </w:r>
      <w:r w:rsidR="005D4DF6" w:rsidRPr="00CA73E9">
        <w:rPr>
          <w:rFonts w:asciiTheme="minorHAnsi" w:hAnsiTheme="minorHAnsi" w:cstheme="minorHAnsi"/>
          <w:b/>
          <w:bCs/>
          <w:u w:val="single"/>
        </w:rPr>
        <w:t xml:space="preserve"> </w:t>
      </w:r>
      <w:r w:rsidR="005D4DF6" w:rsidRPr="00CA73E9">
        <w:rPr>
          <w:rFonts w:asciiTheme="minorHAnsi" w:hAnsiTheme="minorHAnsi" w:cstheme="minorHAnsi"/>
          <w:i/>
          <w:iCs/>
          <w:u w:val="single"/>
        </w:rPr>
        <w:t xml:space="preserve">(No more than half (0.5) page. </w:t>
      </w:r>
      <w:bookmarkStart w:id="1" w:name="_Hlk157004021"/>
      <w:r w:rsidR="005D4DF6" w:rsidRPr="00CA73E9">
        <w:rPr>
          <w:rFonts w:asciiTheme="minorHAnsi" w:hAnsiTheme="minorHAnsi" w:cstheme="minorHAnsi"/>
          <w:i/>
          <w:iCs/>
          <w:u w:val="single"/>
        </w:rPr>
        <w:t>Not counted towards the 3-page limit)</w:t>
      </w:r>
      <w:bookmarkEnd w:id="1"/>
    </w:p>
    <w:tbl>
      <w:tblPr>
        <w:tblStyle w:val="a"/>
        <w:tblpPr w:leftFromText="180" w:rightFromText="180" w:vertAnchor="text" w:tblpX="-152" w:tblpY="9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1"/>
        <w:gridCol w:w="3436"/>
        <w:gridCol w:w="2507"/>
      </w:tblGrid>
      <w:tr w:rsidR="00CA73E9" w14:paraId="4F268DCE" w14:textId="77777777" w:rsidTr="000E5F4F">
        <w:trPr>
          <w:cantSplit/>
          <w:trHeight w:val="510"/>
        </w:trPr>
        <w:tc>
          <w:tcPr>
            <w:tcW w:w="3691" w:type="dxa"/>
            <w:shd w:val="clear" w:color="auto" w:fill="auto"/>
            <w:vAlign w:val="center"/>
          </w:tcPr>
          <w:p w14:paraId="54C9865F" w14:textId="77777777" w:rsidR="00CA73E9" w:rsidRDefault="00CA73E9" w:rsidP="000E5F4F">
            <w:pPr>
              <w:pBdr>
                <w:top w:val="nil"/>
                <w:left w:val="nil"/>
                <w:bottom w:val="nil"/>
                <w:right w:val="nil"/>
                <w:between w:val="nil"/>
              </w:pBdr>
              <w:rPr>
                <w:rFonts w:ascii="Calibri" w:eastAsia="Calibri" w:hAnsi="Calibri" w:cs="Calibri"/>
                <w:b/>
                <w:sz w:val="22"/>
                <w:szCs w:val="22"/>
              </w:rPr>
            </w:pPr>
            <w:r w:rsidRPr="007627FC">
              <w:rPr>
                <w:rFonts w:ascii="Calibri" w:eastAsia="Calibri" w:hAnsi="Calibri" w:cs="Calibri"/>
                <w:b/>
                <w:sz w:val="22"/>
                <w:szCs w:val="22"/>
              </w:rPr>
              <w:t>APS number and title</w:t>
            </w:r>
          </w:p>
        </w:tc>
        <w:tc>
          <w:tcPr>
            <w:tcW w:w="5943" w:type="dxa"/>
            <w:gridSpan w:val="2"/>
            <w:shd w:val="clear" w:color="auto" w:fill="auto"/>
            <w:vAlign w:val="center"/>
          </w:tcPr>
          <w:p w14:paraId="5234D043" w14:textId="24E72669" w:rsidR="00CA73E9" w:rsidRPr="00DE6734" w:rsidRDefault="00CA73E9" w:rsidP="000E5F4F">
            <w:pPr>
              <w:rPr>
                <w:rFonts w:ascii="Calibri" w:eastAsia="Calibri" w:hAnsi="Calibri" w:cs="Calibri"/>
                <w:iCs/>
                <w:sz w:val="22"/>
                <w:szCs w:val="22"/>
              </w:rPr>
            </w:pPr>
            <w:r w:rsidRPr="00DE6734">
              <w:rPr>
                <w:rFonts w:ascii="Calibri" w:eastAsia="Calibri" w:hAnsi="Calibri" w:cs="Calibri"/>
                <w:iCs/>
                <w:sz w:val="22"/>
                <w:szCs w:val="22"/>
              </w:rPr>
              <w:t>APS-</w:t>
            </w:r>
            <w:r w:rsidR="005E6D01">
              <w:rPr>
                <w:rFonts w:ascii="Calibri" w:eastAsia="Calibri" w:hAnsi="Calibri" w:cs="Calibri"/>
                <w:iCs/>
                <w:sz w:val="22"/>
                <w:szCs w:val="22"/>
              </w:rPr>
              <w:t>RCA</w:t>
            </w:r>
            <w:r w:rsidRPr="00DE6734">
              <w:rPr>
                <w:rFonts w:ascii="Calibri" w:eastAsia="Calibri" w:hAnsi="Calibri" w:cs="Calibri"/>
                <w:iCs/>
                <w:sz w:val="22"/>
                <w:szCs w:val="22"/>
              </w:rPr>
              <w:t>-</w:t>
            </w:r>
            <w:r w:rsidR="004770E9">
              <w:rPr>
                <w:rFonts w:ascii="Calibri" w:eastAsia="Calibri" w:hAnsi="Calibri" w:cs="Calibri"/>
                <w:iCs/>
                <w:sz w:val="22"/>
                <w:szCs w:val="22"/>
              </w:rPr>
              <w:t>Reg</w:t>
            </w:r>
            <w:r w:rsidRPr="00DE6734">
              <w:rPr>
                <w:rFonts w:ascii="Calibri" w:eastAsia="Calibri" w:hAnsi="Calibri" w:cs="Calibri"/>
                <w:iCs/>
                <w:sz w:val="22"/>
                <w:szCs w:val="22"/>
              </w:rPr>
              <w:t>-</w:t>
            </w:r>
            <w:r w:rsidR="004770E9">
              <w:rPr>
                <w:rFonts w:ascii="Calibri" w:eastAsia="Calibri" w:hAnsi="Calibri" w:cs="Calibri"/>
                <w:iCs/>
                <w:sz w:val="22"/>
                <w:szCs w:val="22"/>
              </w:rPr>
              <w:t>001</w:t>
            </w:r>
          </w:p>
        </w:tc>
      </w:tr>
      <w:tr w:rsidR="00CA73E9" w14:paraId="3E8E95D8" w14:textId="77777777" w:rsidTr="000E5F4F">
        <w:trPr>
          <w:cantSplit/>
          <w:trHeight w:val="510"/>
        </w:trPr>
        <w:tc>
          <w:tcPr>
            <w:tcW w:w="3691" w:type="dxa"/>
            <w:shd w:val="clear" w:color="auto" w:fill="auto"/>
            <w:vAlign w:val="center"/>
          </w:tcPr>
          <w:p w14:paraId="151AEE28" w14:textId="77777777" w:rsidR="00CA73E9" w:rsidRDefault="00CA73E9" w:rsidP="000E5F4F">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Organization Name</w:t>
            </w:r>
          </w:p>
        </w:tc>
        <w:tc>
          <w:tcPr>
            <w:tcW w:w="5943" w:type="dxa"/>
            <w:gridSpan w:val="2"/>
            <w:shd w:val="clear" w:color="auto" w:fill="auto"/>
            <w:vAlign w:val="center"/>
          </w:tcPr>
          <w:p w14:paraId="452F3199"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16987591" w14:textId="77777777" w:rsidTr="000E5F4F">
        <w:trPr>
          <w:cantSplit/>
          <w:trHeight w:val="510"/>
        </w:trPr>
        <w:tc>
          <w:tcPr>
            <w:tcW w:w="3691" w:type="dxa"/>
            <w:shd w:val="clear" w:color="auto" w:fill="auto"/>
            <w:vAlign w:val="center"/>
          </w:tcPr>
          <w:p w14:paraId="7F176272" w14:textId="77777777" w:rsidR="00CA73E9" w:rsidRDefault="00CA73E9" w:rsidP="000E5F4F">
            <w:pPr>
              <w:pBdr>
                <w:top w:val="nil"/>
                <w:left w:val="nil"/>
                <w:bottom w:val="nil"/>
                <w:right w:val="nil"/>
                <w:between w:val="nil"/>
              </w:pBdr>
              <w:rPr>
                <w:rFonts w:ascii="Calibri" w:eastAsia="Calibri" w:hAnsi="Calibri" w:cs="Calibri"/>
                <w:b/>
                <w:sz w:val="22"/>
                <w:szCs w:val="22"/>
              </w:rPr>
            </w:pPr>
            <w:r w:rsidRPr="007D7A4C">
              <w:rPr>
                <w:rFonts w:ascii="Calibri" w:eastAsia="Calibri" w:hAnsi="Calibri" w:cs="Calibri"/>
                <w:b/>
                <w:sz w:val="22"/>
                <w:szCs w:val="22"/>
              </w:rPr>
              <w:t>A</w:t>
            </w:r>
            <w:r>
              <w:rPr>
                <w:rFonts w:ascii="Calibri" w:eastAsia="Calibri" w:hAnsi="Calibri" w:cs="Calibri"/>
                <w:b/>
                <w:sz w:val="22"/>
                <w:szCs w:val="22"/>
              </w:rPr>
              <w:t>ctual a</w:t>
            </w:r>
            <w:r w:rsidRPr="007D7A4C">
              <w:rPr>
                <w:rFonts w:ascii="Calibri" w:eastAsia="Calibri" w:hAnsi="Calibri" w:cs="Calibri"/>
                <w:b/>
                <w:sz w:val="22"/>
                <w:szCs w:val="22"/>
              </w:rPr>
              <w:t xml:space="preserve">ddress of </w:t>
            </w:r>
            <w:r>
              <w:rPr>
                <w:rFonts w:ascii="Calibri" w:eastAsia="Calibri" w:hAnsi="Calibri" w:cs="Calibri"/>
                <w:b/>
                <w:sz w:val="22"/>
                <w:szCs w:val="22"/>
              </w:rPr>
              <w:t xml:space="preserve">the </w:t>
            </w:r>
            <w:r w:rsidRPr="007D7A4C">
              <w:rPr>
                <w:rFonts w:ascii="Calibri" w:eastAsia="Calibri" w:hAnsi="Calibri" w:cs="Calibri"/>
                <w:b/>
                <w:sz w:val="22"/>
                <w:szCs w:val="22"/>
              </w:rPr>
              <w:t>organization</w:t>
            </w:r>
          </w:p>
        </w:tc>
        <w:tc>
          <w:tcPr>
            <w:tcW w:w="5943" w:type="dxa"/>
            <w:gridSpan w:val="2"/>
            <w:shd w:val="clear" w:color="auto" w:fill="auto"/>
            <w:vAlign w:val="center"/>
          </w:tcPr>
          <w:p w14:paraId="3F28AD98"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6EFD89CD" w14:textId="77777777" w:rsidTr="000E5F4F">
        <w:trPr>
          <w:cantSplit/>
          <w:trHeight w:val="510"/>
        </w:trPr>
        <w:tc>
          <w:tcPr>
            <w:tcW w:w="3691" w:type="dxa"/>
            <w:shd w:val="clear" w:color="auto" w:fill="auto"/>
            <w:vAlign w:val="center"/>
          </w:tcPr>
          <w:p w14:paraId="71E2EAE1"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634EF1">
              <w:rPr>
                <w:rFonts w:ascii="Calibri" w:eastAsia="Calibri" w:hAnsi="Calibri" w:cs="Calibri"/>
                <w:b/>
                <w:sz w:val="22"/>
                <w:szCs w:val="22"/>
              </w:rPr>
              <w:t>Type of organization</w:t>
            </w:r>
          </w:p>
        </w:tc>
        <w:tc>
          <w:tcPr>
            <w:tcW w:w="5943" w:type="dxa"/>
            <w:gridSpan w:val="2"/>
            <w:shd w:val="clear" w:color="auto" w:fill="auto"/>
            <w:vAlign w:val="center"/>
          </w:tcPr>
          <w:p w14:paraId="2959A437"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4C1D6AA5" w14:textId="77777777" w:rsidTr="000E5F4F">
        <w:trPr>
          <w:cantSplit/>
          <w:trHeight w:val="510"/>
        </w:trPr>
        <w:tc>
          <w:tcPr>
            <w:tcW w:w="3691" w:type="dxa"/>
            <w:shd w:val="clear" w:color="auto" w:fill="auto"/>
            <w:vAlign w:val="center"/>
          </w:tcPr>
          <w:p w14:paraId="0F9C63AE"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634EF1">
              <w:rPr>
                <w:rFonts w:ascii="Calibri" w:eastAsia="Calibri" w:hAnsi="Calibri" w:cs="Calibri"/>
                <w:b/>
                <w:sz w:val="22"/>
                <w:szCs w:val="22"/>
              </w:rPr>
              <w:t>Contact person</w:t>
            </w:r>
            <w:r>
              <w:rPr>
                <w:rFonts w:ascii="Calibri" w:eastAsia="Calibri" w:hAnsi="Calibri" w:cs="Calibri"/>
                <w:b/>
                <w:sz w:val="22"/>
                <w:szCs w:val="22"/>
              </w:rPr>
              <w:t>’s</w:t>
            </w:r>
            <w:r w:rsidRPr="00634EF1">
              <w:rPr>
                <w:rFonts w:ascii="Calibri" w:eastAsia="Calibri" w:hAnsi="Calibri" w:cs="Calibri"/>
                <w:b/>
                <w:sz w:val="22"/>
                <w:szCs w:val="22"/>
              </w:rPr>
              <w:t xml:space="preserve"> name and title</w:t>
            </w:r>
          </w:p>
        </w:tc>
        <w:tc>
          <w:tcPr>
            <w:tcW w:w="5943" w:type="dxa"/>
            <w:gridSpan w:val="2"/>
            <w:shd w:val="clear" w:color="auto" w:fill="auto"/>
            <w:vAlign w:val="center"/>
          </w:tcPr>
          <w:p w14:paraId="7DA8B464"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500D7D69" w14:textId="77777777" w:rsidTr="000E5F4F">
        <w:trPr>
          <w:cantSplit/>
          <w:trHeight w:val="510"/>
        </w:trPr>
        <w:tc>
          <w:tcPr>
            <w:tcW w:w="3691" w:type="dxa"/>
            <w:shd w:val="clear" w:color="auto" w:fill="auto"/>
            <w:vAlign w:val="center"/>
          </w:tcPr>
          <w:p w14:paraId="1F9121C5"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634EF1">
              <w:rPr>
                <w:rFonts w:ascii="Calibri" w:eastAsia="Calibri" w:hAnsi="Calibri" w:cs="Calibri"/>
                <w:b/>
                <w:sz w:val="22"/>
                <w:szCs w:val="22"/>
              </w:rPr>
              <w:t>Contact person</w:t>
            </w:r>
            <w:r>
              <w:rPr>
                <w:rFonts w:ascii="Calibri" w:eastAsia="Calibri" w:hAnsi="Calibri" w:cs="Calibri"/>
                <w:b/>
                <w:sz w:val="22"/>
                <w:szCs w:val="22"/>
              </w:rPr>
              <w:t>’s</w:t>
            </w:r>
            <w:r w:rsidRPr="00634EF1">
              <w:rPr>
                <w:rFonts w:ascii="Calibri" w:eastAsia="Calibri" w:hAnsi="Calibri" w:cs="Calibri"/>
                <w:b/>
                <w:sz w:val="22"/>
                <w:szCs w:val="22"/>
              </w:rPr>
              <w:t xml:space="preserve"> </w:t>
            </w:r>
            <w:r>
              <w:rPr>
                <w:rFonts w:ascii="Calibri" w:eastAsia="Calibri" w:hAnsi="Calibri" w:cs="Calibri"/>
                <w:b/>
                <w:sz w:val="22"/>
                <w:szCs w:val="22"/>
              </w:rPr>
              <w:t>phone and e-mail</w:t>
            </w:r>
          </w:p>
        </w:tc>
        <w:tc>
          <w:tcPr>
            <w:tcW w:w="5943" w:type="dxa"/>
            <w:gridSpan w:val="2"/>
            <w:shd w:val="clear" w:color="auto" w:fill="auto"/>
            <w:vAlign w:val="center"/>
          </w:tcPr>
          <w:p w14:paraId="1DC956A3"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7885D030" w14:textId="77777777" w:rsidTr="000E5F4F">
        <w:trPr>
          <w:cantSplit/>
          <w:trHeight w:val="510"/>
        </w:trPr>
        <w:tc>
          <w:tcPr>
            <w:tcW w:w="3691" w:type="dxa"/>
            <w:shd w:val="clear" w:color="auto" w:fill="auto"/>
            <w:vAlign w:val="center"/>
          </w:tcPr>
          <w:p w14:paraId="309108F3"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5C63AF">
              <w:rPr>
                <w:rFonts w:ascii="Calibri" w:eastAsia="Calibri" w:hAnsi="Calibri" w:cs="Calibri"/>
                <w:b/>
                <w:sz w:val="22"/>
                <w:szCs w:val="22"/>
              </w:rPr>
              <w:t>Proposed project title</w:t>
            </w:r>
          </w:p>
        </w:tc>
        <w:tc>
          <w:tcPr>
            <w:tcW w:w="5943" w:type="dxa"/>
            <w:gridSpan w:val="2"/>
            <w:shd w:val="clear" w:color="auto" w:fill="auto"/>
            <w:vAlign w:val="center"/>
          </w:tcPr>
          <w:p w14:paraId="47112A05"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3744B6BB" w14:textId="77777777" w:rsidTr="000E5F4F">
        <w:trPr>
          <w:cantSplit/>
          <w:trHeight w:val="510"/>
        </w:trPr>
        <w:tc>
          <w:tcPr>
            <w:tcW w:w="3691" w:type="dxa"/>
            <w:shd w:val="clear" w:color="auto" w:fill="auto"/>
            <w:vAlign w:val="center"/>
          </w:tcPr>
          <w:p w14:paraId="4090C17E"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5C63AF">
              <w:rPr>
                <w:rFonts w:ascii="Calibri" w:eastAsia="Calibri" w:hAnsi="Calibri" w:cs="Calibri"/>
                <w:b/>
                <w:sz w:val="22"/>
                <w:szCs w:val="22"/>
              </w:rPr>
              <w:t>Proposed project duration</w:t>
            </w:r>
          </w:p>
        </w:tc>
        <w:tc>
          <w:tcPr>
            <w:tcW w:w="5943" w:type="dxa"/>
            <w:gridSpan w:val="2"/>
            <w:shd w:val="clear" w:color="auto" w:fill="auto"/>
            <w:vAlign w:val="center"/>
          </w:tcPr>
          <w:p w14:paraId="0C5BC296"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28DFFB64" w14:textId="77777777" w:rsidTr="000E5F4F">
        <w:trPr>
          <w:cantSplit/>
          <w:trHeight w:val="510"/>
        </w:trPr>
        <w:tc>
          <w:tcPr>
            <w:tcW w:w="3691" w:type="dxa"/>
            <w:shd w:val="clear" w:color="auto" w:fill="auto"/>
            <w:vAlign w:val="center"/>
          </w:tcPr>
          <w:p w14:paraId="6222ED49" w14:textId="77777777" w:rsidR="00CA73E9" w:rsidRPr="007D7A4C" w:rsidRDefault="00CA73E9" w:rsidP="000E5F4F">
            <w:pPr>
              <w:pBdr>
                <w:top w:val="nil"/>
                <w:left w:val="nil"/>
                <w:bottom w:val="nil"/>
                <w:right w:val="nil"/>
                <w:between w:val="nil"/>
              </w:pBdr>
              <w:rPr>
                <w:rFonts w:ascii="Calibri" w:eastAsia="Calibri" w:hAnsi="Calibri" w:cs="Calibri"/>
                <w:b/>
                <w:sz w:val="22"/>
                <w:szCs w:val="22"/>
              </w:rPr>
            </w:pPr>
            <w:r w:rsidRPr="005C63AF">
              <w:rPr>
                <w:rFonts w:ascii="Calibri" w:eastAsia="Calibri" w:hAnsi="Calibri" w:cs="Calibri"/>
                <w:b/>
                <w:sz w:val="22"/>
                <w:szCs w:val="22"/>
              </w:rPr>
              <w:t>Proposed project total budget</w:t>
            </w:r>
          </w:p>
        </w:tc>
        <w:tc>
          <w:tcPr>
            <w:tcW w:w="5943" w:type="dxa"/>
            <w:gridSpan w:val="2"/>
            <w:shd w:val="clear" w:color="auto" w:fill="auto"/>
            <w:vAlign w:val="center"/>
          </w:tcPr>
          <w:p w14:paraId="70F6030D" w14:textId="77777777" w:rsidR="00CA73E9" w:rsidRPr="00DE6734" w:rsidRDefault="00CA73E9" w:rsidP="000E5F4F">
            <w:pPr>
              <w:pBdr>
                <w:top w:val="nil"/>
                <w:left w:val="nil"/>
                <w:bottom w:val="nil"/>
                <w:right w:val="nil"/>
                <w:between w:val="nil"/>
              </w:pBdr>
              <w:rPr>
                <w:rFonts w:ascii="Calibri" w:eastAsia="Calibri" w:hAnsi="Calibri" w:cs="Calibri"/>
                <w:iCs/>
                <w:sz w:val="22"/>
                <w:szCs w:val="22"/>
              </w:rPr>
            </w:pPr>
          </w:p>
        </w:tc>
      </w:tr>
      <w:tr w:rsidR="00CA73E9" w14:paraId="4C89F20A" w14:textId="77777777" w:rsidTr="000E5F4F">
        <w:trPr>
          <w:cantSplit/>
          <w:trHeight w:val="359"/>
        </w:trPr>
        <w:tc>
          <w:tcPr>
            <w:tcW w:w="9634" w:type="dxa"/>
            <w:gridSpan w:val="3"/>
            <w:shd w:val="clear" w:color="auto" w:fill="D9D9D9"/>
            <w:vAlign w:val="bottom"/>
          </w:tcPr>
          <w:p w14:paraId="33BBF3EF" w14:textId="77777777" w:rsidR="00CA73E9" w:rsidRDefault="00CA73E9" w:rsidP="000E5F4F">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STATEMENT OF LIABILITY:</w:t>
            </w:r>
          </w:p>
        </w:tc>
      </w:tr>
      <w:tr w:rsidR="00CA73E9" w14:paraId="0CC3DECF" w14:textId="77777777" w:rsidTr="000E5F4F">
        <w:trPr>
          <w:cantSplit/>
        </w:trPr>
        <w:tc>
          <w:tcPr>
            <w:tcW w:w="9634" w:type="dxa"/>
            <w:gridSpan w:val="3"/>
            <w:shd w:val="clear" w:color="auto" w:fill="auto"/>
          </w:tcPr>
          <w:p w14:paraId="631737C8" w14:textId="77777777" w:rsidR="00CA73E9" w:rsidRDefault="00CA73E9" w:rsidP="000E5F4F">
            <w:pPr>
              <w:pBdr>
                <w:top w:val="nil"/>
                <w:left w:val="nil"/>
                <w:bottom w:val="nil"/>
                <w:right w:val="nil"/>
                <w:between w:val="nil"/>
              </w:pBdr>
              <w:spacing w:after="120"/>
              <w:rPr>
                <w:rFonts w:ascii="Calibri" w:eastAsia="Calibri" w:hAnsi="Calibri" w:cs="Calibri"/>
                <w:i/>
                <w:sz w:val="22"/>
                <w:szCs w:val="22"/>
              </w:rPr>
            </w:pPr>
            <w:r>
              <w:rPr>
                <w:rFonts w:ascii="Calibri" w:eastAsia="Calibri" w:hAnsi="Calibri" w:cs="Calibri"/>
                <w:i/>
                <w:sz w:val="22"/>
                <w:szCs w:val="22"/>
              </w:rPr>
              <w:t>I, the undersigned, being the person responsible in the applicant organization for this project, certify that the information given in this application is true and accurate.</w:t>
            </w:r>
          </w:p>
        </w:tc>
      </w:tr>
      <w:tr w:rsidR="00CA73E9" w14:paraId="265F829F" w14:textId="77777777" w:rsidTr="000E5F4F">
        <w:trPr>
          <w:cantSplit/>
          <w:trHeight w:val="332"/>
        </w:trPr>
        <w:tc>
          <w:tcPr>
            <w:tcW w:w="3691" w:type="dxa"/>
            <w:shd w:val="clear" w:color="auto" w:fill="93CDDC"/>
          </w:tcPr>
          <w:p w14:paraId="514754EF"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sz w:val="22"/>
                <w:szCs w:val="22"/>
              </w:rPr>
              <w:t>Name and Title</w:t>
            </w:r>
          </w:p>
        </w:tc>
        <w:tc>
          <w:tcPr>
            <w:tcW w:w="3436" w:type="dxa"/>
            <w:shd w:val="clear" w:color="auto" w:fill="93CDDC"/>
          </w:tcPr>
          <w:p w14:paraId="38923555"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sz w:val="22"/>
                <w:szCs w:val="22"/>
              </w:rPr>
              <w:t>Signature</w:t>
            </w:r>
          </w:p>
        </w:tc>
        <w:tc>
          <w:tcPr>
            <w:tcW w:w="2507" w:type="dxa"/>
            <w:shd w:val="clear" w:color="auto" w:fill="93CDDC"/>
          </w:tcPr>
          <w:p w14:paraId="5C14D5EB"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r>
              <w:rPr>
                <w:rFonts w:ascii="Calibri" w:eastAsia="Calibri" w:hAnsi="Calibri" w:cs="Calibri"/>
                <w:sz w:val="22"/>
                <w:szCs w:val="22"/>
              </w:rPr>
              <w:t>Date</w:t>
            </w:r>
          </w:p>
        </w:tc>
      </w:tr>
      <w:tr w:rsidR="00CA73E9" w14:paraId="41C79582" w14:textId="77777777" w:rsidTr="000E5F4F">
        <w:trPr>
          <w:cantSplit/>
          <w:trHeight w:val="397"/>
        </w:trPr>
        <w:tc>
          <w:tcPr>
            <w:tcW w:w="3691" w:type="dxa"/>
            <w:shd w:val="clear" w:color="auto" w:fill="auto"/>
          </w:tcPr>
          <w:p w14:paraId="3922D6F8"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p>
          <w:p w14:paraId="089DAD55"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p>
        </w:tc>
        <w:tc>
          <w:tcPr>
            <w:tcW w:w="3436" w:type="dxa"/>
            <w:shd w:val="clear" w:color="auto" w:fill="auto"/>
          </w:tcPr>
          <w:p w14:paraId="240F4310"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p>
        </w:tc>
        <w:tc>
          <w:tcPr>
            <w:tcW w:w="2507" w:type="dxa"/>
            <w:shd w:val="clear" w:color="auto" w:fill="auto"/>
          </w:tcPr>
          <w:p w14:paraId="788C8497" w14:textId="77777777" w:rsidR="00CA73E9" w:rsidRDefault="00CA73E9" w:rsidP="000E5F4F">
            <w:pPr>
              <w:pBdr>
                <w:top w:val="nil"/>
                <w:left w:val="nil"/>
                <w:bottom w:val="nil"/>
                <w:right w:val="nil"/>
                <w:between w:val="nil"/>
              </w:pBdr>
              <w:spacing w:after="120"/>
              <w:rPr>
                <w:rFonts w:ascii="Calibri" w:eastAsia="Calibri" w:hAnsi="Calibri" w:cs="Calibri"/>
                <w:sz w:val="22"/>
                <w:szCs w:val="22"/>
              </w:rPr>
            </w:pPr>
          </w:p>
        </w:tc>
      </w:tr>
    </w:tbl>
    <w:p w14:paraId="04DD31AC" w14:textId="77777777" w:rsidR="00CA73E9" w:rsidRDefault="00CA73E9" w:rsidP="00957902">
      <w:pPr>
        <w:spacing w:before="120" w:after="120"/>
        <w:rPr>
          <w:rFonts w:asciiTheme="minorHAnsi" w:hAnsiTheme="minorHAnsi" w:cstheme="minorHAnsi"/>
          <w:b/>
          <w:bCs/>
          <w:u w:val="single"/>
        </w:rPr>
      </w:pPr>
    </w:p>
    <w:p w14:paraId="5EB49D9C" w14:textId="77777777" w:rsidR="00CA73E9" w:rsidRDefault="00CA73E9">
      <w:pPr>
        <w:rPr>
          <w:rFonts w:asciiTheme="minorHAnsi" w:hAnsiTheme="minorHAnsi" w:cstheme="minorHAnsi"/>
          <w:b/>
          <w:bCs/>
          <w:u w:val="single"/>
        </w:rPr>
      </w:pPr>
      <w:r>
        <w:rPr>
          <w:rFonts w:asciiTheme="minorHAnsi" w:hAnsiTheme="minorHAnsi" w:cstheme="minorHAnsi"/>
          <w:b/>
          <w:bCs/>
          <w:u w:val="single"/>
        </w:rPr>
        <w:br w:type="page"/>
      </w:r>
    </w:p>
    <w:p w14:paraId="5DAF656F" w14:textId="68B14F2C" w:rsidR="00CA73E9" w:rsidRDefault="00CA73E9" w:rsidP="00CA73E9">
      <w:pPr>
        <w:pStyle w:val="ListParagraph"/>
        <w:numPr>
          <w:ilvl w:val="0"/>
          <w:numId w:val="10"/>
        </w:numPr>
        <w:spacing w:before="120" w:after="120"/>
        <w:ind w:left="284" w:hanging="284"/>
        <w:rPr>
          <w:rFonts w:asciiTheme="minorHAnsi" w:hAnsiTheme="minorHAnsi" w:cstheme="minorHAnsi"/>
          <w:i/>
          <w:iCs/>
          <w:u w:val="single"/>
        </w:rPr>
      </w:pPr>
      <w:r w:rsidRPr="00957902">
        <w:rPr>
          <w:rFonts w:asciiTheme="minorHAnsi" w:hAnsiTheme="minorHAnsi" w:cstheme="minorHAnsi"/>
          <w:b/>
          <w:bCs/>
          <w:u w:val="single"/>
        </w:rPr>
        <w:lastRenderedPageBreak/>
        <w:t xml:space="preserve">Technical approach </w:t>
      </w:r>
      <w:r w:rsidRPr="00957902">
        <w:rPr>
          <w:rFonts w:asciiTheme="minorHAnsi" w:hAnsiTheme="minorHAnsi" w:cstheme="minorHAnsi"/>
          <w:i/>
          <w:iCs/>
          <w:u w:val="single"/>
        </w:rPr>
        <w:t xml:space="preserve">(no more than </w:t>
      </w:r>
      <w:r>
        <w:rPr>
          <w:rFonts w:asciiTheme="minorHAnsi" w:hAnsiTheme="minorHAnsi" w:cstheme="minorHAnsi"/>
          <w:i/>
          <w:iCs/>
          <w:u w:val="single"/>
        </w:rPr>
        <w:t>three</w:t>
      </w:r>
      <w:r w:rsidRPr="00957902">
        <w:rPr>
          <w:rFonts w:asciiTheme="minorHAnsi" w:hAnsiTheme="minorHAnsi" w:cstheme="minorHAnsi"/>
          <w:i/>
          <w:iCs/>
          <w:u w:val="single"/>
        </w:rPr>
        <w:t xml:space="preserve"> (</w:t>
      </w:r>
      <w:r w:rsidR="0005749B">
        <w:rPr>
          <w:rFonts w:asciiTheme="minorHAnsi" w:hAnsiTheme="minorHAnsi" w:cstheme="minorHAnsi"/>
          <w:i/>
          <w:iCs/>
          <w:u w:val="single"/>
        </w:rPr>
        <w:t>3</w:t>
      </w:r>
      <w:r w:rsidRPr="00957902">
        <w:rPr>
          <w:rFonts w:asciiTheme="minorHAnsi" w:hAnsiTheme="minorHAnsi" w:cstheme="minorHAnsi"/>
          <w:i/>
          <w:iCs/>
          <w:u w:val="single"/>
        </w:rPr>
        <w:t>) pages)</w:t>
      </w:r>
    </w:p>
    <w:tbl>
      <w:tblPr>
        <w:tblStyle w:val="a"/>
        <w:tblpPr w:leftFromText="180" w:rightFromText="180" w:vertAnchor="text" w:tblpX="-152" w:tblpY="9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634EF1" w14:paraId="71127D43" w14:textId="77777777" w:rsidTr="00CA73E9">
        <w:trPr>
          <w:cantSplit/>
          <w:trHeight w:val="20"/>
        </w:trPr>
        <w:tc>
          <w:tcPr>
            <w:tcW w:w="9634" w:type="dxa"/>
            <w:shd w:val="clear" w:color="auto" w:fill="auto"/>
          </w:tcPr>
          <w:p w14:paraId="579EB66A" w14:textId="77777777" w:rsidR="00634EF1" w:rsidRDefault="00CB3415" w:rsidP="00CA73E9">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P</w:t>
            </w:r>
            <w:r w:rsidRPr="005C63AF">
              <w:rPr>
                <w:rFonts w:ascii="Calibri" w:eastAsia="Calibri" w:hAnsi="Calibri" w:cs="Calibri"/>
                <w:b/>
                <w:sz w:val="22"/>
                <w:szCs w:val="22"/>
              </w:rPr>
              <w:t xml:space="preserve">roject </w:t>
            </w:r>
            <w:r w:rsidR="00634EF1">
              <w:rPr>
                <w:rFonts w:ascii="Calibri" w:eastAsia="Calibri" w:hAnsi="Calibri" w:cs="Calibri"/>
                <w:b/>
                <w:sz w:val="22"/>
                <w:szCs w:val="22"/>
              </w:rPr>
              <w:t>Name:</w:t>
            </w:r>
          </w:p>
          <w:p w14:paraId="71127D42" w14:textId="52851C62" w:rsidR="004736B1" w:rsidRPr="004736B1" w:rsidRDefault="004736B1" w:rsidP="00CA73E9">
            <w:pPr>
              <w:pBdr>
                <w:top w:val="nil"/>
                <w:left w:val="nil"/>
                <w:bottom w:val="nil"/>
                <w:right w:val="nil"/>
                <w:between w:val="nil"/>
              </w:pBdr>
              <w:spacing w:after="120"/>
              <w:rPr>
                <w:rFonts w:ascii="Calibri" w:eastAsia="Calibri" w:hAnsi="Calibri" w:cs="Calibri"/>
                <w:bCs/>
                <w:sz w:val="22"/>
                <w:szCs w:val="22"/>
              </w:rPr>
            </w:pPr>
          </w:p>
        </w:tc>
      </w:tr>
      <w:tr w:rsidR="00634EF1" w14:paraId="71127D4B" w14:textId="77777777" w:rsidTr="00CA73E9">
        <w:trPr>
          <w:cantSplit/>
          <w:trHeight w:val="20"/>
        </w:trPr>
        <w:tc>
          <w:tcPr>
            <w:tcW w:w="9634" w:type="dxa"/>
            <w:shd w:val="clear" w:color="auto" w:fill="auto"/>
          </w:tcPr>
          <w:p w14:paraId="71127D48" w14:textId="390CA2BE" w:rsidR="00634EF1" w:rsidRDefault="00CB3415" w:rsidP="00CA73E9">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P</w:t>
            </w:r>
            <w:r w:rsidRPr="005C63AF">
              <w:rPr>
                <w:rFonts w:ascii="Calibri" w:eastAsia="Calibri" w:hAnsi="Calibri" w:cs="Calibri"/>
                <w:b/>
                <w:sz w:val="22"/>
                <w:szCs w:val="22"/>
              </w:rPr>
              <w:t xml:space="preserve">roject </w:t>
            </w:r>
            <w:r w:rsidR="00634EF1">
              <w:rPr>
                <w:rFonts w:ascii="Calibri" w:eastAsia="Calibri" w:hAnsi="Calibri" w:cs="Calibri"/>
                <w:b/>
                <w:sz w:val="22"/>
                <w:szCs w:val="22"/>
              </w:rPr>
              <w:t>Location(s)</w:t>
            </w:r>
            <w:r w:rsidR="006A230C">
              <w:rPr>
                <w:rFonts w:ascii="Calibri" w:eastAsia="Calibri" w:hAnsi="Calibri" w:cs="Calibri"/>
                <w:b/>
                <w:sz w:val="22"/>
                <w:szCs w:val="22"/>
              </w:rPr>
              <w:t>/Coverage</w:t>
            </w:r>
            <w:r w:rsidR="00634EF1">
              <w:rPr>
                <w:rFonts w:ascii="Calibri" w:eastAsia="Calibri" w:hAnsi="Calibri" w:cs="Calibri"/>
                <w:b/>
                <w:sz w:val="22"/>
                <w:szCs w:val="22"/>
              </w:rPr>
              <w:t>:</w:t>
            </w:r>
          </w:p>
          <w:p w14:paraId="71127D49" w14:textId="77777777" w:rsidR="00634EF1" w:rsidRDefault="00634EF1" w:rsidP="00CA73E9">
            <w:pPr>
              <w:numPr>
                <w:ilvl w:val="0"/>
                <w:numId w:val="7"/>
              </w:numPr>
              <w:pBdr>
                <w:top w:val="nil"/>
                <w:left w:val="nil"/>
                <w:bottom w:val="nil"/>
                <w:right w:val="nil"/>
                <w:between w:val="nil"/>
              </w:pBdr>
              <w:spacing w:after="120"/>
              <w:rPr>
                <w:rFonts w:ascii="Calibri" w:eastAsia="Calibri" w:hAnsi="Calibri" w:cs="Calibri"/>
                <w:color w:val="95B3D7"/>
                <w:sz w:val="22"/>
                <w:szCs w:val="22"/>
              </w:rPr>
            </w:pPr>
            <w:r>
              <w:rPr>
                <w:rFonts w:ascii="Calibri" w:eastAsia="Calibri" w:hAnsi="Calibri" w:cs="Calibri"/>
                <w:color w:val="95B3D7"/>
                <w:sz w:val="22"/>
                <w:szCs w:val="22"/>
              </w:rPr>
              <w:t>Detail location(s) proposed (region, city, community).</w:t>
            </w:r>
          </w:p>
          <w:p w14:paraId="71127D4A" w14:textId="77777777" w:rsidR="00634EF1" w:rsidRPr="00C6711A" w:rsidRDefault="00634EF1" w:rsidP="00CA73E9">
            <w:pPr>
              <w:pBdr>
                <w:top w:val="nil"/>
                <w:left w:val="nil"/>
                <w:bottom w:val="nil"/>
                <w:right w:val="nil"/>
                <w:between w:val="nil"/>
              </w:pBdr>
              <w:spacing w:after="120"/>
              <w:rPr>
                <w:rFonts w:ascii="Calibri" w:eastAsia="Calibri" w:hAnsi="Calibri" w:cs="Calibri"/>
                <w:bCs/>
                <w:sz w:val="22"/>
                <w:szCs w:val="22"/>
              </w:rPr>
            </w:pPr>
          </w:p>
        </w:tc>
      </w:tr>
      <w:tr w:rsidR="00C6711A" w14:paraId="5E2ED98A" w14:textId="77777777" w:rsidTr="00CA73E9">
        <w:trPr>
          <w:cantSplit/>
          <w:trHeight w:val="20"/>
        </w:trPr>
        <w:tc>
          <w:tcPr>
            <w:tcW w:w="9634" w:type="dxa"/>
            <w:shd w:val="clear" w:color="auto" w:fill="auto"/>
          </w:tcPr>
          <w:p w14:paraId="043C2C28" w14:textId="77777777" w:rsidR="00C6711A" w:rsidRDefault="00C6711A" w:rsidP="00CA73E9">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Problem Statement:</w:t>
            </w:r>
          </w:p>
          <w:p w14:paraId="45EFF200" w14:textId="77777777" w:rsidR="00CA73E9" w:rsidRDefault="00CA73E9" w:rsidP="00CA73E9">
            <w:pPr>
              <w:pBdr>
                <w:top w:val="nil"/>
                <w:left w:val="nil"/>
                <w:bottom w:val="nil"/>
                <w:right w:val="nil"/>
                <w:between w:val="nil"/>
              </w:pBdr>
              <w:spacing w:after="120"/>
              <w:rPr>
                <w:rFonts w:ascii="Calibri" w:eastAsia="Calibri" w:hAnsi="Calibri" w:cs="Calibri"/>
                <w:bCs/>
                <w:sz w:val="22"/>
                <w:szCs w:val="22"/>
              </w:rPr>
            </w:pPr>
          </w:p>
          <w:p w14:paraId="78E7582E" w14:textId="69E2EB40" w:rsidR="00B73B17" w:rsidRPr="00C6711A" w:rsidRDefault="00B73B17" w:rsidP="00CA73E9">
            <w:pPr>
              <w:pBdr>
                <w:top w:val="nil"/>
                <w:left w:val="nil"/>
                <w:bottom w:val="nil"/>
                <w:right w:val="nil"/>
                <w:between w:val="nil"/>
              </w:pBdr>
              <w:spacing w:after="120"/>
              <w:rPr>
                <w:rFonts w:ascii="Calibri" w:eastAsia="Calibri" w:hAnsi="Calibri" w:cs="Calibri"/>
                <w:bCs/>
                <w:sz w:val="22"/>
                <w:szCs w:val="22"/>
              </w:rPr>
            </w:pPr>
          </w:p>
        </w:tc>
      </w:tr>
      <w:tr w:rsidR="00634EF1" w14:paraId="71127D5A" w14:textId="77777777" w:rsidTr="00CA73E9">
        <w:trPr>
          <w:cantSplit/>
          <w:trHeight w:val="20"/>
        </w:trPr>
        <w:tc>
          <w:tcPr>
            <w:tcW w:w="9634" w:type="dxa"/>
            <w:shd w:val="clear" w:color="auto" w:fill="auto"/>
          </w:tcPr>
          <w:p w14:paraId="71127D54" w14:textId="633DA5DB" w:rsidR="00634EF1" w:rsidRDefault="00634EF1" w:rsidP="00CA73E9">
            <w:pPr>
              <w:pBdr>
                <w:top w:val="nil"/>
                <w:left w:val="nil"/>
                <w:bottom w:val="nil"/>
                <w:right w:val="nil"/>
                <w:between w:val="nil"/>
              </w:pBdr>
              <w:spacing w:after="120"/>
              <w:jc w:val="both"/>
              <w:rPr>
                <w:rFonts w:ascii="Calibri" w:eastAsia="Calibri" w:hAnsi="Calibri" w:cs="Calibri"/>
                <w:b/>
                <w:sz w:val="22"/>
                <w:szCs w:val="22"/>
              </w:rPr>
            </w:pPr>
            <w:r>
              <w:rPr>
                <w:rFonts w:ascii="Calibri" w:eastAsia="Calibri" w:hAnsi="Calibri" w:cs="Calibri"/>
                <w:b/>
                <w:sz w:val="22"/>
                <w:szCs w:val="22"/>
              </w:rPr>
              <w:t xml:space="preserve">Project Goals and Objectives: </w:t>
            </w:r>
          </w:p>
          <w:p w14:paraId="2FA78739" w14:textId="77777777" w:rsidR="00B73B17" w:rsidRDefault="00B73B17" w:rsidP="00CA73E9">
            <w:pPr>
              <w:pBdr>
                <w:top w:val="nil"/>
                <w:left w:val="nil"/>
                <w:bottom w:val="nil"/>
                <w:right w:val="nil"/>
                <w:between w:val="nil"/>
              </w:pBdr>
              <w:spacing w:after="120"/>
              <w:jc w:val="both"/>
              <w:rPr>
                <w:rFonts w:ascii="Calibri" w:eastAsia="Calibri" w:hAnsi="Calibri" w:cs="Calibri"/>
                <w:bCs/>
                <w:sz w:val="22"/>
                <w:szCs w:val="22"/>
              </w:rPr>
            </w:pPr>
          </w:p>
          <w:p w14:paraId="71127D59" w14:textId="599120E3" w:rsidR="00B73B17" w:rsidRPr="00B73B17" w:rsidRDefault="00B73B17" w:rsidP="00CA73E9">
            <w:pPr>
              <w:pBdr>
                <w:top w:val="nil"/>
                <w:left w:val="nil"/>
                <w:bottom w:val="nil"/>
                <w:right w:val="nil"/>
                <w:between w:val="nil"/>
              </w:pBdr>
              <w:spacing w:after="120"/>
              <w:jc w:val="both"/>
              <w:rPr>
                <w:rFonts w:ascii="Calibri" w:eastAsia="Calibri" w:hAnsi="Calibri" w:cs="Calibri"/>
                <w:bCs/>
                <w:sz w:val="22"/>
                <w:szCs w:val="22"/>
              </w:rPr>
            </w:pPr>
          </w:p>
        </w:tc>
      </w:tr>
      <w:tr w:rsidR="00634EF1" w14:paraId="71127D62" w14:textId="77777777" w:rsidTr="00CA73E9">
        <w:trPr>
          <w:cantSplit/>
          <w:trHeight w:val="20"/>
        </w:trPr>
        <w:tc>
          <w:tcPr>
            <w:tcW w:w="9634" w:type="dxa"/>
            <w:shd w:val="clear" w:color="auto" w:fill="auto"/>
          </w:tcPr>
          <w:p w14:paraId="71127D5B" w14:textId="77777777" w:rsidR="00634EF1" w:rsidRDefault="00634EF1" w:rsidP="00CA73E9">
            <w:pPr>
              <w:pBdr>
                <w:top w:val="nil"/>
                <w:left w:val="nil"/>
                <w:bottom w:val="nil"/>
                <w:right w:val="nil"/>
                <w:between w:val="nil"/>
              </w:pBdr>
              <w:spacing w:after="120"/>
              <w:jc w:val="both"/>
              <w:rPr>
                <w:rFonts w:ascii="Calibri" w:eastAsia="Calibri" w:hAnsi="Calibri" w:cs="Calibri"/>
                <w:b/>
                <w:i/>
                <w:sz w:val="22"/>
                <w:szCs w:val="22"/>
              </w:rPr>
            </w:pPr>
            <w:r>
              <w:rPr>
                <w:rFonts w:ascii="Calibri" w:eastAsia="Calibri" w:hAnsi="Calibri" w:cs="Calibri"/>
                <w:b/>
                <w:sz w:val="22"/>
                <w:szCs w:val="22"/>
              </w:rPr>
              <w:t xml:space="preserve">Description of Activities/Approach: </w:t>
            </w:r>
          </w:p>
          <w:p w14:paraId="71127D5C" w14:textId="18FEA634" w:rsidR="00634EF1" w:rsidRDefault="00634EF1" w:rsidP="00CA73E9">
            <w:pPr>
              <w:numPr>
                <w:ilvl w:val="0"/>
                <w:numId w:val="6"/>
              </w:numPr>
              <w:pBdr>
                <w:top w:val="nil"/>
                <w:left w:val="nil"/>
                <w:bottom w:val="nil"/>
                <w:right w:val="nil"/>
                <w:between w:val="nil"/>
              </w:pBdr>
              <w:spacing w:after="120"/>
              <w:jc w:val="both"/>
              <w:rPr>
                <w:rFonts w:ascii="Calibri" w:eastAsia="Calibri" w:hAnsi="Calibri" w:cs="Calibri"/>
                <w:color w:val="95B3D7"/>
                <w:sz w:val="22"/>
                <w:szCs w:val="22"/>
              </w:rPr>
            </w:pPr>
            <w:r>
              <w:rPr>
                <w:rFonts w:ascii="Calibri" w:eastAsia="Calibri" w:hAnsi="Calibri" w:cs="Calibri"/>
                <w:color w:val="95B3D7"/>
                <w:sz w:val="22"/>
                <w:szCs w:val="22"/>
              </w:rPr>
              <w:t xml:space="preserve">Provide summary of the activities and methodology to be </w:t>
            </w:r>
            <w:r w:rsidR="00CA73E9">
              <w:rPr>
                <w:rFonts w:ascii="Calibri" w:eastAsia="Calibri" w:hAnsi="Calibri" w:cs="Calibri"/>
                <w:color w:val="95B3D7"/>
                <w:sz w:val="22"/>
                <w:szCs w:val="22"/>
              </w:rPr>
              <w:t>used.</w:t>
            </w:r>
          </w:p>
          <w:p w14:paraId="1BB1B90C" w14:textId="77777777" w:rsidR="000320D8" w:rsidRDefault="000320D8" w:rsidP="00CA73E9">
            <w:pPr>
              <w:pBdr>
                <w:top w:val="nil"/>
                <w:left w:val="nil"/>
                <w:bottom w:val="nil"/>
                <w:right w:val="nil"/>
                <w:between w:val="nil"/>
              </w:pBdr>
              <w:spacing w:after="120"/>
              <w:jc w:val="both"/>
              <w:rPr>
                <w:rFonts w:ascii="Calibri" w:eastAsia="Calibri" w:hAnsi="Calibri" w:cs="Calibri"/>
                <w:bCs/>
                <w:sz w:val="22"/>
                <w:szCs w:val="22"/>
              </w:rPr>
            </w:pPr>
          </w:p>
          <w:p w14:paraId="71127D61" w14:textId="73ABAA50" w:rsidR="000320D8" w:rsidRPr="000320D8" w:rsidRDefault="000320D8" w:rsidP="00CA73E9">
            <w:pPr>
              <w:pBdr>
                <w:top w:val="nil"/>
                <w:left w:val="nil"/>
                <w:bottom w:val="nil"/>
                <w:right w:val="nil"/>
                <w:between w:val="nil"/>
              </w:pBdr>
              <w:spacing w:after="120"/>
              <w:jc w:val="both"/>
              <w:rPr>
                <w:rFonts w:ascii="Calibri" w:eastAsia="Calibri" w:hAnsi="Calibri" w:cs="Calibri"/>
                <w:bCs/>
                <w:sz w:val="22"/>
                <w:szCs w:val="22"/>
              </w:rPr>
            </w:pPr>
          </w:p>
        </w:tc>
      </w:tr>
      <w:tr w:rsidR="00634EF1" w14:paraId="71127D6B" w14:textId="77777777" w:rsidTr="00CA73E9">
        <w:trPr>
          <w:cantSplit/>
          <w:trHeight w:val="20"/>
        </w:trPr>
        <w:tc>
          <w:tcPr>
            <w:tcW w:w="9634" w:type="dxa"/>
            <w:shd w:val="clear" w:color="auto" w:fill="auto"/>
          </w:tcPr>
          <w:p w14:paraId="71127D63" w14:textId="48CD7AEC" w:rsidR="00634EF1" w:rsidRDefault="00634EF1" w:rsidP="00CA73E9">
            <w:pPr>
              <w:pBdr>
                <w:top w:val="nil"/>
                <w:left w:val="nil"/>
                <w:bottom w:val="nil"/>
                <w:right w:val="nil"/>
                <w:between w:val="nil"/>
              </w:pBdr>
              <w:spacing w:after="120"/>
              <w:jc w:val="both"/>
              <w:rPr>
                <w:rFonts w:ascii="Calibri" w:eastAsia="Calibri" w:hAnsi="Calibri" w:cs="Calibri"/>
                <w:i/>
                <w:sz w:val="22"/>
                <w:szCs w:val="22"/>
              </w:rPr>
            </w:pPr>
            <w:r>
              <w:rPr>
                <w:rFonts w:ascii="Calibri" w:eastAsia="Calibri" w:hAnsi="Calibri" w:cs="Calibri"/>
                <w:b/>
                <w:sz w:val="22"/>
                <w:szCs w:val="22"/>
              </w:rPr>
              <w:t>Expected Outcomes:</w:t>
            </w:r>
          </w:p>
          <w:p w14:paraId="71127D64" w14:textId="77777777" w:rsidR="00634EF1" w:rsidRDefault="00634EF1" w:rsidP="00CA73E9">
            <w:pPr>
              <w:numPr>
                <w:ilvl w:val="0"/>
                <w:numId w:val="6"/>
              </w:numPr>
              <w:pBdr>
                <w:top w:val="nil"/>
                <w:left w:val="nil"/>
                <w:bottom w:val="nil"/>
                <w:right w:val="nil"/>
                <w:between w:val="nil"/>
              </w:pBdr>
              <w:spacing w:after="120"/>
              <w:jc w:val="both"/>
              <w:rPr>
                <w:rFonts w:ascii="Calibri" w:eastAsia="Calibri" w:hAnsi="Calibri" w:cs="Calibri"/>
                <w:color w:val="95B3D7"/>
                <w:sz w:val="22"/>
                <w:szCs w:val="22"/>
              </w:rPr>
            </w:pPr>
            <w:r>
              <w:rPr>
                <w:rFonts w:ascii="Calibri" w:eastAsia="Calibri" w:hAnsi="Calibri" w:cs="Calibri"/>
                <w:color w:val="95B3D7"/>
                <w:sz w:val="22"/>
                <w:szCs w:val="22"/>
              </w:rPr>
              <w:t>To be concrete, measurable and time bound.</w:t>
            </w:r>
          </w:p>
          <w:p w14:paraId="5CA6D70F" w14:textId="77777777" w:rsidR="00634EF1" w:rsidRDefault="00634EF1" w:rsidP="00CA73E9">
            <w:pPr>
              <w:pBdr>
                <w:top w:val="nil"/>
                <w:left w:val="nil"/>
                <w:bottom w:val="nil"/>
                <w:right w:val="nil"/>
                <w:between w:val="nil"/>
              </w:pBdr>
              <w:spacing w:after="120"/>
              <w:jc w:val="both"/>
              <w:rPr>
                <w:rFonts w:ascii="Calibri" w:eastAsia="Calibri" w:hAnsi="Calibri" w:cs="Calibri"/>
                <w:iCs/>
                <w:sz w:val="22"/>
                <w:szCs w:val="22"/>
              </w:rPr>
            </w:pPr>
          </w:p>
          <w:p w14:paraId="71127D6A" w14:textId="612B7EA8" w:rsidR="000320D8" w:rsidRPr="000320D8" w:rsidRDefault="000320D8" w:rsidP="00CA73E9">
            <w:pPr>
              <w:pBdr>
                <w:top w:val="nil"/>
                <w:left w:val="nil"/>
                <w:bottom w:val="nil"/>
                <w:right w:val="nil"/>
                <w:between w:val="nil"/>
              </w:pBdr>
              <w:spacing w:after="120"/>
              <w:jc w:val="both"/>
              <w:rPr>
                <w:rFonts w:ascii="Calibri" w:eastAsia="Calibri" w:hAnsi="Calibri" w:cs="Calibri"/>
                <w:iCs/>
                <w:sz w:val="22"/>
                <w:szCs w:val="22"/>
              </w:rPr>
            </w:pPr>
          </w:p>
        </w:tc>
      </w:tr>
      <w:tr w:rsidR="00634EF1" w14:paraId="71127D9D" w14:textId="77777777" w:rsidTr="00CA73E9">
        <w:trPr>
          <w:cantSplit/>
          <w:trHeight w:val="20"/>
        </w:trPr>
        <w:tc>
          <w:tcPr>
            <w:tcW w:w="9634" w:type="dxa"/>
            <w:shd w:val="clear" w:color="auto" w:fill="auto"/>
          </w:tcPr>
          <w:p w14:paraId="71127D97" w14:textId="77777777" w:rsidR="00634EF1" w:rsidRDefault="00634EF1" w:rsidP="00CA73E9">
            <w:pPr>
              <w:pBdr>
                <w:top w:val="nil"/>
                <w:left w:val="nil"/>
                <w:bottom w:val="nil"/>
                <w:right w:val="nil"/>
                <w:between w:val="nil"/>
              </w:pBdr>
              <w:spacing w:after="120"/>
              <w:jc w:val="both"/>
              <w:rPr>
                <w:rFonts w:ascii="Calibri" w:eastAsia="Calibri" w:hAnsi="Calibri" w:cs="Calibri"/>
                <w:b/>
                <w:i/>
                <w:sz w:val="22"/>
                <w:szCs w:val="22"/>
              </w:rPr>
            </w:pPr>
            <w:r>
              <w:rPr>
                <w:rFonts w:ascii="Calibri" w:eastAsia="Calibri" w:hAnsi="Calibri" w:cs="Calibri"/>
                <w:b/>
                <w:sz w:val="22"/>
                <w:szCs w:val="22"/>
              </w:rPr>
              <w:t>Collaboration / Coordination:</w:t>
            </w:r>
          </w:p>
          <w:p w14:paraId="71127D98" w14:textId="77777777" w:rsidR="00634EF1" w:rsidRDefault="00634EF1" w:rsidP="00CA73E9">
            <w:pPr>
              <w:numPr>
                <w:ilvl w:val="0"/>
                <w:numId w:val="3"/>
              </w:numPr>
              <w:pBdr>
                <w:top w:val="nil"/>
                <w:left w:val="nil"/>
                <w:bottom w:val="nil"/>
                <w:right w:val="nil"/>
                <w:between w:val="nil"/>
              </w:pBdr>
              <w:spacing w:after="120"/>
              <w:jc w:val="both"/>
              <w:rPr>
                <w:rFonts w:ascii="Calibri" w:eastAsia="Calibri" w:hAnsi="Calibri" w:cs="Calibri"/>
                <w:color w:val="95B3D7"/>
                <w:sz w:val="22"/>
                <w:szCs w:val="22"/>
              </w:rPr>
            </w:pPr>
            <w:r>
              <w:rPr>
                <w:rFonts w:ascii="Calibri" w:eastAsia="Calibri" w:hAnsi="Calibri" w:cs="Calibri"/>
                <w:color w:val="95B3D7"/>
                <w:sz w:val="22"/>
                <w:szCs w:val="22"/>
              </w:rPr>
              <w:t xml:space="preserve">Describe any coordination that will be required with relevant Government Authorities and/or other donor- funded programs during proposed grant activities. </w:t>
            </w:r>
          </w:p>
          <w:p w14:paraId="71127D9A" w14:textId="77777777" w:rsidR="00634EF1" w:rsidRDefault="00634EF1" w:rsidP="00CA73E9">
            <w:pPr>
              <w:pBdr>
                <w:top w:val="nil"/>
                <w:left w:val="nil"/>
                <w:bottom w:val="nil"/>
                <w:right w:val="nil"/>
                <w:between w:val="nil"/>
              </w:pBdr>
              <w:spacing w:after="120"/>
              <w:jc w:val="both"/>
              <w:rPr>
                <w:rFonts w:ascii="Calibri" w:eastAsia="Calibri" w:hAnsi="Calibri" w:cs="Calibri"/>
                <w:color w:val="95B3D7"/>
                <w:sz w:val="22"/>
                <w:szCs w:val="22"/>
              </w:rPr>
            </w:pPr>
          </w:p>
          <w:p w14:paraId="71127D9C" w14:textId="77777777" w:rsidR="00634EF1" w:rsidRDefault="00634EF1" w:rsidP="00CA73E9">
            <w:pPr>
              <w:pBdr>
                <w:top w:val="nil"/>
                <w:left w:val="nil"/>
                <w:bottom w:val="nil"/>
                <w:right w:val="nil"/>
                <w:between w:val="nil"/>
              </w:pBdr>
              <w:spacing w:after="120"/>
              <w:jc w:val="both"/>
              <w:rPr>
                <w:rFonts w:ascii="Calibri" w:eastAsia="Calibri" w:hAnsi="Calibri" w:cs="Calibri"/>
                <w:sz w:val="22"/>
                <w:szCs w:val="22"/>
              </w:rPr>
            </w:pPr>
          </w:p>
        </w:tc>
      </w:tr>
      <w:tr w:rsidR="004C4F19" w14:paraId="714CA466" w14:textId="77777777" w:rsidTr="00CA73E9">
        <w:trPr>
          <w:cantSplit/>
          <w:trHeight w:val="20"/>
        </w:trPr>
        <w:tc>
          <w:tcPr>
            <w:tcW w:w="9634" w:type="dxa"/>
            <w:shd w:val="clear" w:color="auto" w:fill="auto"/>
          </w:tcPr>
          <w:p w14:paraId="185DC436" w14:textId="77777777" w:rsidR="004C4F19" w:rsidRDefault="00B13615" w:rsidP="00CA73E9">
            <w:pPr>
              <w:pBdr>
                <w:top w:val="nil"/>
                <w:left w:val="nil"/>
                <w:bottom w:val="nil"/>
                <w:right w:val="nil"/>
                <w:between w:val="nil"/>
              </w:pBdr>
              <w:spacing w:after="120"/>
              <w:jc w:val="both"/>
              <w:rPr>
                <w:rFonts w:ascii="Calibri" w:eastAsia="Calibri" w:hAnsi="Calibri" w:cs="Calibri"/>
                <w:b/>
                <w:sz w:val="22"/>
                <w:szCs w:val="22"/>
              </w:rPr>
            </w:pPr>
            <w:r>
              <w:rPr>
                <w:rFonts w:ascii="Calibri" w:eastAsia="Calibri" w:hAnsi="Calibri" w:cs="Calibri"/>
                <w:b/>
                <w:sz w:val="22"/>
                <w:szCs w:val="22"/>
              </w:rPr>
              <w:t xml:space="preserve">Applicant and </w:t>
            </w:r>
            <w:r w:rsidRPr="00B13615">
              <w:rPr>
                <w:rFonts w:ascii="Calibri" w:eastAsia="Calibri" w:hAnsi="Calibri" w:cs="Calibri"/>
                <w:b/>
                <w:sz w:val="22"/>
                <w:szCs w:val="22"/>
              </w:rPr>
              <w:t>partner(s’) previous work experience</w:t>
            </w:r>
            <w:r w:rsidR="006C1428">
              <w:rPr>
                <w:rFonts w:ascii="Calibri" w:eastAsia="Calibri" w:hAnsi="Calibri" w:cs="Calibri"/>
                <w:b/>
                <w:sz w:val="22"/>
                <w:szCs w:val="22"/>
              </w:rPr>
              <w:t xml:space="preserve"> in proposed area:</w:t>
            </w:r>
          </w:p>
          <w:p w14:paraId="00C70338" w14:textId="77777777" w:rsidR="006C1428" w:rsidRDefault="006C1428" w:rsidP="00CA73E9">
            <w:pPr>
              <w:pBdr>
                <w:top w:val="nil"/>
                <w:left w:val="nil"/>
                <w:bottom w:val="nil"/>
                <w:right w:val="nil"/>
                <w:between w:val="nil"/>
              </w:pBdr>
              <w:spacing w:after="120"/>
              <w:jc w:val="both"/>
              <w:rPr>
                <w:rFonts w:ascii="Calibri" w:eastAsia="Calibri" w:hAnsi="Calibri" w:cs="Calibri"/>
                <w:bCs/>
                <w:sz w:val="22"/>
                <w:szCs w:val="22"/>
              </w:rPr>
            </w:pPr>
          </w:p>
          <w:p w14:paraId="07EB84A7" w14:textId="09BBB2CC" w:rsidR="006C1428" w:rsidRPr="006C1428" w:rsidRDefault="006C1428" w:rsidP="00CA73E9">
            <w:pPr>
              <w:pBdr>
                <w:top w:val="nil"/>
                <w:left w:val="nil"/>
                <w:bottom w:val="nil"/>
                <w:right w:val="nil"/>
                <w:between w:val="nil"/>
              </w:pBdr>
              <w:spacing w:after="120"/>
              <w:jc w:val="both"/>
              <w:rPr>
                <w:rFonts w:ascii="Calibri" w:eastAsia="Calibri" w:hAnsi="Calibri" w:cs="Calibri"/>
                <w:bCs/>
                <w:sz w:val="22"/>
                <w:szCs w:val="22"/>
              </w:rPr>
            </w:pPr>
          </w:p>
        </w:tc>
      </w:tr>
      <w:tr w:rsidR="00D25E21" w14:paraId="6A19F312" w14:textId="77777777" w:rsidTr="00CA73E9">
        <w:trPr>
          <w:cantSplit/>
          <w:trHeight w:val="20"/>
        </w:trPr>
        <w:tc>
          <w:tcPr>
            <w:tcW w:w="9634" w:type="dxa"/>
            <w:shd w:val="clear" w:color="auto" w:fill="auto"/>
          </w:tcPr>
          <w:p w14:paraId="094C20A6" w14:textId="69F43FDD" w:rsidR="00D25E21" w:rsidRDefault="00B91D94" w:rsidP="00CA73E9">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T</w:t>
            </w:r>
            <w:r w:rsidRPr="00B91D94">
              <w:rPr>
                <w:rFonts w:ascii="Calibri" w:eastAsia="Calibri" w:hAnsi="Calibri" w:cs="Calibri"/>
                <w:b/>
                <w:sz w:val="22"/>
                <w:szCs w:val="22"/>
              </w:rPr>
              <w:t xml:space="preserve">otal estimated costs with brief breakdown </w:t>
            </w:r>
            <w:r w:rsidR="005B00BE" w:rsidRPr="005B00BE">
              <w:rPr>
                <w:rFonts w:asciiTheme="minorHAnsi" w:hAnsiTheme="minorHAnsi" w:cstheme="minorHAnsi"/>
                <w:sz w:val="22"/>
                <w:szCs w:val="22"/>
              </w:rPr>
              <w:t>(e.g., salaries, travel, etc.)</w:t>
            </w:r>
            <w:r w:rsidR="00D25E21">
              <w:rPr>
                <w:rFonts w:ascii="Calibri" w:eastAsia="Calibri" w:hAnsi="Calibri" w:cs="Calibri"/>
                <w:b/>
                <w:sz w:val="22"/>
                <w:szCs w:val="22"/>
              </w:rPr>
              <w:t>:</w:t>
            </w:r>
          </w:p>
          <w:p w14:paraId="488D26E5" w14:textId="6CA9C40B" w:rsidR="00CA73E9" w:rsidRPr="004736B1" w:rsidRDefault="00CA73E9" w:rsidP="00CA73E9">
            <w:pPr>
              <w:pBdr>
                <w:top w:val="nil"/>
                <w:left w:val="nil"/>
                <w:bottom w:val="nil"/>
                <w:right w:val="nil"/>
                <w:between w:val="nil"/>
              </w:pBdr>
              <w:spacing w:after="120"/>
              <w:rPr>
                <w:rFonts w:ascii="Calibri" w:eastAsia="Calibri" w:hAnsi="Calibri" w:cs="Calibri"/>
                <w:bCs/>
                <w:sz w:val="22"/>
                <w:szCs w:val="22"/>
              </w:rPr>
            </w:pPr>
          </w:p>
        </w:tc>
      </w:tr>
      <w:tr w:rsidR="00D25E21" w14:paraId="4721D7CB" w14:textId="77777777" w:rsidTr="00CA73E9">
        <w:trPr>
          <w:cantSplit/>
          <w:trHeight w:val="20"/>
        </w:trPr>
        <w:tc>
          <w:tcPr>
            <w:tcW w:w="9634" w:type="dxa"/>
            <w:shd w:val="clear" w:color="auto" w:fill="auto"/>
          </w:tcPr>
          <w:p w14:paraId="61C08B82" w14:textId="77777777" w:rsidR="00CA73E9" w:rsidRDefault="00E326E4" w:rsidP="00CA73E9">
            <w:pPr>
              <w:pBdr>
                <w:top w:val="nil"/>
                <w:left w:val="nil"/>
                <w:bottom w:val="nil"/>
                <w:right w:val="nil"/>
                <w:between w:val="nil"/>
              </w:pBdr>
              <w:spacing w:after="120"/>
              <w:rPr>
                <w:rFonts w:ascii="Calibri" w:eastAsia="Calibri" w:hAnsi="Calibri" w:cs="Calibri"/>
                <w:bCs/>
                <w:sz w:val="22"/>
                <w:szCs w:val="22"/>
              </w:rPr>
            </w:pPr>
            <w:r w:rsidRPr="00E326E4">
              <w:rPr>
                <w:rFonts w:ascii="Calibri" w:eastAsia="Calibri" w:hAnsi="Calibri" w:cs="Calibri"/>
                <w:b/>
                <w:sz w:val="22"/>
                <w:szCs w:val="22"/>
              </w:rPr>
              <w:t>Type of support the applicant requests from RCA</w:t>
            </w:r>
            <w:r w:rsidRPr="00E326E4">
              <w:rPr>
                <w:rFonts w:ascii="Calibri" w:eastAsia="Calibri" w:hAnsi="Calibri" w:cs="Calibri"/>
                <w:bCs/>
                <w:sz w:val="22"/>
                <w:szCs w:val="22"/>
              </w:rPr>
              <w:t xml:space="preserve"> (e.g., funds, facilities, equipment, materials, personnel resources, etc.)</w:t>
            </w:r>
          </w:p>
          <w:p w14:paraId="577F3BB1" w14:textId="32B4D26B" w:rsidR="00CA73E9" w:rsidRPr="00C6711A" w:rsidRDefault="00CA73E9" w:rsidP="00CA73E9">
            <w:pPr>
              <w:pBdr>
                <w:top w:val="nil"/>
                <w:left w:val="nil"/>
                <w:bottom w:val="nil"/>
                <w:right w:val="nil"/>
                <w:between w:val="nil"/>
              </w:pBdr>
              <w:spacing w:after="120"/>
              <w:rPr>
                <w:rFonts w:ascii="Calibri" w:eastAsia="Calibri" w:hAnsi="Calibri" w:cs="Calibri"/>
                <w:bCs/>
                <w:sz w:val="22"/>
                <w:szCs w:val="22"/>
              </w:rPr>
            </w:pPr>
          </w:p>
        </w:tc>
      </w:tr>
      <w:tr w:rsidR="00D25E21" w14:paraId="15F92E9B" w14:textId="77777777" w:rsidTr="00CA73E9">
        <w:trPr>
          <w:cantSplit/>
          <w:trHeight w:val="20"/>
        </w:trPr>
        <w:tc>
          <w:tcPr>
            <w:tcW w:w="9634" w:type="dxa"/>
            <w:shd w:val="clear" w:color="auto" w:fill="auto"/>
          </w:tcPr>
          <w:p w14:paraId="5815C575" w14:textId="77777777" w:rsidR="00D25E21" w:rsidRDefault="00A117B6" w:rsidP="00CA73E9">
            <w:pPr>
              <w:pBdr>
                <w:top w:val="nil"/>
                <w:left w:val="nil"/>
                <w:bottom w:val="nil"/>
                <w:right w:val="nil"/>
                <w:between w:val="nil"/>
              </w:pBdr>
              <w:spacing w:after="120"/>
              <w:rPr>
                <w:rFonts w:ascii="Calibri" w:eastAsia="Calibri" w:hAnsi="Calibri" w:cs="Calibri"/>
                <w:b/>
                <w:sz w:val="22"/>
                <w:szCs w:val="22"/>
              </w:rPr>
            </w:pPr>
            <w:r>
              <w:rPr>
                <w:rFonts w:ascii="Calibri" w:eastAsia="Calibri" w:hAnsi="Calibri" w:cs="Calibri"/>
                <w:b/>
                <w:sz w:val="22"/>
                <w:szCs w:val="22"/>
              </w:rPr>
              <w:t>A</w:t>
            </w:r>
            <w:r w:rsidRPr="00A117B6">
              <w:rPr>
                <w:rFonts w:ascii="Calibri" w:eastAsia="Calibri" w:hAnsi="Calibri" w:cs="Calibri"/>
                <w:b/>
                <w:sz w:val="22"/>
                <w:szCs w:val="22"/>
              </w:rPr>
              <w:t>mount of the applicant’s financial as well as in-kind participation, if any</w:t>
            </w:r>
            <w:r w:rsidR="00CA73E9">
              <w:rPr>
                <w:rFonts w:ascii="Calibri" w:eastAsia="Calibri" w:hAnsi="Calibri" w:cs="Calibri"/>
                <w:b/>
                <w:sz w:val="22"/>
                <w:szCs w:val="22"/>
              </w:rPr>
              <w:t>:</w:t>
            </w:r>
          </w:p>
          <w:p w14:paraId="63001A2D" w14:textId="564504CD" w:rsidR="00CA73E9" w:rsidRPr="00CA73E9" w:rsidRDefault="00CA73E9" w:rsidP="00CA73E9">
            <w:pPr>
              <w:pBdr>
                <w:top w:val="nil"/>
                <w:left w:val="nil"/>
                <w:bottom w:val="nil"/>
                <w:right w:val="nil"/>
                <w:between w:val="nil"/>
              </w:pBdr>
              <w:spacing w:after="120"/>
              <w:rPr>
                <w:rFonts w:ascii="Calibri" w:eastAsia="Calibri" w:hAnsi="Calibri" w:cs="Calibri"/>
                <w:bCs/>
                <w:sz w:val="22"/>
                <w:szCs w:val="22"/>
              </w:rPr>
            </w:pPr>
          </w:p>
        </w:tc>
      </w:tr>
    </w:tbl>
    <w:p w14:paraId="15C4AF57" w14:textId="77777777" w:rsidR="00CA73E9" w:rsidRDefault="00CA73E9" w:rsidP="00CA73E9">
      <w:pPr>
        <w:pBdr>
          <w:top w:val="nil"/>
          <w:left w:val="nil"/>
          <w:bottom w:val="nil"/>
          <w:right w:val="nil"/>
          <w:between w:val="nil"/>
        </w:pBdr>
        <w:spacing w:before="120" w:after="120"/>
        <w:jc w:val="both"/>
        <w:rPr>
          <w:rFonts w:asciiTheme="minorHAnsi" w:hAnsiTheme="minorHAnsi" w:cstheme="minorHAnsi"/>
          <w:b/>
          <w:u w:val="single"/>
        </w:rPr>
      </w:pPr>
    </w:p>
    <w:p w14:paraId="2764F5C5" w14:textId="5929793E" w:rsidR="00CA73E9" w:rsidRDefault="00CA73E9">
      <w:pPr>
        <w:rPr>
          <w:rFonts w:asciiTheme="minorHAnsi" w:hAnsiTheme="minorHAnsi" w:cstheme="minorHAnsi"/>
          <w:b/>
          <w:u w:val="single"/>
        </w:rPr>
      </w:pPr>
    </w:p>
    <w:p w14:paraId="6E6FBB0C" w14:textId="3A5AA950" w:rsidR="001C295C" w:rsidRPr="00CA73E9" w:rsidRDefault="001C295C" w:rsidP="00CA73E9">
      <w:pPr>
        <w:pStyle w:val="ListParagraph"/>
        <w:numPr>
          <w:ilvl w:val="0"/>
          <w:numId w:val="10"/>
        </w:numPr>
        <w:spacing w:before="120" w:after="120"/>
        <w:ind w:left="284" w:hanging="284"/>
        <w:rPr>
          <w:rFonts w:ascii="Calibri" w:eastAsia="Calibri" w:hAnsi="Calibri" w:cs="Calibri"/>
          <w:sz w:val="22"/>
          <w:szCs w:val="22"/>
        </w:rPr>
      </w:pPr>
      <w:r w:rsidRPr="00CA73E9">
        <w:rPr>
          <w:rFonts w:asciiTheme="minorHAnsi" w:hAnsiTheme="minorHAnsi" w:cstheme="minorHAnsi"/>
          <w:b/>
          <w:u w:val="single"/>
        </w:rPr>
        <w:t xml:space="preserve">Representations and Certifications of Compliance / </w:t>
      </w:r>
      <w:r w:rsidRPr="00CA73E9">
        <w:rPr>
          <w:rFonts w:asciiTheme="minorHAnsi" w:hAnsiTheme="minorHAnsi" w:cstheme="minorHAnsi"/>
          <w:b/>
          <w:u w:val="single"/>
          <w:lang w:val="ru-RU"/>
        </w:rPr>
        <w:t>Заверения</w:t>
      </w:r>
      <w:r w:rsidRPr="00CA73E9">
        <w:rPr>
          <w:rFonts w:asciiTheme="minorHAnsi" w:hAnsiTheme="minorHAnsi" w:cstheme="minorHAnsi"/>
          <w:b/>
          <w:u w:val="single"/>
        </w:rPr>
        <w:t xml:space="preserve"> </w:t>
      </w:r>
      <w:r w:rsidRPr="00CA73E9">
        <w:rPr>
          <w:rFonts w:asciiTheme="minorHAnsi" w:hAnsiTheme="minorHAnsi" w:cstheme="minorHAnsi"/>
          <w:b/>
          <w:u w:val="single"/>
          <w:lang w:val="ru-RU"/>
        </w:rPr>
        <w:t>и</w:t>
      </w:r>
      <w:r w:rsidRPr="00CA73E9">
        <w:rPr>
          <w:rFonts w:asciiTheme="minorHAnsi" w:hAnsiTheme="minorHAnsi" w:cstheme="minorHAnsi"/>
          <w:b/>
          <w:u w:val="single"/>
        </w:rPr>
        <w:t xml:space="preserve"> </w:t>
      </w:r>
      <w:r w:rsidRPr="00CA73E9">
        <w:rPr>
          <w:rFonts w:asciiTheme="minorHAnsi" w:hAnsiTheme="minorHAnsi" w:cstheme="minorHAnsi"/>
          <w:b/>
          <w:u w:val="single"/>
          <w:lang w:val="ru-RU"/>
        </w:rPr>
        <w:t>подтверждение</w:t>
      </w:r>
      <w:r w:rsidRPr="00CA73E9">
        <w:rPr>
          <w:rFonts w:asciiTheme="minorHAnsi" w:hAnsiTheme="minorHAnsi" w:cstheme="minorHAnsi"/>
          <w:b/>
          <w:u w:val="single"/>
        </w:rPr>
        <w:t xml:space="preserve"> </w:t>
      </w:r>
      <w:r w:rsidRPr="00CA73E9">
        <w:rPr>
          <w:rFonts w:asciiTheme="minorHAnsi" w:hAnsiTheme="minorHAnsi" w:cstheme="minorHAnsi"/>
          <w:b/>
          <w:u w:val="single"/>
          <w:lang w:val="ru-RU"/>
        </w:rPr>
        <w:t>соответствия</w:t>
      </w:r>
      <w:r w:rsidR="00CA73E9" w:rsidRPr="00CA73E9">
        <w:rPr>
          <w:rFonts w:asciiTheme="minorHAnsi" w:hAnsiTheme="minorHAnsi" w:cstheme="minorHAnsi"/>
          <w:b/>
          <w:u w:val="single"/>
        </w:rPr>
        <w:t xml:space="preserve"> </w:t>
      </w:r>
      <w:r w:rsidRPr="00CA73E9">
        <w:rPr>
          <w:rFonts w:asciiTheme="minorHAnsi" w:hAnsiTheme="minorHAnsi" w:cstheme="minorHAnsi"/>
          <w:i/>
          <w:iCs/>
          <w:u w:val="single"/>
        </w:rPr>
        <w:t>(Not counted towards the 3-page limit)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4"/>
        <w:gridCol w:w="4819"/>
        <w:gridCol w:w="4537"/>
      </w:tblGrid>
      <w:tr w:rsidR="00AC33BB" w:rsidRPr="005E6D01" w14:paraId="379B8BB8" w14:textId="77777777" w:rsidTr="00CA73E9">
        <w:tc>
          <w:tcPr>
            <w:tcW w:w="284" w:type="dxa"/>
          </w:tcPr>
          <w:p w14:paraId="6364B368" w14:textId="77777777" w:rsidR="00AC33BB" w:rsidRPr="00CA228A" w:rsidRDefault="00AC33BB" w:rsidP="00CA73E9">
            <w:pPr>
              <w:pStyle w:val="NoSpacing"/>
              <w:spacing w:after="120"/>
              <w:rPr>
                <w:rFonts w:asciiTheme="minorHAnsi" w:hAnsiTheme="minorHAnsi" w:cstheme="minorHAnsi"/>
              </w:rPr>
            </w:pPr>
            <w:r>
              <w:rPr>
                <w:rFonts w:asciiTheme="minorHAnsi" w:hAnsiTheme="minorHAnsi" w:cstheme="minorHAnsi"/>
              </w:rPr>
              <w:t>1</w:t>
            </w:r>
          </w:p>
        </w:tc>
        <w:tc>
          <w:tcPr>
            <w:tcW w:w="4819" w:type="dxa"/>
            <w:shd w:val="clear" w:color="auto" w:fill="auto"/>
          </w:tcPr>
          <w:p w14:paraId="29437B6B" w14:textId="4E77451E" w:rsidR="00AC33BB" w:rsidRPr="001562D3" w:rsidRDefault="00AC33BB" w:rsidP="00CA73E9">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sidR="00CA73E9">
              <w:rPr>
                <w:rFonts w:asciiTheme="minorHAnsi" w:hAnsiTheme="minorHAnsi" w:cstheme="minorHAnsi"/>
                <w:lang w:val="en-US"/>
              </w:rPr>
              <w:t>Applicant</w:t>
            </w:r>
            <w:r w:rsidRPr="001562D3">
              <w:rPr>
                <w:rFonts w:asciiTheme="minorHAnsi" w:hAnsiTheme="minorHAnsi" w:cstheme="minorHAnsi"/>
                <w:lang w:val="en-US"/>
              </w:rPr>
              <w:t xml:space="preserve"> is not presently debarred, suspended, or determined ineligible for an award of a contract by any state authorities or US Federal agency.</w:t>
            </w:r>
          </w:p>
        </w:tc>
        <w:tc>
          <w:tcPr>
            <w:tcW w:w="4537" w:type="dxa"/>
            <w:shd w:val="clear" w:color="auto" w:fill="auto"/>
          </w:tcPr>
          <w:p w14:paraId="1CE27B29" w14:textId="77777777" w:rsidR="00AC33BB" w:rsidRPr="001562D3" w:rsidRDefault="00AC33BB" w:rsidP="00CA73E9">
            <w:pPr>
              <w:pStyle w:val="NoSpacing"/>
              <w:spacing w:after="120"/>
              <w:rPr>
                <w:rFonts w:asciiTheme="minorHAnsi" w:hAnsiTheme="minorHAnsi" w:cstheme="minorHAnsi"/>
              </w:rPr>
            </w:pPr>
            <w:r w:rsidRPr="001562D3">
              <w:rPr>
                <w:rFonts w:asciiTheme="minorHAnsi" w:hAnsiTheme="minorHAnsi" w:cstheme="minorHAnsi"/>
              </w:rPr>
              <w:t>Участник конкурсного отбора на данный момент не отстранен, не исключен и не лишен каким-либо государственным органом или федеральным агентством США права являться кандидатом для заключения контракта.</w:t>
            </w:r>
          </w:p>
        </w:tc>
      </w:tr>
      <w:tr w:rsidR="00AC33BB" w:rsidRPr="005E6D01" w14:paraId="1D95D7A9" w14:textId="77777777" w:rsidTr="00CA73E9">
        <w:tc>
          <w:tcPr>
            <w:tcW w:w="284" w:type="dxa"/>
          </w:tcPr>
          <w:p w14:paraId="654BD1AE" w14:textId="77777777" w:rsidR="00AC33BB" w:rsidRPr="00CA228A" w:rsidRDefault="00AC33BB" w:rsidP="00CA73E9">
            <w:pPr>
              <w:pStyle w:val="NoSpacing"/>
              <w:spacing w:after="120"/>
              <w:rPr>
                <w:rFonts w:asciiTheme="minorHAnsi" w:hAnsiTheme="minorHAnsi" w:cstheme="minorHAnsi"/>
              </w:rPr>
            </w:pPr>
            <w:r>
              <w:rPr>
                <w:rFonts w:asciiTheme="minorHAnsi" w:hAnsiTheme="minorHAnsi" w:cstheme="minorHAnsi"/>
              </w:rPr>
              <w:t>2</w:t>
            </w:r>
          </w:p>
        </w:tc>
        <w:tc>
          <w:tcPr>
            <w:tcW w:w="4819" w:type="dxa"/>
            <w:shd w:val="clear" w:color="auto" w:fill="auto"/>
          </w:tcPr>
          <w:p w14:paraId="1191A8FB" w14:textId="77777777" w:rsidR="00CA73E9" w:rsidRDefault="00AC33BB" w:rsidP="00CA73E9">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Organizational Conflict of Interest – </w:t>
            </w:r>
          </w:p>
          <w:p w14:paraId="28B7F720" w14:textId="7ADA39FF" w:rsidR="00AC33BB" w:rsidRPr="001562D3" w:rsidRDefault="00AC33BB" w:rsidP="00CA73E9">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The </w:t>
            </w:r>
            <w:r w:rsidR="00CA73E9">
              <w:rPr>
                <w:rFonts w:asciiTheme="minorHAnsi" w:hAnsiTheme="minorHAnsi" w:cstheme="minorBidi"/>
                <w:lang w:val="en-US"/>
              </w:rPr>
              <w:t>Applicant</w:t>
            </w:r>
            <w:r w:rsidRPr="67A87278">
              <w:rPr>
                <w:rFonts w:asciiTheme="minorHAnsi" w:hAnsiTheme="minorHAnsi" w:cstheme="minorBidi"/>
                <w:lang w:val="en-US"/>
              </w:rPr>
              <w:t xml:space="preserve"> certifies that it will comply with the requirements of the Organizational Conflict of Interest.  The </w:t>
            </w:r>
            <w:r w:rsidR="00CA73E9">
              <w:rPr>
                <w:rFonts w:asciiTheme="minorHAnsi" w:hAnsiTheme="minorHAnsi" w:cstheme="minorBidi"/>
                <w:lang w:val="en-US"/>
              </w:rPr>
              <w:t>Applicant</w:t>
            </w:r>
            <w:r w:rsidRPr="67A87278">
              <w:rPr>
                <w:rFonts w:asciiTheme="minorHAnsi" w:hAnsiTheme="minorHAnsi" w:cstheme="minorBidi"/>
                <w:lang w:val="en-US"/>
              </w:rPr>
              <w:t xml:space="preserve"> certifies that it is not aware of any information bearing on the existence of any potential organizational conflict of interest.  The </w:t>
            </w:r>
            <w:r w:rsidR="00CA73E9">
              <w:rPr>
                <w:rFonts w:asciiTheme="minorHAnsi" w:hAnsiTheme="minorHAnsi" w:cstheme="minorBidi"/>
                <w:lang w:val="en-US"/>
              </w:rPr>
              <w:t>Applicant</w:t>
            </w:r>
            <w:r w:rsidRPr="67A87278">
              <w:rPr>
                <w:rFonts w:asciiTheme="minorHAnsi" w:hAnsiTheme="minorHAnsi" w:cstheme="minorBidi"/>
                <w:lang w:val="en-US"/>
              </w:rPr>
              <w:t xml:space="preserve"> further certifies that if the </w:t>
            </w:r>
            <w:r w:rsidR="00CA73E9">
              <w:rPr>
                <w:rFonts w:asciiTheme="minorHAnsi" w:hAnsiTheme="minorHAnsi" w:cstheme="minorBidi"/>
                <w:lang w:val="en-US"/>
              </w:rPr>
              <w:t>Applicant</w:t>
            </w:r>
            <w:r w:rsidRPr="67A87278">
              <w:rPr>
                <w:rFonts w:asciiTheme="minorHAnsi" w:hAnsiTheme="minorHAnsi" w:cstheme="minorBidi"/>
                <w:lang w:val="en-US"/>
              </w:rPr>
              <w:t xml:space="preserve"> becomes aware of information bearing on whether a potential conflict may exist, that </w:t>
            </w:r>
            <w:r w:rsidR="00CA73E9">
              <w:rPr>
                <w:rFonts w:asciiTheme="minorHAnsi" w:hAnsiTheme="minorHAnsi" w:cstheme="minorBidi"/>
                <w:lang w:val="en-US"/>
              </w:rPr>
              <w:t>Applicant</w:t>
            </w:r>
            <w:r w:rsidRPr="67A87278">
              <w:rPr>
                <w:rFonts w:asciiTheme="minorHAnsi" w:hAnsiTheme="minorHAnsi" w:cstheme="minorBidi"/>
                <w:lang w:val="en-US"/>
              </w:rPr>
              <w:t xml:space="preserve"> shall immediately provide DAI with a disclosure statement describing this information.</w:t>
            </w:r>
          </w:p>
        </w:tc>
        <w:tc>
          <w:tcPr>
            <w:tcW w:w="4537" w:type="dxa"/>
            <w:shd w:val="clear" w:color="auto" w:fill="auto"/>
          </w:tcPr>
          <w:p w14:paraId="7AC63733" w14:textId="77777777" w:rsidR="00CA73E9" w:rsidRDefault="00AC33BB" w:rsidP="00CA73E9">
            <w:pPr>
              <w:pStyle w:val="NoSpacing"/>
              <w:spacing w:after="120"/>
              <w:rPr>
                <w:rFonts w:asciiTheme="minorHAnsi" w:hAnsiTheme="minorHAnsi" w:cstheme="minorHAnsi"/>
              </w:rPr>
            </w:pPr>
            <w:r w:rsidRPr="001562D3">
              <w:rPr>
                <w:rFonts w:asciiTheme="minorHAnsi" w:hAnsiTheme="minorHAnsi" w:cstheme="minorHAnsi"/>
              </w:rPr>
              <w:t xml:space="preserve">Организационный конфликт интересов – </w:t>
            </w:r>
          </w:p>
          <w:p w14:paraId="34904438" w14:textId="4ACECE1E" w:rsidR="00AC33BB" w:rsidRPr="001562D3" w:rsidRDefault="00AC33BB" w:rsidP="00CA73E9">
            <w:pPr>
              <w:pStyle w:val="NoSpacing"/>
              <w:spacing w:after="120"/>
              <w:rPr>
                <w:rFonts w:asciiTheme="minorHAnsi" w:hAnsiTheme="minorHAnsi" w:cstheme="minorHAnsi"/>
              </w:rPr>
            </w:pPr>
            <w:r w:rsidRPr="001562D3">
              <w:rPr>
                <w:rFonts w:asciiTheme="minorHAnsi" w:hAnsiTheme="minorHAnsi" w:cstheme="minorHAnsi"/>
              </w:rPr>
              <w:t>Участник конкурсного отбора подтверждает, что будет соблюдать требования о конфликте интересов организации. Претендент подтверждает, что не осведомлен о какой-либо информации, связанной с наличием какого-либо потенциального организационного конфликта интересов. Участник конкурсного отбора, принимая участие в данном ОПП, подтверждает, что, при обнаружении информации о возможном конфликте, он незамедлительно предоставит компании ДиЭйАй оповещение, излагающее данную информацию.</w:t>
            </w:r>
          </w:p>
        </w:tc>
      </w:tr>
      <w:tr w:rsidR="00AC33BB" w:rsidRPr="005E6D01" w14:paraId="37261F72" w14:textId="77777777" w:rsidTr="00CA73E9">
        <w:tc>
          <w:tcPr>
            <w:tcW w:w="284" w:type="dxa"/>
          </w:tcPr>
          <w:p w14:paraId="187F3488" w14:textId="77777777" w:rsidR="00AC33BB" w:rsidRPr="00CA228A" w:rsidRDefault="00AC33BB" w:rsidP="00CA73E9">
            <w:pPr>
              <w:pStyle w:val="NoSpacing"/>
              <w:spacing w:after="120"/>
              <w:rPr>
                <w:rFonts w:asciiTheme="minorHAnsi" w:hAnsiTheme="minorHAnsi" w:cstheme="minorHAnsi"/>
              </w:rPr>
            </w:pPr>
            <w:r>
              <w:rPr>
                <w:rFonts w:asciiTheme="minorHAnsi" w:hAnsiTheme="minorHAnsi" w:cstheme="minorHAnsi"/>
              </w:rPr>
              <w:t>3</w:t>
            </w:r>
          </w:p>
        </w:tc>
        <w:tc>
          <w:tcPr>
            <w:tcW w:w="4819" w:type="dxa"/>
            <w:shd w:val="clear" w:color="auto" w:fill="auto"/>
          </w:tcPr>
          <w:p w14:paraId="2141D69A" w14:textId="5A460230" w:rsidR="00CA73E9" w:rsidRDefault="00AC33BB" w:rsidP="00CA73E9">
            <w:pPr>
              <w:pStyle w:val="NoSpacing"/>
              <w:spacing w:after="120"/>
              <w:rPr>
                <w:rFonts w:asciiTheme="minorHAnsi" w:hAnsiTheme="minorHAnsi" w:cstheme="minorBidi"/>
                <w:lang w:val="en-US"/>
              </w:rPr>
            </w:pPr>
            <w:r w:rsidRPr="67A87278">
              <w:rPr>
                <w:rFonts w:asciiTheme="minorHAnsi" w:hAnsiTheme="minorHAnsi" w:cstheme="minorBidi"/>
                <w:lang w:val="en-US"/>
              </w:rPr>
              <w:t>Terrorism Financing</w:t>
            </w:r>
            <w:r w:rsidR="00CA73E9" w:rsidRPr="67A87278">
              <w:rPr>
                <w:rFonts w:asciiTheme="minorHAnsi" w:hAnsiTheme="minorHAnsi" w:cstheme="minorBidi"/>
                <w:lang w:val="en-US"/>
              </w:rPr>
              <w:t xml:space="preserve"> – </w:t>
            </w:r>
            <w:r w:rsidRPr="67A87278">
              <w:rPr>
                <w:rFonts w:asciiTheme="minorHAnsi" w:hAnsiTheme="minorHAnsi" w:cstheme="minorBidi"/>
                <w:lang w:val="en-US"/>
              </w:rPr>
              <w:t xml:space="preserve"> </w:t>
            </w:r>
          </w:p>
          <w:p w14:paraId="630EF97B" w14:textId="759E6E3C" w:rsidR="00AC33BB" w:rsidRPr="001562D3" w:rsidRDefault="00AC33BB" w:rsidP="00CA73E9">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The </w:t>
            </w:r>
            <w:r w:rsidR="00CA73E9">
              <w:rPr>
                <w:rFonts w:asciiTheme="minorHAnsi" w:hAnsiTheme="minorHAnsi" w:cstheme="minorHAnsi"/>
                <w:lang w:val="en-US"/>
              </w:rPr>
              <w:t>Applicant</w:t>
            </w:r>
            <w:r w:rsidR="00CA73E9" w:rsidRPr="001562D3">
              <w:rPr>
                <w:rFonts w:asciiTheme="minorHAnsi" w:hAnsiTheme="minorHAnsi" w:cstheme="minorHAnsi"/>
                <w:lang w:val="en-US"/>
              </w:rPr>
              <w:t xml:space="preserve"> </w:t>
            </w:r>
            <w:r w:rsidRPr="67A87278">
              <w:rPr>
                <w:rFonts w:asciiTheme="minorHAnsi" w:hAnsiTheme="minorHAnsi" w:cstheme="minorBidi"/>
                <w:lang w:val="en-US"/>
              </w:rPr>
              <w:t xml:space="preserve">is reminded that the law prohibits transactions with, and the provision of resources and support to, individuals and organizations associated with terrorism. It is the legal responsibility of the </w:t>
            </w:r>
            <w:r w:rsidR="00CA73E9">
              <w:rPr>
                <w:rFonts w:asciiTheme="minorHAnsi" w:hAnsiTheme="minorHAnsi" w:cstheme="minorHAnsi"/>
                <w:lang w:val="en-US"/>
              </w:rPr>
              <w:t>Applicant</w:t>
            </w:r>
            <w:r w:rsidR="00CA73E9" w:rsidRPr="00CA73E9">
              <w:rPr>
                <w:rFonts w:asciiTheme="minorHAnsi" w:hAnsiTheme="minorHAnsi" w:cstheme="minorHAnsi"/>
                <w:lang w:val="en-US"/>
              </w:rPr>
              <w:t>/</w:t>
            </w:r>
            <w:r w:rsidR="00CA73E9">
              <w:rPr>
                <w:rFonts w:asciiTheme="minorHAnsi" w:hAnsiTheme="minorHAnsi" w:cstheme="minorHAnsi"/>
                <w:lang w:val="en-US"/>
              </w:rPr>
              <w:t>Grantee</w:t>
            </w:r>
            <w:r w:rsidRPr="67A87278">
              <w:rPr>
                <w:rFonts w:asciiTheme="minorHAnsi" w:hAnsiTheme="minorHAnsi" w:cstheme="minorBidi"/>
                <w:lang w:val="en-US"/>
              </w:rPr>
              <w:t xml:space="preserve"> to ensure compliance with </w:t>
            </w:r>
            <w:r w:rsidR="00CA73E9" w:rsidRPr="001562D3">
              <w:rPr>
                <w:rFonts w:asciiTheme="minorHAnsi" w:hAnsiTheme="minorHAnsi" w:cstheme="minorHAnsi"/>
                <w:lang w:val="en-US"/>
              </w:rPr>
              <w:t xml:space="preserve">resulting </w:t>
            </w:r>
            <w:r w:rsidR="00CA73E9">
              <w:rPr>
                <w:rFonts w:asciiTheme="minorHAnsi" w:hAnsiTheme="minorHAnsi" w:cstheme="minorHAnsi"/>
                <w:lang w:val="en-US"/>
              </w:rPr>
              <w:t>project agreement</w:t>
            </w:r>
            <w:r w:rsidRPr="67A87278">
              <w:rPr>
                <w:rFonts w:asciiTheme="minorHAnsi" w:hAnsiTheme="minorHAnsi" w:cstheme="minorBidi"/>
                <w:lang w:val="en-US"/>
              </w:rPr>
              <w:t xml:space="preserve">.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www.SAM.gov) or the United Nations Security Designation List (online at: http://www.un.org/sc/committees/1267/aq_sanctions_list.shtml).  This provision must be included in all subcontracts/sub awards issued under </w:t>
            </w:r>
            <w:r w:rsidR="00CA73E9" w:rsidRPr="001562D3">
              <w:rPr>
                <w:rFonts w:asciiTheme="minorHAnsi" w:hAnsiTheme="minorHAnsi" w:cstheme="minorHAnsi"/>
                <w:lang w:val="en-US"/>
              </w:rPr>
              <w:t xml:space="preserve">resulting </w:t>
            </w:r>
            <w:r w:rsidR="00CA73E9">
              <w:rPr>
                <w:rFonts w:asciiTheme="minorHAnsi" w:hAnsiTheme="minorHAnsi" w:cstheme="minorHAnsi"/>
                <w:lang w:val="en-US"/>
              </w:rPr>
              <w:t>project agreement</w:t>
            </w:r>
            <w:r w:rsidRPr="67A87278">
              <w:rPr>
                <w:rFonts w:asciiTheme="minorHAnsi" w:hAnsiTheme="minorHAnsi" w:cstheme="minorBidi"/>
                <w:lang w:val="en-US"/>
              </w:rPr>
              <w:t>.</w:t>
            </w:r>
          </w:p>
        </w:tc>
        <w:tc>
          <w:tcPr>
            <w:tcW w:w="4537" w:type="dxa"/>
            <w:shd w:val="clear" w:color="auto" w:fill="auto"/>
          </w:tcPr>
          <w:p w14:paraId="58F21615" w14:textId="77777777" w:rsidR="00CA73E9" w:rsidRDefault="00CA73E9" w:rsidP="00CA73E9">
            <w:pPr>
              <w:pStyle w:val="NoSpacing"/>
              <w:spacing w:after="120"/>
              <w:rPr>
                <w:rFonts w:asciiTheme="minorHAnsi" w:hAnsiTheme="minorHAnsi" w:cstheme="minorHAnsi"/>
              </w:rPr>
            </w:pPr>
            <w:r>
              <w:rPr>
                <w:rFonts w:asciiTheme="minorHAnsi" w:hAnsiTheme="minorHAnsi" w:cstheme="minorHAnsi"/>
              </w:rPr>
              <w:t>Ф</w:t>
            </w:r>
            <w:r w:rsidR="00AC33BB" w:rsidRPr="001562D3">
              <w:rPr>
                <w:rFonts w:asciiTheme="minorHAnsi" w:hAnsiTheme="minorHAnsi" w:cstheme="minorHAnsi"/>
              </w:rPr>
              <w:t xml:space="preserve">инансирования терроризма – </w:t>
            </w:r>
          </w:p>
          <w:p w14:paraId="5085C6BD" w14:textId="03062EBB" w:rsidR="00AC33BB" w:rsidRPr="001562D3" w:rsidRDefault="00CA73E9" w:rsidP="00CA73E9">
            <w:pPr>
              <w:pStyle w:val="NoSpacing"/>
              <w:spacing w:after="120"/>
              <w:rPr>
                <w:rFonts w:asciiTheme="minorHAnsi" w:hAnsiTheme="minorHAnsi" w:cstheme="minorHAnsi"/>
              </w:rPr>
            </w:pPr>
            <w:r w:rsidRPr="001562D3">
              <w:rPr>
                <w:rFonts w:asciiTheme="minorHAnsi" w:hAnsiTheme="minorHAnsi" w:cstheme="minorHAnsi"/>
              </w:rPr>
              <w:t xml:space="preserve">Участник конкурсного отбора </w:t>
            </w:r>
            <w:r w:rsidR="00AC33BB" w:rsidRPr="001562D3">
              <w:rPr>
                <w:rFonts w:asciiTheme="minorHAnsi" w:hAnsiTheme="minorHAnsi" w:cstheme="minorHAnsi"/>
              </w:rPr>
              <w:t xml:space="preserve">знает, что законодательство запрещает осуществлять операции с физическими лицами и организациями, связанными с терроризмом, и предоставление ресурсов и поддержки данным организациям. Юридическая ответственность за соблюдение данных распоряжений и законов лежит на подрядчике/исполнителе. Исполнителям запрещено принимать участие в соответствующей деятельности, предоставлять ресурсы или оказывать поддержку отдельным лицам и организациям, связанным с терроризмом. Никакая поддержка или ресурсы не могут предоставляться физическим или юридическим лицам, которые фигурируют в Списке лиц особых категорий и запрещенных лиц, который ведет Казначейство США (в Интернете – по адресу: www.SAM.gov), или в перечне назначенных лиц по вопросам безопасности Организации Объединенных Наций (в Интернете по адресу: http//www.un.org/sc/committees/1267/aq_sanctions_list.shtml). Это положение должно быть включено во все суб- контракты / </w:t>
            </w:r>
            <w:r w:rsidR="00AC33BB" w:rsidRPr="001562D3">
              <w:rPr>
                <w:rFonts w:asciiTheme="minorHAnsi" w:hAnsiTheme="minorHAnsi" w:cstheme="minorHAnsi"/>
              </w:rPr>
              <w:lastRenderedPageBreak/>
              <w:t xml:space="preserve">субдоговоры, </w:t>
            </w:r>
            <w:r>
              <w:rPr>
                <w:rFonts w:asciiTheme="minorHAnsi" w:hAnsiTheme="minorHAnsi" w:cstheme="minorHAnsi"/>
              </w:rPr>
              <w:t xml:space="preserve">ишодящие из возможного дальнейшего грантового </w:t>
            </w:r>
            <w:r w:rsidRPr="001562D3">
              <w:rPr>
                <w:rFonts w:asciiTheme="minorHAnsi" w:hAnsiTheme="minorHAnsi" w:cstheme="minorHAnsi"/>
              </w:rPr>
              <w:t>договора</w:t>
            </w:r>
            <w:r w:rsidR="00AC33BB" w:rsidRPr="001562D3">
              <w:rPr>
                <w:rFonts w:asciiTheme="minorHAnsi" w:hAnsiTheme="minorHAnsi" w:cstheme="minorHAnsi"/>
              </w:rPr>
              <w:t>.</w:t>
            </w:r>
          </w:p>
        </w:tc>
      </w:tr>
      <w:tr w:rsidR="00AC33BB" w:rsidRPr="005E6D01" w14:paraId="4090F7B4" w14:textId="77777777" w:rsidTr="00CA73E9">
        <w:tc>
          <w:tcPr>
            <w:tcW w:w="284" w:type="dxa"/>
            <w:tcBorders>
              <w:bottom w:val="single" w:sz="4" w:space="0" w:color="auto"/>
            </w:tcBorders>
          </w:tcPr>
          <w:p w14:paraId="4C9129A3" w14:textId="77777777" w:rsidR="00AC33BB" w:rsidRPr="00CA228A" w:rsidRDefault="00AC33BB" w:rsidP="00CA73E9">
            <w:pPr>
              <w:pStyle w:val="NoSpacing"/>
              <w:spacing w:after="120"/>
              <w:rPr>
                <w:rFonts w:asciiTheme="minorHAnsi" w:hAnsiTheme="minorHAnsi" w:cstheme="minorHAnsi"/>
              </w:rPr>
            </w:pPr>
            <w:r>
              <w:rPr>
                <w:rFonts w:asciiTheme="minorHAnsi" w:hAnsiTheme="minorHAnsi" w:cstheme="minorHAnsi"/>
              </w:rPr>
              <w:t>4</w:t>
            </w:r>
          </w:p>
        </w:tc>
        <w:tc>
          <w:tcPr>
            <w:tcW w:w="4819" w:type="dxa"/>
            <w:tcBorders>
              <w:bottom w:val="single" w:sz="4" w:space="0" w:color="auto"/>
            </w:tcBorders>
            <w:shd w:val="clear" w:color="auto" w:fill="auto"/>
          </w:tcPr>
          <w:p w14:paraId="490885FD" w14:textId="77777777" w:rsidR="00CA73E9" w:rsidRDefault="00AC33BB" w:rsidP="00CA73E9">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Trafficking of Persons – </w:t>
            </w:r>
          </w:p>
          <w:p w14:paraId="77F72828" w14:textId="602CD831" w:rsidR="00AC33BB" w:rsidRPr="001562D3" w:rsidRDefault="00AC33BB" w:rsidP="00CA73E9">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sidR="00CA73E9">
              <w:rPr>
                <w:rFonts w:asciiTheme="minorHAnsi" w:hAnsiTheme="minorHAnsi" w:cstheme="minorHAnsi"/>
                <w:lang w:val="en-US"/>
              </w:rPr>
              <w:t>Applicant</w:t>
            </w:r>
            <w:r w:rsidRPr="001562D3">
              <w:rPr>
                <w:rFonts w:asciiTheme="minorHAnsi" w:hAnsiTheme="minorHAnsi" w:cstheme="minorHAnsi"/>
                <w:lang w:val="en-US"/>
              </w:rPr>
              <w:t xml:space="preserve"> may not traffic in persons (as defined in the Protocol to Prevent, Suppress, and Punish Trafficking of persons, especially Women and Children, supplementing the UN Convention against Transnational Organized Crime), procure commercial sex, and use forced labor during the period of </w:t>
            </w:r>
            <w:r w:rsidR="00CA73E9">
              <w:rPr>
                <w:rFonts w:asciiTheme="minorHAnsi" w:hAnsiTheme="minorHAnsi" w:cstheme="minorHAnsi"/>
                <w:lang w:val="en-US"/>
              </w:rPr>
              <w:t>potential</w:t>
            </w:r>
            <w:r w:rsidRPr="001562D3">
              <w:rPr>
                <w:rFonts w:asciiTheme="minorHAnsi" w:hAnsiTheme="minorHAnsi" w:cstheme="minorHAnsi"/>
                <w:lang w:val="en-US"/>
              </w:rPr>
              <w:t xml:space="preserve"> award.</w:t>
            </w:r>
          </w:p>
        </w:tc>
        <w:tc>
          <w:tcPr>
            <w:tcW w:w="4537" w:type="dxa"/>
            <w:tcBorders>
              <w:bottom w:val="single" w:sz="4" w:space="0" w:color="auto"/>
            </w:tcBorders>
            <w:shd w:val="clear" w:color="auto" w:fill="auto"/>
          </w:tcPr>
          <w:p w14:paraId="6253FC96" w14:textId="77777777" w:rsidR="00CA73E9" w:rsidRDefault="00AC33BB" w:rsidP="00CA73E9">
            <w:pPr>
              <w:pStyle w:val="NoSpacing"/>
              <w:spacing w:after="120"/>
              <w:rPr>
                <w:rFonts w:asciiTheme="minorHAnsi" w:hAnsiTheme="minorHAnsi" w:cstheme="minorHAnsi"/>
              </w:rPr>
            </w:pPr>
            <w:r w:rsidRPr="001562D3">
              <w:rPr>
                <w:rFonts w:asciiTheme="minorHAnsi" w:hAnsiTheme="minorHAnsi" w:cstheme="minorHAnsi"/>
              </w:rPr>
              <w:t xml:space="preserve">Торговля людьми – </w:t>
            </w:r>
          </w:p>
          <w:p w14:paraId="5FCC6D7B" w14:textId="799E3A5E" w:rsidR="00AC33BB" w:rsidRPr="001562D3" w:rsidRDefault="00AC33BB" w:rsidP="00CA73E9">
            <w:pPr>
              <w:pStyle w:val="NoSpacing"/>
              <w:spacing w:after="120"/>
              <w:rPr>
                <w:rFonts w:asciiTheme="minorHAnsi" w:hAnsiTheme="minorHAnsi" w:cstheme="minorHAnsi"/>
              </w:rPr>
            </w:pPr>
            <w:r w:rsidRPr="001562D3">
              <w:rPr>
                <w:rFonts w:asciiTheme="minorHAnsi" w:hAnsiTheme="minorHAnsi" w:cstheme="minorHAnsi"/>
              </w:rPr>
              <w:t xml:space="preserve">Подрядчик не может осуществлять торговлю людьми (как определено в Протоколе о предупреждении и пресечении торговли людьми, особенно женщинами и детьми, и наказании за нее, дополняющем Конвенцию ООН против транснациональной организованной преступности), обеспечивать коммерческий секс и использовать принудительный труд в течение срока </w:t>
            </w:r>
            <w:r w:rsidR="00CA73E9">
              <w:rPr>
                <w:rFonts w:asciiTheme="minorHAnsi" w:hAnsiTheme="minorHAnsi" w:cstheme="minorHAnsi"/>
              </w:rPr>
              <w:t xml:space="preserve">возможного дальнейшего грантового </w:t>
            </w:r>
            <w:r w:rsidRPr="001562D3">
              <w:rPr>
                <w:rFonts w:asciiTheme="minorHAnsi" w:hAnsiTheme="minorHAnsi" w:cstheme="minorHAnsi"/>
              </w:rPr>
              <w:t>договора.</w:t>
            </w:r>
          </w:p>
        </w:tc>
      </w:tr>
      <w:tr w:rsidR="00AC33BB" w:rsidRPr="005E6D01" w14:paraId="4F125C52" w14:textId="77777777" w:rsidTr="00CA73E9">
        <w:tc>
          <w:tcPr>
            <w:tcW w:w="284" w:type="dxa"/>
            <w:tcBorders>
              <w:bottom w:val="single" w:sz="4" w:space="0" w:color="auto"/>
            </w:tcBorders>
          </w:tcPr>
          <w:p w14:paraId="147B7D13" w14:textId="77777777" w:rsidR="00AC33BB" w:rsidRPr="00505D8E" w:rsidRDefault="00AC33BB" w:rsidP="00CA73E9">
            <w:pPr>
              <w:pStyle w:val="NoSpacing"/>
              <w:spacing w:after="120"/>
              <w:rPr>
                <w:rFonts w:asciiTheme="minorHAnsi" w:hAnsiTheme="minorHAnsi" w:cstheme="minorHAnsi"/>
              </w:rPr>
            </w:pPr>
            <w:r>
              <w:rPr>
                <w:rFonts w:asciiTheme="minorHAnsi" w:hAnsiTheme="minorHAnsi" w:cstheme="minorHAnsi"/>
              </w:rPr>
              <w:t>5</w:t>
            </w:r>
          </w:p>
        </w:tc>
        <w:tc>
          <w:tcPr>
            <w:tcW w:w="4819" w:type="dxa"/>
            <w:tcBorders>
              <w:bottom w:val="single" w:sz="4" w:space="0" w:color="auto"/>
            </w:tcBorders>
            <w:shd w:val="clear" w:color="auto" w:fill="auto"/>
          </w:tcPr>
          <w:p w14:paraId="0CABDEAD" w14:textId="77777777" w:rsidR="00CA73E9" w:rsidRDefault="00AC33BB" w:rsidP="00CA73E9">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Employee Compliance – </w:t>
            </w:r>
          </w:p>
          <w:p w14:paraId="6079FCB8" w14:textId="642EE2C7" w:rsidR="00AC33BB" w:rsidRPr="001562D3" w:rsidRDefault="00AC33BB" w:rsidP="00CA73E9">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sidR="00CA73E9">
              <w:rPr>
                <w:rFonts w:asciiTheme="minorHAnsi" w:hAnsiTheme="minorHAnsi" w:cstheme="minorHAnsi"/>
                <w:lang w:val="en-US"/>
              </w:rPr>
              <w:t>Applicant</w:t>
            </w:r>
            <w:r w:rsidRPr="001562D3">
              <w:rPr>
                <w:rFonts w:asciiTheme="minorHAnsi" w:hAnsiTheme="minorHAnsi" w:cstheme="minorHAnsi"/>
                <w:lang w:val="en-US"/>
              </w:rPr>
              <w:t xml:space="preserve"> warrants that it will require all employees, entities and individuals providing services in connection with the performance of a DAI </w:t>
            </w:r>
            <w:r w:rsidR="00CA73E9">
              <w:rPr>
                <w:rFonts w:asciiTheme="minorHAnsi" w:hAnsiTheme="minorHAnsi" w:cstheme="minorHAnsi"/>
                <w:lang w:val="en-US"/>
              </w:rPr>
              <w:t>project</w:t>
            </w:r>
            <w:r w:rsidRPr="001562D3">
              <w:rPr>
                <w:rFonts w:asciiTheme="minorHAnsi" w:hAnsiTheme="minorHAnsi" w:cstheme="minorHAnsi"/>
                <w:lang w:val="en-US"/>
              </w:rPr>
              <w:t xml:space="preserve"> to comply with the provisions of the resulting </w:t>
            </w:r>
            <w:r w:rsidR="00CA73E9">
              <w:rPr>
                <w:rFonts w:asciiTheme="minorHAnsi" w:hAnsiTheme="minorHAnsi" w:cstheme="minorHAnsi"/>
                <w:lang w:val="en-US"/>
              </w:rPr>
              <w:t>project agreement,</w:t>
            </w:r>
            <w:r w:rsidRPr="001562D3">
              <w:rPr>
                <w:rFonts w:asciiTheme="minorHAnsi" w:hAnsiTheme="minorHAnsi" w:cstheme="minorHAnsi"/>
                <w:lang w:val="en-US"/>
              </w:rPr>
              <w:t xml:space="preserve"> and with all Federal, State, and local laws and regulations in connection with the work associated therein.</w:t>
            </w:r>
          </w:p>
        </w:tc>
        <w:tc>
          <w:tcPr>
            <w:tcW w:w="4537" w:type="dxa"/>
            <w:tcBorders>
              <w:bottom w:val="single" w:sz="4" w:space="0" w:color="auto"/>
            </w:tcBorders>
            <w:shd w:val="clear" w:color="auto" w:fill="auto"/>
          </w:tcPr>
          <w:p w14:paraId="2A2641EE" w14:textId="77777777" w:rsidR="00CA73E9" w:rsidRDefault="00AC33BB" w:rsidP="00CA73E9">
            <w:pPr>
              <w:pStyle w:val="NoSpacing"/>
              <w:spacing w:after="120"/>
              <w:rPr>
                <w:rFonts w:asciiTheme="minorHAnsi" w:hAnsiTheme="minorHAnsi" w:cstheme="minorHAnsi"/>
              </w:rPr>
            </w:pPr>
            <w:r w:rsidRPr="001562D3">
              <w:rPr>
                <w:rFonts w:asciiTheme="minorHAnsi" w:hAnsiTheme="minorHAnsi" w:cstheme="minorHAnsi"/>
              </w:rPr>
              <w:t xml:space="preserve">Соблюдение требований сотрудниками – </w:t>
            </w:r>
          </w:p>
          <w:p w14:paraId="42E10F3D" w14:textId="18291368" w:rsidR="00AC33BB" w:rsidRPr="001562D3" w:rsidRDefault="00AC33BB" w:rsidP="00CA73E9">
            <w:pPr>
              <w:pStyle w:val="NoSpacing"/>
              <w:spacing w:after="120"/>
              <w:rPr>
                <w:rFonts w:asciiTheme="minorHAnsi" w:hAnsiTheme="minorHAnsi" w:cstheme="minorHAnsi"/>
              </w:rPr>
            </w:pPr>
            <w:r w:rsidRPr="001562D3">
              <w:rPr>
                <w:rFonts w:asciiTheme="minorHAnsi" w:hAnsiTheme="minorHAnsi" w:cstheme="minorHAnsi"/>
              </w:rPr>
              <w:t xml:space="preserve">от Участника конкурсного отбора требуется, чтобы все сотрудники его организации и физические лица, </w:t>
            </w:r>
            <w:r w:rsidR="00CA73E9">
              <w:rPr>
                <w:rFonts w:asciiTheme="minorHAnsi" w:hAnsiTheme="minorHAnsi" w:cstheme="minorHAnsi"/>
              </w:rPr>
              <w:t>работающие над проектами финансируемыми</w:t>
            </w:r>
            <w:r w:rsidRPr="001562D3">
              <w:rPr>
                <w:rFonts w:asciiTheme="minorHAnsi" w:hAnsiTheme="minorHAnsi" w:cstheme="minorHAnsi"/>
              </w:rPr>
              <w:t xml:space="preserve"> </w:t>
            </w:r>
            <w:r w:rsidR="00CA73E9" w:rsidRPr="001562D3">
              <w:rPr>
                <w:rFonts w:asciiTheme="minorHAnsi" w:hAnsiTheme="minorHAnsi" w:cstheme="minorHAnsi"/>
                <w:lang w:val="en-US"/>
              </w:rPr>
              <w:t>DAI</w:t>
            </w:r>
            <w:r w:rsidRPr="001562D3">
              <w:rPr>
                <w:rFonts w:asciiTheme="minorHAnsi" w:hAnsiTheme="minorHAnsi" w:cstheme="minorHAnsi"/>
              </w:rPr>
              <w:t xml:space="preserve">, соблюдали положения </w:t>
            </w:r>
            <w:r w:rsidR="00CA73E9">
              <w:rPr>
                <w:rFonts w:asciiTheme="minorHAnsi" w:hAnsiTheme="minorHAnsi" w:cstheme="minorHAnsi"/>
              </w:rPr>
              <w:t xml:space="preserve">возможного дальнейшего грантового </w:t>
            </w:r>
            <w:r w:rsidR="00CA73E9" w:rsidRPr="001562D3">
              <w:rPr>
                <w:rFonts w:asciiTheme="minorHAnsi" w:hAnsiTheme="minorHAnsi" w:cstheme="minorHAnsi"/>
              </w:rPr>
              <w:t>договора</w:t>
            </w:r>
            <w:r w:rsidR="00CA73E9">
              <w:rPr>
                <w:rFonts w:asciiTheme="minorHAnsi" w:hAnsiTheme="minorHAnsi" w:cstheme="minorHAnsi"/>
              </w:rPr>
              <w:t>,</w:t>
            </w:r>
            <w:r w:rsidRPr="001562D3">
              <w:rPr>
                <w:rFonts w:asciiTheme="minorHAnsi" w:hAnsiTheme="minorHAnsi" w:cstheme="minorHAnsi"/>
              </w:rPr>
              <w:t xml:space="preserve"> и всех федеральных, государственных и местных законов и положений, что относятся к выполняемой работе. </w:t>
            </w:r>
          </w:p>
        </w:tc>
      </w:tr>
      <w:tr w:rsidR="00AC33BB" w:rsidRPr="005E6D01" w14:paraId="14715DDC" w14:textId="77777777" w:rsidTr="00CA73E9">
        <w:trPr>
          <w:trHeight w:val="20"/>
        </w:trPr>
        <w:tc>
          <w:tcPr>
            <w:tcW w:w="284" w:type="dxa"/>
            <w:tcBorders>
              <w:top w:val="single" w:sz="4" w:space="0" w:color="auto"/>
              <w:left w:val="nil"/>
              <w:bottom w:val="single" w:sz="4" w:space="0" w:color="auto"/>
              <w:right w:val="nil"/>
            </w:tcBorders>
          </w:tcPr>
          <w:p w14:paraId="0E6C825E" w14:textId="77777777" w:rsidR="00AC33BB" w:rsidRPr="00B936AE" w:rsidRDefault="00AC33BB" w:rsidP="00CA73E9">
            <w:pPr>
              <w:pStyle w:val="NoSpacing"/>
              <w:spacing w:after="120"/>
              <w:rPr>
                <w:rFonts w:asciiTheme="minorHAnsi" w:hAnsiTheme="minorHAnsi" w:cstheme="minorHAnsi"/>
                <w:sz w:val="6"/>
                <w:szCs w:val="6"/>
              </w:rPr>
            </w:pPr>
          </w:p>
        </w:tc>
        <w:tc>
          <w:tcPr>
            <w:tcW w:w="4819" w:type="dxa"/>
            <w:tcBorders>
              <w:top w:val="single" w:sz="4" w:space="0" w:color="auto"/>
              <w:left w:val="nil"/>
              <w:bottom w:val="single" w:sz="4" w:space="0" w:color="auto"/>
              <w:right w:val="nil"/>
            </w:tcBorders>
            <w:shd w:val="clear" w:color="auto" w:fill="auto"/>
          </w:tcPr>
          <w:p w14:paraId="73D21C0C" w14:textId="77777777" w:rsidR="00AC33BB" w:rsidRPr="00B936AE" w:rsidRDefault="00AC33BB" w:rsidP="00CA73E9">
            <w:pPr>
              <w:pStyle w:val="NoSpacing"/>
              <w:spacing w:after="120"/>
              <w:rPr>
                <w:rFonts w:asciiTheme="minorHAnsi" w:hAnsiTheme="minorHAnsi" w:cstheme="minorHAnsi"/>
                <w:sz w:val="6"/>
                <w:szCs w:val="6"/>
              </w:rPr>
            </w:pPr>
          </w:p>
        </w:tc>
        <w:tc>
          <w:tcPr>
            <w:tcW w:w="4537" w:type="dxa"/>
            <w:tcBorders>
              <w:top w:val="single" w:sz="4" w:space="0" w:color="auto"/>
              <w:left w:val="nil"/>
              <w:bottom w:val="single" w:sz="4" w:space="0" w:color="auto"/>
              <w:right w:val="nil"/>
            </w:tcBorders>
            <w:shd w:val="clear" w:color="auto" w:fill="auto"/>
          </w:tcPr>
          <w:p w14:paraId="5E8AF8A3" w14:textId="77777777" w:rsidR="00AC33BB" w:rsidRPr="00B936AE" w:rsidRDefault="00AC33BB" w:rsidP="00CA73E9">
            <w:pPr>
              <w:pStyle w:val="NoSpacing"/>
              <w:spacing w:after="120"/>
              <w:rPr>
                <w:rFonts w:asciiTheme="minorHAnsi" w:hAnsiTheme="minorHAnsi" w:cstheme="minorHAnsi"/>
                <w:sz w:val="6"/>
                <w:szCs w:val="6"/>
              </w:rPr>
            </w:pPr>
          </w:p>
        </w:tc>
      </w:tr>
      <w:tr w:rsidR="00AC33BB" w:rsidRPr="00AE0F7A" w14:paraId="6310E69D" w14:textId="77777777" w:rsidTr="00CA73E9">
        <w:trPr>
          <w:trHeight w:val="944"/>
        </w:trPr>
        <w:tc>
          <w:tcPr>
            <w:tcW w:w="9640" w:type="dxa"/>
            <w:gridSpan w:val="3"/>
            <w:tcBorders>
              <w:top w:val="single" w:sz="4" w:space="0" w:color="auto"/>
              <w:bottom w:val="nil"/>
            </w:tcBorders>
          </w:tcPr>
          <w:p w14:paraId="5C2A6FD3" w14:textId="06317F60" w:rsidR="00AC33BB" w:rsidRPr="00AE0F7A" w:rsidRDefault="00AC33BB" w:rsidP="00CA73E9">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By submitting a </w:t>
            </w:r>
            <w:r w:rsidR="00CA73E9" w:rsidRPr="00CA73E9">
              <w:rPr>
                <w:rFonts w:asciiTheme="minorHAnsi" w:hAnsiTheme="minorHAnsi" w:cstheme="minorBidi"/>
                <w:lang w:val="en-US"/>
              </w:rPr>
              <w:t>Concept Note</w:t>
            </w:r>
            <w:r w:rsidRPr="67A87278">
              <w:rPr>
                <w:rFonts w:asciiTheme="minorHAnsi" w:hAnsiTheme="minorHAnsi" w:cstheme="minorBidi"/>
                <w:lang w:val="en-US"/>
              </w:rPr>
              <w:t xml:space="preserve">, the </w:t>
            </w:r>
            <w:r w:rsidR="00CA73E9">
              <w:rPr>
                <w:rFonts w:asciiTheme="minorHAnsi" w:hAnsiTheme="minorHAnsi" w:cstheme="minorHAnsi"/>
                <w:lang w:val="en-US"/>
              </w:rPr>
              <w:t>Applicant</w:t>
            </w:r>
            <w:r w:rsidR="00CA73E9" w:rsidRPr="001562D3">
              <w:rPr>
                <w:rFonts w:asciiTheme="minorHAnsi" w:hAnsiTheme="minorHAnsi" w:cstheme="minorHAnsi"/>
                <w:lang w:val="en-US"/>
              </w:rPr>
              <w:t xml:space="preserve"> </w:t>
            </w:r>
            <w:r w:rsidRPr="67A87278">
              <w:rPr>
                <w:rFonts w:asciiTheme="minorHAnsi" w:hAnsiTheme="minorHAnsi" w:cstheme="minorBidi"/>
                <w:lang w:val="en-US"/>
              </w:rPr>
              <w:t>agrees to fully comply with the terms and conditions above and all applicable government clauses</w:t>
            </w:r>
            <w:r w:rsidR="00CA73E9">
              <w:rPr>
                <w:rFonts w:asciiTheme="minorHAnsi" w:hAnsiTheme="minorHAnsi" w:cstheme="minorBidi"/>
                <w:lang w:val="en-US"/>
              </w:rPr>
              <w:t>, for which this</w:t>
            </w:r>
            <w:r w:rsidRPr="67A87278">
              <w:rPr>
                <w:rFonts w:asciiTheme="minorHAnsi" w:hAnsiTheme="minorHAnsi" w:cstheme="minorBidi"/>
                <w:lang w:val="en-US"/>
              </w:rPr>
              <w:t xml:space="preserve"> Certification</w:t>
            </w:r>
            <w:r w:rsidR="00CA73E9">
              <w:rPr>
                <w:rFonts w:asciiTheme="minorHAnsi" w:hAnsiTheme="minorHAnsi" w:cstheme="minorBidi"/>
                <w:lang w:val="en-US"/>
              </w:rPr>
              <w:t xml:space="preserve"> signed</w:t>
            </w:r>
            <w:r w:rsidRPr="67A87278">
              <w:rPr>
                <w:rFonts w:asciiTheme="minorHAnsi" w:hAnsiTheme="minorHAnsi" w:cstheme="minorBidi"/>
                <w:lang w:val="en-US"/>
              </w:rPr>
              <w:t>.</w:t>
            </w:r>
          </w:p>
        </w:tc>
      </w:tr>
      <w:tr w:rsidR="00AC33BB" w:rsidRPr="001562D3" w14:paraId="5B78017B" w14:textId="77777777" w:rsidTr="00CA73E9">
        <w:tc>
          <w:tcPr>
            <w:tcW w:w="9640" w:type="dxa"/>
            <w:gridSpan w:val="3"/>
            <w:tcBorders>
              <w:top w:val="nil"/>
            </w:tcBorders>
          </w:tcPr>
          <w:p w14:paraId="1A6C03A2" w14:textId="77777777" w:rsidR="00AC33BB" w:rsidRPr="005D0244" w:rsidRDefault="00AC33BB" w:rsidP="00CA73E9">
            <w:pPr>
              <w:pStyle w:val="NoSpacing"/>
              <w:spacing w:after="120" w:line="360" w:lineRule="auto"/>
              <w:rPr>
                <w:rFonts w:asciiTheme="minorHAnsi" w:hAnsiTheme="minorHAnsi" w:cstheme="minorHAnsi"/>
                <w:lang w:val="en-US"/>
              </w:rPr>
            </w:pPr>
            <w:r w:rsidRPr="005D0244">
              <w:rPr>
                <w:rFonts w:asciiTheme="minorHAnsi" w:hAnsiTheme="minorHAnsi" w:cstheme="minorHAnsi"/>
                <w:lang w:val="en-US"/>
              </w:rPr>
              <w:t xml:space="preserve">Authorized Signature: </w:t>
            </w:r>
          </w:p>
          <w:p w14:paraId="3CD41539" w14:textId="77777777" w:rsidR="00AC33BB" w:rsidRPr="005D0244" w:rsidRDefault="00AC33BB" w:rsidP="00CA73E9">
            <w:pPr>
              <w:pStyle w:val="NoSpacing"/>
              <w:spacing w:after="120" w:line="360" w:lineRule="auto"/>
              <w:rPr>
                <w:rFonts w:asciiTheme="minorHAnsi" w:hAnsiTheme="minorHAnsi" w:cstheme="minorHAnsi"/>
                <w:lang w:val="en-US"/>
              </w:rPr>
            </w:pPr>
            <w:r w:rsidRPr="005D0244">
              <w:rPr>
                <w:rFonts w:asciiTheme="minorHAnsi" w:hAnsiTheme="minorHAnsi" w:cstheme="minorHAnsi"/>
                <w:lang w:val="en-US"/>
              </w:rPr>
              <w:t xml:space="preserve">Name and Title of Signatory: </w:t>
            </w:r>
          </w:p>
          <w:p w14:paraId="2F3F0E77" w14:textId="67263934" w:rsidR="00AC33BB" w:rsidRPr="005D0244" w:rsidRDefault="00CA73E9" w:rsidP="00CA73E9">
            <w:pPr>
              <w:pStyle w:val="NoSpacing"/>
              <w:spacing w:after="120" w:line="360" w:lineRule="auto"/>
              <w:rPr>
                <w:rFonts w:asciiTheme="minorHAnsi" w:hAnsiTheme="minorHAnsi" w:cstheme="minorHAnsi"/>
                <w:lang w:val="en-US"/>
              </w:rPr>
            </w:pPr>
            <w:r>
              <w:rPr>
                <w:rFonts w:asciiTheme="minorHAnsi" w:hAnsiTheme="minorHAnsi" w:cstheme="minorHAnsi"/>
                <w:lang w:val="en-US"/>
              </w:rPr>
              <w:t>Organization Title</w:t>
            </w:r>
            <w:r w:rsidR="00AC33BB" w:rsidRPr="005D0244">
              <w:rPr>
                <w:rFonts w:asciiTheme="minorHAnsi" w:hAnsiTheme="minorHAnsi" w:cstheme="minorHAnsi"/>
                <w:lang w:val="en-US"/>
              </w:rPr>
              <w:t xml:space="preserve">: </w:t>
            </w:r>
          </w:p>
          <w:p w14:paraId="17977CCA" w14:textId="77777777" w:rsidR="00AC33BB" w:rsidRPr="005D0244" w:rsidRDefault="00AC33BB" w:rsidP="00CA73E9">
            <w:pPr>
              <w:pStyle w:val="NoSpacing"/>
              <w:spacing w:after="120" w:line="360" w:lineRule="auto"/>
              <w:rPr>
                <w:rFonts w:asciiTheme="minorHAnsi" w:hAnsiTheme="minorHAnsi" w:cstheme="minorHAnsi"/>
                <w:lang w:val="en-US"/>
              </w:rPr>
            </w:pPr>
            <w:r w:rsidRPr="005D0244">
              <w:rPr>
                <w:rFonts w:asciiTheme="minorHAnsi" w:hAnsiTheme="minorHAnsi" w:cstheme="minorHAnsi"/>
                <w:lang w:val="en-US"/>
              </w:rPr>
              <w:t xml:space="preserve">Telephone: </w:t>
            </w:r>
          </w:p>
          <w:p w14:paraId="299AFF77" w14:textId="77777777" w:rsidR="00AC33BB" w:rsidRPr="00F91D06" w:rsidRDefault="00AC33BB" w:rsidP="00CA73E9">
            <w:pPr>
              <w:pStyle w:val="NoSpacing"/>
              <w:spacing w:after="120" w:line="360" w:lineRule="auto"/>
              <w:rPr>
                <w:rFonts w:asciiTheme="minorHAnsi" w:hAnsiTheme="minorHAnsi" w:cstheme="minorHAnsi"/>
                <w:lang w:val="en-US"/>
              </w:rPr>
            </w:pPr>
            <w:r w:rsidRPr="00F91D06">
              <w:rPr>
                <w:rFonts w:asciiTheme="minorHAnsi" w:hAnsiTheme="minorHAnsi" w:cstheme="minorHAnsi"/>
                <w:lang w:val="en-US"/>
              </w:rPr>
              <w:t xml:space="preserve">Email: </w:t>
            </w:r>
          </w:p>
          <w:p w14:paraId="3A4746E8" w14:textId="77777777" w:rsidR="00AC33BB" w:rsidRPr="00F91D06" w:rsidRDefault="00AC33BB" w:rsidP="00CA73E9">
            <w:pPr>
              <w:pStyle w:val="NoSpacing"/>
              <w:spacing w:after="120" w:line="360" w:lineRule="auto"/>
              <w:rPr>
                <w:rFonts w:asciiTheme="minorHAnsi" w:hAnsiTheme="minorHAnsi" w:cstheme="minorHAnsi"/>
                <w:lang w:val="en-US"/>
              </w:rPr>
            </w:pPr>
            <w:r w:rsidRPr="00F91D06">
              <w:rPr>
                <w:rFonts w:cstheme="minorHAnsi"/>
                <w:lang w:val="en-US"/>
              </w:rPr>
              <w:t>Company Seal/Stamp:</w:t>
            </w:r>
          </w:p>
        </w:tc>
      </w:tr>
    </w:tbl>
    <w:p w14:paraId="25DDA54D" w14:textId="77777777" w:rsidR="00AC33BB" w:rsidRDefault="00AC33BB" w:rsidP="00CA73E9"/>
    <w:p w14:paraId="71127E03" w14:textId="4BE4FD9E" w:rsidR="00117EA0" w:rsidRDefault="00CA73E9">
      <w:p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 xml:space="preserve">Instructions: Once you have completed this </w:t>
      </w:r>
      <w:r w:rsidR="00887701" w:rsidRPr="00887701">
        <w:rPr>
          <w:rFonts w:ascii="Calibri" w:eastAsia="Calibri" w:hAnsi="Calibri" w:cs="Calibri"/>
          <w:sz w:val="22"/>
          <w:szCs w:val="22"/>
        </w:rPr>
        <w:t>Concept Note</w:t>
      </w:r>
      <w:r>
        <w:rPr>
          <w:rFonts w:ascii="Calibri" w:eastAsia="Calibri" w:hAnsi="Calibri" w:cs="Calibri"/>
          <w:sz w:val="22"/>
          <w:szCs w:val="22"/>
        </w:rPr>
        <w:t xml:space="preserve">, please double check that all fields are completed </w:t>
      </w:r>
      <w:r w:rsidR="00887701">
        <w:rPr>
          <w:rFonts w:ascii="Calibri" w:eastAsia="Calibri" w:hAnsi="Calibri" w:cs="Calibri"/>
          <w:sz w:val="22"/>
          <w:szCs w:val="22"/>
        </w:rPr>
        <w:t>and</w:t>
      </w:r>
      <w:r>
        <w:rPr>
          <w:rFonts w:ascii="Calibri" w:eastAsia="Calibri" w:hAnsi="Calibri" w:cs="Calibri"/>
          <w:sz w:val="22"/>
          <w:szCs w:val="22"/>
        </w:rPr>
        <w:t xml:space="preserve"> your contact information is correct and submit your application by email to </w:t>
      </w:r>
      <w:hyperlink r:id="rId8">
        <w:r w:rsidRPr="00CA73E9">
          <w:rPr>
            <w:rFonts w:ascii="Calibri" w:eastAsia="Calibri" w:hAnsi="Calibri" w:cs="Calibri"/>
            <w:color w:val="0000FF"/>
            <w:sz w:val="22"/>
            <w:szCs w:val="22"/>
          </w:rPr>
          <w:t>Applications_</w:t>
        </w:r>
        <w:r w:rsidR="005E6D01">
          <w:rPr>
            <w:rFonts w:ascii="Calibri" w:eastAsia="Calibri" w:hAnsi="Calibri" w:cs="Calibri"/>
            <w:color w:val="0000FF"/>
            <w:sz w:val="22"/>
            <w:szCs w:val="22"/>
          </w:rPr>
          <w:t>RCA</w:t>
        </w:r>
        <w:r w:rsidRPr="00CA73E9">
          <w:rPr>
            <w:rFonts w:ascii="Calibri" w:eastAsia="Calibri" w:hAnsi="Calibri" w:cs="Calibri"/>
            <w:color w:val="0000FF"/>
            <w:sz w:val="22"/>
            <w:szCs w:val="22"/>
          </w:rPr>
          <w:t>@dai.com</w:t>
        </w:r>
      </w:hyperlink>
      <w:r>
        <w:rPr>
          <w:rFonts w:ascii="Calibri" w:eastAsia="Calibri" w:hAnsi="Calibri" w:cs="Calibri"/>
          <w:sz w:val="22"/>
          <w:szCs w:val="22"/>
        </w:rPr>
        <w:t xml:space="preserve"> in both Word (.doc or .docx)</w:t>
      </w:r>
      <w:r w:rsidR="00887701">
        <w:rPr>
          <w:rFonts w:ascii="Calibri" w:eastAsia="Calibri" w:hAnsi="Calibri" w:cs="Calibri"/>
          <w:sz w:val="22"/>
          <w:szCs w:val="22"/>
        </w:rPr>
        <w:t xml:space="preserve"> and PDF </w:t>
      </w:r>
      <w:r w:rsidR="002374FD">
        <w:rPr>
          <w:rFonts w:ascii="Calibri" w:eastAsia="Calibri" w:hAnsi="Calibri" w:cs="Calibri"/>
          <w:sz w:val="22"/>
          <w:szCs w:val="22"/>
        </w:rPr>
        <w:t xml:space="preserve">(signed) </w:t>
      </w:r>
      <w:r w:rsidR="00887701">
        <w:rPr>
          <w:rFonts w:ascii="Calibri" w:eastAsia="Calibri" w:hAnsi="Calibri" w:cs="Calibri"/>
          <w:sz w:val="22"/>
          <w:szCs w:val="22"/>
        </w:rPr>
        <w:t>formats</w:t>
      </w:r>
      <w:r>
        <w:rPr>
          <w:rFonts w:ascii="Calibri" w:eastAsia="Calibri" w:hAnsi="Calibri" w:cs="Calibri"/>
          <w:sz w:val="22"/>
          <w:szCs w:val="22"/>
        </w:rPr>
        <w:t xml:space="preserve">. </w:t>
      </w:r>
    </w:p>
    <w:sectPr w:rsidR="00117EA0" w:rsidSect="00CA73E9">
      <w:headerReference w:type="default" r:id="rId9"/>
      <w:footerReference w:type="default" r:id="rId10"/>
      <w:headerReference w:type="first" r:id="rId11"/>
      <w:pgSz w:w="11909" w:h="16834"/>
      <w:pgMar w:top="1276" w:right="994" w:bottom="993"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8158" w14:textId="77777777" w:rsidR="00475CB7" w:rsidRDefault="00475CB7">
      <w:r>
        <w:separator/>
      </w:r>
    </w:p>
  </w:endnote>
  <w:endnote w:type="continuationSeparator" w:id="0">
    <w:p w14:paraId="54D40373" w14:textId="77777777" w:rsidR="00475CB7" w:rsidRDefault="0047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Opti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0120"/>
      <w:docPartObj>
        <w:docPartGallery w:val="Page Numbers (Bottom of Page)"/>
        <w:docPartUnique/>
      </w:docPartObj>
    </w:sdtPr>
    <w:sdtContent>
      <w:sdt>
        <w:sdtPr>
          <w:id w:val="-1769616900"/>
          <w:docPartObj>
            <w:docPartGallery w:val="Page Numbers (Top of Page)"/>
            <w:docPartUnique/>
          </w:docPartObj>
        </w:sdtPr>
        <w:sdtContent>
          <w:p w14:paraId="076B70C9" w14:textId="77777777" w:rsidR="005201E3" w:rsidRDefault="005201E3" w:rsidP="005201E3">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sdtContent>
      </w:sdt>
    </w:sdtContent>
  </w:sdt>
  <w:p w14:paraId="268CB1D4" w14:textId="77777777" w:rsidR="00804CB5" w:rsidRDefault="0080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2BAA" w14:textId="77777777" w:rsidR="00475CB7" w:rsidRDefault="00475CB7">
      <w:r>
        <w:separator/>
      </w:r>
    </w:p>
  </w:footnote>
  <w:footnote w:type="continuationSeparator" w:id="0">
    <w:p w14:paraId="460DE763" w14:textId="77777777" w:rsidR="00475CB7" w:rsidRDefault="0047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6B14" w14:textId="77777777" w:rsidR="00804CB5" w:rsidRDefault="00804CB5" w:rsidP="00804CB5">
    <w:pPr>
      <w:pStyle w:val="Header"/>
      <w:tabs>
        <w:tab w:val="clear" w:pos="4320"/>
        <w:tab w:val="clear" w:pos="8640"/>
        <w:tab w:val="right" w:pos="9356"/>
      </w:tabs>
    </w:pPr>
    <w:r w:rsidRPr="00DE6734">
      <w:rPr>
        <w:rFonts w:ascii="Calibri" w:eastAsia="Calibri" w:hAnsi="Calibri" w:cs="Calibri"/>
        <w:iCs/>
        <w:sz w:val="22"/>
        <w:szCs w:val="22"/>
      </w:rPr>
      <w:t>APS-</w:t>
    </w:r>
    <w:r>
      <w:rPr>
        <w:rFonts w:ascii="Calibri" w:eastAsia="Calibri" w:hAnsi="Calibri" w:cs="Calibri"/>
        <w:iCs/>
        <w:sz w:val="22"/>
        <w:szCs w:val="22"/>
      </w:rPr>
      <w:t>RCA</w:t>
    </w:r>
    <w:r w:rsidRPr="00DE6734">
      <w:rPr>
        <w:rFonts w:ascii="Calibri" w:eastAsia="Calibri" w:hAnsi="Calibri" w:cs="Calibri"/>
        <w:iCs/>
        <w:sz w:val="22"/>
        <w:szCs w:val="22"/>
      </w:rPr>
      <w:t>-</w:t>
    </w:r>
    <w:r>
      <w:rPr>
        <w:rFonts w:ascii="Calibri" w:eastAsia="Calibri" w:hAnsi="Calibri" w:cs="Calibri"/>
        <w:iCs/>
        <w:sz w:val="22"/>
        <w:szCs w:val="22"/>
      </w:rPr>
      <w:t>Reg</w:t>
    </w:r>
    <w:r w:rsidRPr="00DE6734">
      <w:rPr>
        <w:rFonts w:ascii="Calibri" w:eastAsia="Calibri" w:hAnsi="Calibri" w:cs="Calibri"/>
        <w:iCs/>
        <w:sz w:val="22"/>
        <w:szCs w:val="22"/>
      </w:rPr>
      <w:t>-</w:t>
    </w:r>
    <w:r>
      <w:rPr>
        <w:rFonts w:ascii="Calibri" w:eastAsia="Calibri" w:hAnsi="Calibri" w:cs="Calibri"/>
        <w:iCs/>
        <w:sz w:val="22"/>
        <w:szCs w:val="22"/>
      </w:rPr>
      <w:t xml:space="preserve">001 </w:t>
    </w:r>
    <w:r>
      <w:rPr>
        <w:rFonts w:ascii="Calibri" w:eastAsia="Calibri" w:hAnsi="Calibri" w:cs="Calibri"/>
        <w:iCs/>
        <w:sz w:val="22"/>
        <w:szCs w:val="22"/>
      </w:rPr>
      <w:tab/>
    </w:r>
  </w:p>
  <w:p w14:paraId="3E8A4361" w14:textId="77777777" w:rsidR="00804CB5" w:rsidRDefault="00804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7E05" w14:textId="77777777" w:rsidR="00117EA0" w:rsidRDefault="00117EA0">
    <w:pPr>
      <w:pBdr>
        <w:top w:val="nil"/>
        <w:left w:val="nil"/>
        <w:bottom w:val="nil"/>
        <w:right w:val="nil"/>
        <w:between w:val="nil"/>
      </w:pBdr>
      <w:tabs>
        <w:tab w:val="center" w:pos="4320"/>
        <w:tab w:val="right" w:pos="8640"/>
      </w:tabs>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4CE"/>
    <w:multiLevelType w:val="multilevel"/>
    <w:tmpl w:val="20022E54"/>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365CD2"/>
    <w:multiLevelType w:val="hybridMultilevel"/>
    <w:tmpl w:val="8FDC7676"/>
    <w:lvl w:ilvl="0" w:tplc="E878D2A4">
      <w:start w:val="1"/>
      <w:numFmt w:val="upperLetter"/>
      <w:lvlText w:val="%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00AA0"/>
    <w:multiLevelType w:val="multilevel"/>
    <w:tmpl w:val="7DE66848"/>
    <w:lvl w:ilvl="0">
      <w:numFmt w:val="bullet"/>
      <w:lvlText w:val="-"/>
      <w:lvlJc w:val="left"/>
      <w:pPr>
        <w:ind w:left="720" w:hanging="360"/>
      </w:pPr>
      <w:rPr>
        <w:rFonts w:ascii="Calibri" w:eastAsia="Calibri" w:hAnsi="Calibri" w:cs="Calibri"/>
        <w:color w:val="95B3D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56AB3"/>
    <w:multiLevelType w:val="multilevel"/>
    <w:tmpl w:val="4C8ABFDE"/>
    <w:lvl w:ilvl="0">
      <w:start w:val="1"/>
      <w:numFmt w:val="decimal"/>
      <w:lvlText w:val="%1."/>
      <w:lvlJc w:val="left"/>
      <w:pPr>
        <w:ind w:left="450" w:hanging="360"/>
      </w:pPr>
    </w:lvl>
    <w:lvl w:ilvl="1">
      <w:start w:val="1"/>
      <w:numFmt w:val="decimal"/>
      <w:lvlText w:val="%1.%2"/>
      <w:lvlJc w:val="left"/>
      <w:pPr>
        <w:ind w:left="450" w:hanging="360"/>
      </w:pPr>
    </w:lvl>
    <w:lvl w:ilvl="2">
      <w:start w:val="1"/>
      <w:numFmt w:val="decimal"/>
      <w:lvlText w:val="%1.%2.%3"/>
      <w:lvlJc w:val="left"/>
      <w:pPr>
        <w:ind w:left="810" w:hanging="720"/>
      </w:pPr>
    </w:lvl>
    <w:lvl w:ilvl="3">
      <w:start w:val="1"/>
      <w:numFmt w:val="decimal"/>
      <w:lvlText w:val="%1.%2.%3.%4"/>
      <w:lvlJc w:val="left"/>
      <w:pPr>
        <w:ind w:left="810" w:hanging="720"/>
      </w:pPr>
    </w:lvl>
    <w:lvl w:ilvl="4">
      <w:start w:val="1"/>
      <w:numFmt w:val="decimal"/>
      <w:lvlText w:val="%1.%2.%3.%4.%5"/>
      <w:lvlJc w:val="left"/>
      <w:pPr>
        <w:ind w:left="810" w:hanging="720"/>
      </w:pPr>
    </w:lvl>
    <w:lvl w:ilvl="5">
      <w:start w:val="1"/>
      <w:numFmt w:val="decimal"/>
      <w:lvlText w:val="%1.%2.%3.%4.%5.%6"/>
      <w:lvlJc w:val="left"/>
      <w:pPr>
        <w:ind w:left="1170" w:hanging="1080"/>
      </w:pPr>
    </w:lvl>
    <w:lvl w:ilvl="6">
      <w:start w:val="1"/>
      <w:numFmt w:val="decimal"/>
      <w:lvlText w:val="%1.%2.%3.%4.%5.%6.%7"/>
      <w:lvlJc w:val="left"/>
      <w:pPr>
        <w:ind w:left="1170" w:hanging="1080"/>
      </w:pPr>
    </w:lvl>
    <w:lvl w:ilvl="7">
      <w:start w:val="1"/>
      <w:numFmt w:val="decimal"/>
      <w:lvlText w:val="%1.%2.%3.%4.%5.%6.%7.%8"/>
      <w:lvlJc w:val="left"/>
      <w:pPr>
        <w:ind w:left="1530" w:hanging="1440"/>
      </w:pPr>
    </w:lvl>
    <w:lvl w:ilvl="8">
      <w:start w:val="1"/>
      <w:numFmt w:val="decimal"/>
      <w:lvlText w:val="%1.%2.%3.%4.%5.%6.%7.%8.%9"/>
      <w:lvlJc w:val="left"/>
      <w:pPr>
        <w:ind w:left="1530" w:hanging="1440"/>
      </w:pPr>
    </w:lvl>
  </w:abstractNum>
  <w:abstractNum w:abstractNumId="4" w15:restartNumberingAfterBreak="0">
    <w:nsid w:val="1AA60363"/>
    <w:multiLevelType w:val="multilevel"/>
    <w:tmpl w:val="1540B20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FEC3413"/>
    <w:multiLevelType w:val="multilevel"/>
    <w:tmpl w:val="DB805A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CD728A"/>
    <w:multiLevelType w:val="multilevel"/>
    <w:tmpl w:val="B90484F8"/>
    <w:lvl w:ilvl="0">
      <w:numFmt w:val="bullet"/>
      <w:lvlText w:val="-"/>
      <w:lvlJc w:val="left"/>
      <w:pPr>
        <w:ind w:left="360" w:hanging="360"/>
      </w:pPr>
      <w:rPr>
        <w:rFonts w:ascii="Calibri" w:eastAsia="Calibri" w:hAnsi="Calibri" w:cs="Calibri"/>
        <w:color w:val="95B3D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EF6E12"/>
    <w:multiLevelType w:val="multilevel"/>
    <w:tmpl w:val="D3421B00"/>
    <w:lvl w:ilvl="0">
      <w:numFmt w:val="bullet"/>
      <w:lvlText w:val="-"/>
      <w:lvlJc w:val="left"/>
      <w:pPr>
        <w:ind w:left="360" w:hanging="360"/>
      </w:pPr>
      <w:rPr>
        <w:rFonts w:ascii="Calibri" w:eastAsia="Calibri" w:hAnsi="Calibri" w:cs="Calibri"/>
        <w:color w:val="95B3D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D576B93"/>
    <w:multiLevelType w:val="multilevel"/>
    <w:tmpl w:val="810E61EA"/>
    <w:lvl w:ilvl="0">
      <w:start w:val="1"/>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673798774">
    <w:abstractNumId w:val="8"/>
  </w:num>
  <w:num w:numId="2" w16cid:durableId="1801650827">
    <w:abstractNumId w:val="3"/>
  </w:num>
  <w:num w:numId="3" w16cid:durableId="724645929">
    <w:abstractNumId w:val="6"/>
  </w:num>
  <w:num w:numId="4" w16cid:durableId="843857879">
    <w:abstractNumId w:val="2"/>
  </w:num>
  <w:num w:numId="5" w16cid:durableId="1395661043">
    <w:abstractNumId w:val="5"/>
  </w:num>
  <w:num w:numId="6" w16cid:durableId="2080711195">
    <w:abstractNumId w:val="7"/>
  </w:num>
  <w:num w:numId="7" w16cid:durableId="968049792">
    <w:abstractNumId w:val="4"/>
  </w:num>
  <w:num w:numId="8" w16cid:durableId="1372998931">
    <w:abstractNumId w:val="0"/>
  </w:num>
  <w:num w:numId="9" w16cid:durableId="1796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610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A0"/>
    <w:rsid w:val="000320D8"/>
    <w:rsid w:val="00053E7F"/>
    <w:rsid w:val="0005749B"/>
    <w:rsid w:val="00063A51"/>
    <w:rsid w:val="00103BA6"/>
    <w:rsid w:val="00117EA0"/>
    <w:rsid w:val="001C295C"/>
    <w:rsid w:val="002355EF"/>
    <w:rsid w:val="002374FD"/>
    <w:rsid w:val="00275383"/>
    <w:rsid w:val="002C560A"/>
    <w:rsid w:val="00330AD0"/>
    <w:rsid w:val="003B0577"/>
    <w:rsid w:val="003B3910"/>
    <w:rsid w:val="00466009"/>
    <w:rsid w:val="004736B1"/>
    <w:rsid w:val="00475CB7"/>
    <w:rsid w:val="004770E9"/>
    <w:rsid w:val="004C4F19"/>
    <w:rsid w:val="005201E3"/>
    <w:rsid w:val="005B00BE"/>
    <w:rsid w:val="005B38EB"/>
    <w:rsid w:val="005C63AF"/>
    <w:rsid w:val="005D4DF6"/>
    <w:rsid w:val="005E6D01"/>
    <w:rsid w:val="00634EF1"/>
    <w:rsid w:val="006434E8"/>
    <w:rsid w:val="006A230C"/>
    <w:rsid w:val="006C1428"/>
    <w:rsid w:val="007627FC"/>
    <w:rsid w:val="007D7A4C"/>
    <w:rsid w:val="00804CB5"/>
    <w:rsid w:val="00887701"/>
    <w:rsid w:val="009076EC"/>
    <w:rsid w:val="00943953"/>
    <w:rsid w:val="00957902"/>
    <w:rsid w:val="009B1D1D"/>
    <w:rsid w:val="00A117B6"/>
    <w:rsid w:val="00A750EC"/>
    <w:rsid w:val="00AA58D6"/>
    <w:rsid w:val="00AC33BB"/>
    <w:rsid w:val="00B13615"/>
    <w:rsid w:val="00B73B17"/>
    <w:rsid w:val="00B91D94"/>
    <w:rsid w:val="00BA5EF0"/>
    <w:rsid w:val="00BC5883"/>
    <w:rsid w:val="00C6711A"/>
    <w:rsid w:val="00CA73E9"/>
    <w:rsid w:val="00CB3415"/>
    <w:rsid w:val="00D25E21"/>
    <w:rsid w:val="00DC54C6"/>
    <w:rsid w:val="00DE6734"/>
    <w:rsid w:val="00E326E4"/>
    <w:rsid w:val="00E87B6E"/>
    <w:rsid w:val="00ED7F01"/>
    <w:rsid w:val="00F9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7D27"/>
  <w15:docId w15:val="{903973E8-FB06-4226-9B24-78559F0D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7D"/>
    <w:rPr>
      <w:rFonts w:cs="Arial"/>
      <w:snapToGrid w:val="0"/>
      <w:color w:val="000000"/>
    </w:rPr>
  </w:style>
  <w:style w:type="paragraph" w:styleId="Heading1">
    <w:name w:val="heading 1"/>
    <w:basedOn w:val="Normal"/>
    <w:next w:val="Normal"/>
    <w:uiPriority w:val="9"/>
    <w:qFormat/>
    <w:rsid w:val="0044375E"/>
    <w:pPr>
      <w:keepNext/>
      <w:spacing w:before="240" w:after="60"/>
      <w:outlineLvl w:val="0"/>
    </w:pPr>
    <w:rPr>
      <w:rFonts w:ascii="Arial" w:hAnsi="Arial"/>
      <w:b/>
      <w:bCs/>
      <w:kern w:val="32"/>
      <w:sz w:val="32"/>
      <w:szCs w:val="32"/>
    </w:rPr>
  </w:style>
  <w:style w:type="paragraph" w:styleId="Heading2">
    <w:name w:val="heading 2"/>
    <w:basedOn w:val="Normal"/>
    <w:next w:val="Normal"/>
    <w:uiPriority w:val="9"/>
    <w:unhideWhenUsed/>
    <w:qFormat/>
    <w:rsid w:val="005B4212"/>
    <w:pPr>
      <w:keepNext/>
      <w:jc w:val="center"/>
      <w:outlineLvl w:val="1"/>
    </w:pPr>
    <w:rPr>
      <w:rFonts w:ascii="Times New Roman" w:hAnsi="Times New Roman" w:cs="Times New Roman"/>
      <w:b/>
      <w:bCs/>
      <w:snapToGrid/>
      <w:color w:val="auto"/>
      <w:sz w:val="28"/>
      <w:szCs w:val="24"/>
    </w:rPr>
  </w:style>
  <w:style w:type="paragraph" w:styleId="Heading3">
    <w:name w:val="heading 3"/>
    <w:basedOn w:val="Normal"/>
    <w:next w:val="Normal"/>
    <w:uiPriority w:val="9"/>
    <w:unhideWhenUsed/>
    <w:qFormat/>
    <w:rsid w:val="005B4212"/>
    <w:pPr>
      <w:keepNext/>
      <w:jc w:val="center"/>
      <w:outlineLvl w:val="2"/>
    </w:pPr>
    <w:rPr>
      <w:rFonts w:ascii="Times New Roman" w:hAnsi="Times New Roman" w:cs="Times New Roman"/>
      <w:b/>
      <w:bCs/>
      <w:snapToGrid/>
      <w:color w:val="auto"/>
      <w:sz w:val="24"/>
      <w:szCs w:val="24"/>
    </w:rPr>
  </w:style>
  <w:style w:type="paragraph" w:styleId="Heading4">
    <w:name w:val="heading 4"/>
    <w:basedOn w:val="Normal"/>
    <w:next w:val="Normal"/>
    <w:link w:val="Heading4Char"/>
    <w:uiPriority w:val="9"/>
    <w:unhideWhenUsed/>
    <w:qFormat/>
    <w:rsid w:val="003E45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B4212"/>
    <w:pPr>
      <w:keepNext/>
      <w:outlineLvl w:val="4"/>
    </w:pPr>
    <w:rPr>
      <w:rFonts w:ascii="Times New Roman" w:hAnsi="Times New Roman" w:cs="Times New Roman"/>
      <w:b/>
      <w:bCs/>
      <w:snapToGrid/>
      <w:color w:val="auto"/>
      <w:sz w:val="24"/>
      <w:szCs w:val="24"/>
    </w:rPr>
  </w:style>
  <w:style w:type="paragraph" w:styleId="Heading6">
    <w:name w:val="heading 6"/>
    <w:basedOn w:val="Normal"/>
    <w:next w:val="Normal"/>
    <w:uiPriority w:val="9"/>
    <w:semiHidden/>
    <w:unhideWhenUsed/>
    <w:qFormat/>
    <w:rsid w:val="005B4212"/>
    <w:pPr>
      <w:keepNext/>
      <w:jc w:val="center"/>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35244"/>
    <w:pPr>
      <w:jc w:val="center"/>
    </w:pPr>
    <w:rPr>
      <w:rFonts w:ascii="Times New Roman" w:hAnsi="Times New Roman" w:cs="Times New Roman"/>
      <w:b/>
      <w:snapToGrid/>
      <w:color w:val="auto"/>
      <w:sz w:val="20"/>
    </w:rPr>
  </w:style>
  <w:style w:type="paragraph" w:customStyle="1" w:styleId="Style1">
    <w:name w:val="Style1"/>
    <w:basedOn w:val="Normal"/>
    <w:rsid w:val="00EF382A"/>
    <w:rPr>
      <w:rFonts w:ascii="Arial" w:hAnsi="Arial"/>
      <w:sz w:val="20"/>
    </w:rPr>
  </w:style>
  <w:style w:type="paragraph" w:styleId="BodyTextIndent">
    <w:name w:val="Body Text Indent"/>
    <w:basedOn w:val="Normal"/>
    <w:link w:val="BodyTextIndentChar"/>
    <w:rsid w:val="005B4212"/>
    <w:pPr>
      <w:ind w:left="360"/>
    </w:pPr>
    <w:rPr>
      <w:rFonts w:ascii="Tahoma" w:hAnsi="Tahoma" w:cs="Tahoma"/>
      <w:snapToGrid/>
      <w:color w:val="auto"/>
      <w:sz w:val="22"/>
      <w:szCs w:val="24"/>
    </w:rPr>
  </w:style>
  <w:style w:type="paragraph" w:styleId="BodyText">
    <w:name w:val="Body Text"/>
    <w:basedOn w:val="Normal"/>
    <w:link w:val="BodyTextChar"/>
    <w:rsid w:val="005B4212"/>
    <w:pPr>
      <w:jc w:val="both"/>
    </w:pPr>
    <w:rPr>
      <w:rFonts w:ascii="Times New Roman" w:hAnsi="Times New Roman" w:cs="Times New Roman"/>
      <w:snapToGrid/>
      <w:color w:val="auto"/>
      <w:sz w:val="24"/>
      <w:szCs w:val="24"/>
    </w:rPr>
  </w:style>
  <w:style w:type="paragraph" w:styleId="Header">
    <w:name w:val="header"/>
    <w:basedOn w:val="Normal"/>
    <w:rsid w:val="005B4212"/>
    <w:pPr>
      <w:tabs>
        <w:tab w:val="center" w:pos="4320"/>
        <w:tab w:val="right" w:pos="8640"/>
      </w:tabs>
    </w:pPr>
    <w:rPr>
      <w:rFonts w:ascii="Times New Roman" w:hAnsi="Times New Roman" w:cs="Times New Roman"/>
      <w:snapToGrid/>
      <w:color w:val="auto"/>
      <w:sz w:val="24"/>
      <w:szCs w:val="24"/>
    </w:rPr>
  </w:style>
  <w:style w:type="character" w:styleId="PageNumber">
    <w:name w:val="page number"/>
    <w:basedOn w:val="DefaultParagraphFont"/>
    <w:rsid w:val="005B4212"/>
  </w:style>
  <w:style w:type="paragraph" w:styleId="Footer">
    <w:name w:val="footer"/>
    <w:basedOn w:val="Normal"/>
    <w:link w:val="FooterChar"/>
    <w:uiPriority w:val="99"/>
    <w:rsid w:val="005B4212"/>
    <w:pPr>
      <w:tabs>
        <w:tab w:val="center" w:pos="4320"/>
        <w:tab w:val="right" w:pos="8640"/>
      </w:tabs>
    </w:pPr>
    <w:rPr>
      <w:rFonts w:ascii="Times New Roman" w:hAnsi="Times New Roman" w:cs="Times New Roman"/>
      <w:snapToGrid/>
      <w:color w:val="auto"/>
      <w:sz w:val="24"/>
      <w:szCs w:val="24"/>
    </w:rPr>
  </w:style>
  <w:style w:type="table" w:styleId="TableGrid">
    <w:name w:val="Table Grid"/>
    <w:basedOn w:val="TableNormal"/>
    <w:rsid w:val="005B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autoRedefine/>
    <w:rsid w:val="00F54655"/>
    <w:pPr>
      <w:widowControl w:val="0"/>
      <w:suppressAutoHyphens/>
      <w:spacing w:before="120"/>
    </w:pPr>
    <w:rPr>
      <w:rFonts w:ascii="Gill Sans MT" w:hAnsi="Gill Sans MT" w:cs="Times New Roman"/>
      <w:b/>
      <w:snapToGrid/>
      <w:spacing w:val="-3"/>
      <w:sz w:val="24"/>
      <w:lang w:eastAsia="ro-RO"/>
    </w:rPr>
  </w:style>
  <w:style w:type="paragraph" w:customStyle="1" w:styleId="Text1">
    <w:name w:val="Text 1"/>
    <w:rsid w:val="005B4212"/>
    <w:pPr>
      <w:widowControl w:val="0"/>
      <w:tabs>
        <w:tab w:val="left" w:pos="-720"/>
      </w:tabs>
      <w:suppressAutoHyphens/>
      <w:jc w:val="both"/>
    </w:pPr>
    <w:rPr>
      <w:rFonts w:ascii="Courier New" w:hAnsi="Courier New"/>
      <w:spacing w:val="-3"/>
      <w:sz w:val="24"/>
      <w:lang w:val="en-GB" w:eastAsia="ro-RO"/>
    </w:rPr>
  </w:style>
  <w:style w:type="paragraph" w:customStyle="1" w:styleId="Application3">
    <w:name w:val="Application3"/>
    <w:basedOn w:val="Normal"/>
    <w:autoRedefine/>
    <w:rsid w:val="005B4212"/>
    <w:pPr>
      <w:widowControl w:val="0"/>
      <w:tabs>
        <w:tab w:val="right" w:pos="8789"/>
      </w:tabs>
      <w:suppressAutoHyphens/>
      <w:ind w:left="567" w:hanging="567"/>
    </w:pPr>
    <w:rPr>
      <w:rFonts w:ascii="Arial" w:hAnsi="Arial" w:cs="Times New Roman"/>
      <w:snapToGrid/>
      <w:color w:val="auto"/>
      <w:spacing w:val="-2"/>
      <w:sz w:val="22"/>
      <w:lang w:val="en-GB" w:eastAsia="ro-RO"/>
    </w:rPr>
  </w:style>
  <w:style w:type="character" w:styleId="Hyperlink">
    <w:name w:val="Hyperlink"/>
    <w:basedOn w:val="DefaultParagraphFont"/>
    <w:uiPriority w:val="99"/>
    <w:rsid w:val="005B4212"/>
    <w:rPr>
      <w:color w:val="0000FF"/>
      <w:u w:val="single"/>
    </w:rPr>
  </w:style>
  <w:style w:type="paragraph" w:styleId="BalloonText">
    <w:name w:val="Balloon Text"/>
    <w:basedOn w:val="Normal"/>
    <w:semiHidden/>
    <w:rsid w:val="005B4212"/>
    <w:rPr>
      <w:rFonts w:ascii="Tahoma" w:hAnsi="Tahoma" w:cs="Tahoma"/>
      <w:sz w:val="16"/>
      <w:szCs w:val="16"/>
    </w:rPr>
  </w:style>
  <w:style w:type="paragraph" w:styleId="TOC1">
    <w:name w:val="toc 1"/>
    <w:basedOn w:val="Normal"/>
    <w:next w:val="Normal"/>
    <w:autoRedefine/>
    <w:uiPriority w:val="39"/>
    <w:rsid w:val="00895A39"/>
    <w:pPr>
      <w:tabs>
        <w:tab w:val="left" w:pos="1320"/>
        <w:tab w:val="right" w:leader="dot" w:pos="9639"/>
      </w:tabs>
      <w:spacing w:after="120" w:line="276" w:lineRule="auto"/>
    </w:pPr>
    <w:rPr>
      <w:rFonts w:ascii="Gill Sans MT" w:hAnsi="Gill Sans MT"/>
      <w:noProof/>
    </w:rPr>
  </w:style>
  <w:style w:type="paragraph" w:styleId="TOC3">
    <w:name w:val="toc 3"/>
    <w:basedOn w:val="Normal"/>
    <w:next w:val="Normal"/>
    <w:autoRedefine/>
    <w:uiPriority w:val="39"/>
    <w:rsid w:val="0044375E"/>
    <w:pPr>
      <w:ind w:left="520"/>
    </w:pPr>
  </w:style>
  <w:style w:type="paragraph" w:styleId="TOC2">
    <w:name w:val="toc 2"/>
    <w:basedOn w:val="Normal"/>
    <w:next w:val="Normal"/>
    <w:autoRedefine/>
    <w:uiPriority w:val="39"/>
    <w:rsid w:val="000C6D0C"/>
    <w:pPr>
      <w:tabs>
        <w:tab w:val="right" w:leader="dot" w:pos="9347"/>
      </w:tabs>
      <w:ind w:left="260"/>
    </w:pPr>
  </w:style>
  <w:style w:type="paragraph" w:customStyle="1" w:styleId="NoWrap">
    <w:name w:val="No Wrap"/>
    <w:rsid w:val="00ED0654"/>
    <w:rPr>
      <w:rFonts w:ascii="Courier New" w:hAnsi="Courier New"/>
      <w:sz w:val="22"/>
    </w:rPr>
  </w:style>
  <w:style w:type="character" w:styleId="CommentReference">
    <w:name w:val="annotation reference"/>
    <w:basedOn w:val="DefaultParagraphFont"/>
    <w:semiHidden/>
    <w:rsid w:val="00ED0654"/>
    <w:rPr>
      <w:sz w:val="16"/>
      <w:szCs w:val="16"/>
    </w:rPr>
  </w:style>
  <w:style w:type="paragraph" w:styleId="CommentText">
    <w:name w:val="annotation text"/>
    <w:basedOn w:val="Normal"/>
    <w:link w:val="CommentTextChar"/>
    <w:semiHidden/>
    <w:rsid w:val="00ED0654"/>
    <w:rPr>
      <w:rFonts w:ascii="Times New Roman" w:hAnsi="Times New Roman" w:cs="Times New Roman"/>
      <w:snapToGrid/>
      <w:color w:val="auto"/>
      <w:sz w:val="20"/>
    </w:rPr>
  </w:style>
  <w:style w:type="paragraph" w:customStyle="1" w:styleId="ChapterTitle">
    <w:name w:val="ChapterTitle"/>
    <w:basedOn w:val="Normal"/>
    <w:next w:val="Normal"/>
    <w:rsid w:val="00A463ED"/>
    <w:pPr>
      <w:keepNext/>
      <w:spacing w:after="480"/>
      <w:jc w:val="center"/>
    </w:pPr>
    <w:rPr>
      <w:rFonts w:ascii="Times New Roman" w:hAnsi="Times New Roman" w:cs="Times New Roman"/>
      <w:b/>
      <w:snapToGrid/>
      <w:color w:val="auto"/>
      <w:sz w:val="32"/>
      <w:lang w:val="en-GB"/>
    </w:rPr>
  </w:style>
  <w:style w:type="paragraph" w:customStyle="1" w:styleId="normaltableau">
    <w:name w:val="normal_tableau"/>
    <w:basedOn w:val="Normal"/>
    <w:rsid w:val="00A463ED"/>
    <w:pPr>
      <w:spacing w:before="120" w:after="120"/>
      <w:jc w:val="both"/>
    </w:pPr>
    <w:rPr>
      <w:rFonts w:ascii="Optima" w:hAnsi="Optima" w:cs="Times New Roman"/>
      <w:snapToGrid/>
      <w:color w:val="auto"/>
      <w:sz w:val="22"/>
      <w:lang w:val="en-GB"/>
    </w:rPr>
  </w:style>
  <w:style w:type="paragraph" w:customStyle="1" w:styleId="adshead">
    <w:name w:val="adshead"/>
    <w:basedOn w:val="Normal"/>
    <w:rsid w:val="00F35244"/>
    <w:pPr>
      <w:widowControl w:val="0"/>
    </w:pPr>
    <w:rPr>
      <w:rFonts w:ascii="Arial" w:hAnsi="Arial" w:cs="Times New Roman"/>
      <w:b/>
      <w:snapToGrid/>
      <w:color w:val="auto"/>
      <w:sz w:val="24"/>
    </w:rPr>
  </w:style>
  <w:style w:type="character" w:styleId="FollowedHyperlink">
    <w:name w:val="FollowedHyperlink"/>
    <w:basedOn w:val="DefaultParagraphFont"/>
    <w:rsid w:val="00CD0A83"/>
    <w:rPr>
      <w:color w:val="800080"/>
      <w:u w:val="single"/>
    </w:rPr>
  </w:style>
  <w:style w:type="character" w:customStyle="1" w:styleId="CommentTextChar">
    <w:name w:val="Comment Text Char"/>
    <w:basedOn w:val="DefaultParagraphFont"/>
    <w:link w:val="CommentText"/>
    <w:semiHidden/>
    <w:rsid w:val="00540910"/>
  </w:style>
  <w:style w:type="paragraph" w:styleId="CommentSubject">
    <w:name w:val="annotation subject"/>
    <w:basedOn w:val="CommentText"/>
    <w:next w:val="CommentText"/>
    <w:link w:val="CommentSubjectChar"/>
    <w:semiHidden/>
    <w:unhideWhenUsed/>
    <w:rsid w:val="00077057"/>
    <w:rPr>
      <w:rFonts w:ascii="Arial Narrow" w:hAnsi="Arial Narrow" w:cs="Arial"/>
      <w:b/>
      <w:bCs/>
      <w:snapToGrid w:val="0"/>
      <w:color w:val="000000"/>
    </w:rPr>
  </w:style>
  <w:style w:type="character" w:customStyle="1" w:styleId="CommentSubjectChar">
    <w:name w:val="Comment Subject Char"/>
    <w:basedOn w:val="CommentTextChar"/>
    <w:link w:val="CommentSubject"/>
    <w:semiHidden/>
    <w:rsid w:val="00077057"/>
    <w:rPr>
      <w:rFonts w:ascii="Arial Narrow" w:hAnsi="Arial Narrow" w:cs="Arial"/>
      <w:b/>
      <w:bCs/>
      <w:snapToGrid w:val="0"/>
      <w:color w:val="000000"/>
    </w:rPr>
  </w:style>
  <w:style w:type="paragraph" w:customStyle="1" w:styleId="Default">
    <w:name w:val="Default"/>
    <w:rsid w:val="003124A6"/>
    <w:pPr>
      <w:autoSpaceDE w:val="0"/>
      <w:autoSpaceDN w:val="0"/>
      <w:adjustRightInd w:val="0"/>
    </w:pPr>
    <w:rPr>
      <w:rFonts w:ascii="Verdana" w:hAnsi="Verdana" w:cs="Arial"/>
      <w:color w:val="000000"/>
      <w:szCs w:val="24"/>
    </w:rPr>
  </w:style>
  <w:style w:type="character" w:customStyle="1" w:styleId="UnresolvedMention1">
    <w:name w:val="Unresolved Mention1"/>
    <w:basedOn w:val="DefaultParagraphFont"/>
    <w:uiPriority w:val="99"/>
    <w:semiHidden/>
    <w:unhideWhenUsed/>
    <w:rsid w:val="002326A6"/>
    <w:rPr>
      <w:color w:val="605E5C"/>
      <w:shd w:val="clear" w:color="auto" w:fill="E1DFDD"/>
    </w:rPr>
  </w:style>
  <w:style w:type="paragraph" w:customStyle="1" w:styleId="Numbered">
    <w:name w:val="Numbered"/>
    <w:basedOn w:val="Normal"/>
    <w:qFormat/>
    <w:rsid w:val="00843A61"/>
    <w:pPr>
      <w:numPr>
        <w:numId w:val="8"/>
      </w:numPr>
      <w:spacing w:after="160" w:line="280" w:lineRule="exact"/>
    </w:pPr>
    <w:rPr>
      <w:rFonts w:ascii="Times New Roman" w:hAnsi="Times New Roman"/>
      <w:snapToGrid/>
      <w:color w:val="auto"/>
      <w:sz w:val="22"/>
      <w:szCs w:val="24"/>
    </w:rPr>
  </w:style>
  <w:style w:type="paragraph" w:styleId="FootnoteText">
    <w:name w:val="footnote text"/>
    <w:basedOn w:val="Normal"/>
    <w:link w:val="FootnoteTextChar"/>
    <w:semiHidden/>
    <w:unhideWhenUsed/>
    <w:rsid w:val="006D092F"/>
    <w:rPr>
      <w:sz w:val="20"/>
    </w:rPr>
  </w:style>
  <w:style w:type="character" w:customStyle="1" w:styleId="FootnoteTextChar">
    <w:name w:val="Footnote Text Char"/>
    <w:basedOn w:val="DefaultParagraphFont"/>
    <w:link w:val="FootnoteText"/>
    <w:semiHidden/>
    <w:rsid w:val="006D092F"/>
    <w:rPr>
      <w:rFonts w:ascii="Arial Narrow" w:hAnsi="Arial Narrow" w:cs="Arial"/>
      <w:snapToGrid w:val="0"/>
      <w:color w:val="000000"/>
    </w:rPr>
  </w:style>
  <w:style w:type="character" w:styleId="FootnoteReference">
    <w:name w:val="footnote reference"/>
    <w:basedOn w:val="DefaultParagraphFont"/>
    <w:semiHidden/>
    <w:unhideWhenUsed/>
    <w:rsid w:val="006D092F"/>
    <w:rPr>
      <w:vertAlign w:val="superscript"/>
    </w:rPr>
  </w:style>
  <w:style w:type="paragraph" w:styleId="ListParagraph">
    <w:name w:val="List Paragraph"/>
    <w:aliases w:val="Bullets,List Paragraph (numbered (a)),References,WB List Paragraph,Dot pt,F5 List Paragraph,List Paragraph1,No Spacing1,List Paragraph Char Char Char,Indicator Text,Numbered Para 1,Colorful List - Accent 11,Bullet Points,Resume Title"/>
    <w:basedOn w:val="Normal"/>
    <w:link w:val="ListParagraphChar"/>
    <w:uiPriority w:val="34"/>
    <w:qFormat/>
    <w:rsid w:val="0037395D"/>
    <w:pPr>
      <w:ind w:left="720"/>
      <w:contextualSpacing/>
    </w:pPr>
  </w:style>
  <w:style w:type="table" w:customStyle="1" w:styleId="TableGrid0">
    <w:name w:val="TableGrid"/>
    <w:rsid w:val="00DB40C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sens">
    <w:name w:val="ssens"/>
    <w:basedOn w:val="DefaultParagraphFont"/>
    <w:rsid w:val="00057CC6"/>
  </w:style>
  <w:style w:type="paragraph" w:customStyle="1" w:styleId="Bullet1">
    <w:name w:val="Bullet 1"/>
    <w:basedOn w:val="Normal"/>
    <w:next w:val="Normal"/>
    <w:qFormat/>
    <w:rsid w:val="00257130"/>
    <w:pPr>
      <w:tabs>
        <w:tab w:val="num" w:pos="720"/>
      </w:tabs>
      <w:spacing w:after="120" w:line="300" w:lineRule="exact"/>
      <w:ind w:left="1080" w:hanging="720"/>
    </w:pPr>
    <w:rPr>
      <w:rFonts w:ascii="Arial" w:hAnsi="Arial" w:cs="Times New Roman"/>
      <w:snapToGrid/>
      <w:color w:val="auto"/>
      <w:sz w:val="20"/>
    </w:rPr>
  </w:style>
  <w:style w:type="paragraph" w:customStyle="1" w:styleId="paragraph">
    <w:name w:val="paragraph"/>
    <w:basedOn w:val="Normal"/>
    <w:rsid w:val="00AE716E"/>
    <w:pPr>
      <w:spacing w:before="100" w:beforeAutospacing="1" w:after="100" w:afterAutospacing="1"/>
    </w:pPr>
    <w:rPr>
      <w:rFonts w:ascii="Times New Roman" w:hAnsi="Times New Roman" w:cs="Times New Roman"/>
      <w:snapToGrid/>
      <w:color w:val="auto"/>
      <w:sz w:val="24"/>
      <w:szCs w:val="24"/>
    </w:rPr>
  </w:style>
  <w:style w:type="character" w:customStyle="1" w:styleId="normaltextrun">
    <w:name w:val="normaltextrun"/>
    <w:basedOn w:val="DefaultParagraphFont"/>
    <w:rsid w:val="00AE716E"/>
  </w:style>
  <w:style w:type="character" w:customStyle="1" w:styleId="eop">
    <w:name w:val="eop"/>
    <w:basedOn w:val="DefaultParagraphFont"/>
    <w:rsid w:val="00AE716E"/>
  </w:style>
  <w:style w:type="character" w:styleId="UnresolvedMention">
    <w:name w:val="Unresolved Mention"/>
    <w:basedOn w:val="DefaultParagraphFont"/>
    <w:uiPriority w:val="99"/>
    <w:unhideWhenUsed/>
    <w:rsid w:val="00060763"/>
    <w:rPr>
      <w:color w:val="605E5C"/>
      <w:shd w:val="clear" w:color="auto" w:fill="E1DFDD"/>
    </w:rPr>
  </w:style>
  <w:style w:type="paragraph" w:customStyle="1" w:styleId="gmail-m-4827328835505870164gmail-msolistparagraph">
    <w:name w:val="gmail-m_-4827328835505870164gmail-msolistparagraph"/>
    <w:basedOn w:val="Normal"/>
    <w:rsid w:val="00702D8C"/>
    <w:pPr>
      <w:spacing w:before="100" w:beforeAutospacing="1" w:after="100" w:afterAutospacing="1"/>
    </w:pPr>
    <w:rPr>
      <w:rFonts w:ascii="Calibri" w:eastAsiaTheme="minorHAnsi" w:hAnsi="Calibri" w:cs="Calibri"/>
      <w:snapToGrid/>
      <w:color w:val="auto"/>
      <w:sz w:val="22"/>
      <w:szCs w:val="22"/>
    </w:rPr>
  </w:style>
  <w:style w:type="character" w:customStyle="1" w:styleId="ListParagraphChar">
    <w:name w:val="List Paragraph Char"/>
    <w:aliases w:val="Bullets Char,List Paragraph (numbered (a)) Char,References Char,WB List Paragraph Char,Dot pt Char,F5 List Paragraph Char,List Paragraph1 Char,No Spacing1 Char,List Paragraph Char Char Char Char,Indicator Text Char,Bullet Points Char"/>
    <w:link w:val="ListParagraph"/>
    <w:uiPriority w:val="34"/>
    <w:qFormat/>
    <w:rsid w:val="00483E79"/>
    <w:rPr>
      <w:rFonts w:ascii="Arial Narrow" w:hAnsi="Arial Narrow" w:cs="Arial"/>
      <w:snapToGrid w:val="0"/>
      <w:color w:val="000000"/>
      <w:sz w:val="26"/>
    </w:rPr>
  </w:style>
  <w:style w:type="character" w:customStyle="1" w:styleId="BodyTextIndentChar">
    <w:name w:val="Body Text Indent Char"/>
    <w:basedOn w:val="DefaultParagraphFont"/>
    <w:link w:val="BodyTextIndent"/>
    <w:rsid w:val="009B2394"/>
    <w:rPr>
      <w:rFonts w:ascii="Tahoma" w:hAnsi="Tahoma" w:cs="Tahoma"/>
      <w:sz w:val="22"/>
      <w:szCs w:val="24"/>
    </w:rPr>
  </w:style>
  <w:style w:type="paragraph" w:customStyle="1" w:styleId="e2140">
    <w:name w:val="e214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45">
    <w:name w:val="e214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50">
    <w:name w:val="e215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55">
    <w:name w:val="e215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60">
    <w:name w:val="e216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65">
    <w:name w:val="e216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70">
    <w:name w:val="e217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75">
    <w:name w:val="e2175"/>
    <w:basedOn w:val="Normal"/>
    <w:rsid w:val="009B2394"/>
    <w:pPr>
      <w:spacing w:before="100" w:beforeAutospacing="1" w:after="100" w:afterAutospacing="1"/>
    </w:pPr>
    <w:rPr>
      <w:rFonts w:ascii="Times New Roman" w:hAnsi="Times New Roman" w:cs="Times New Roman"/>
      <w:snapToGrid/>
      <w:color w:val="auto"/>
      <w:sz w:val="24"/>
      <w:szCs w:val="24"/>
    </w:rPr>
  </w:style>
  <w:style w:type="character" w:customStyle="1" w:styleId="Heading4Char">
    <w:name w:val="Heading 4 Char"/>
    <w:basedOn w:val="DefaultParagraphFont"/>
    <w:link w:val="Heading4"/>
    <w:rsid w:val="003E45BC"/>
    <w:rPr>
      <w:rFonts w:asciiTheme="majorHAnsi" w:eastAsiaTheme="majorEastAsia" w:hAnsiTheme="majorHAnsi" w:cstheme="majorBidi"/>
      <w:i/>
      <w:iCs/>
      <w:snapToGrid w:val="0"/>
      <w:color w:val="365F91" w:themeColor="accent1" w:themeShade="BF"/>
      <w:sz w:val="26"/>
    </w:rPr>
  </w:style>
  <w:style w:type="paragraph" w:styleId="Revision">
    <w:name w:val="Revision"/>
    <w:hidden/>
    <w:uiPriority w:val="99"/>
    <w:semiHidden/>
    <w:rsid w:val="00444D21"/>
    <w:rPr>
      <w:rFonts w:cs="Arial"/>
      <w:snapToGrid w:val="0"/>
      <w:color w:val="000000"/>
    </w:rPr>
  </w:style>
  <w:style w:type="paragraph" w:styleId="TOCHeading">
    <w:name w:val="TOC Heading"/>
    <w:basedOn w:val="Heading1"/>
    <w:next w:val="Normal"/>
    <w:uiPriority w:val="39"/>
    <w:unhideWhenUsed/>
    <w:qFormat/>
    <w:rsid w:val="003F08A4"/>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character" w:styleId="Mention">
    <w:name w:val="Mention"/>
    <w:basedOn w:val="DefaultParagraphFont"/>
    <w:uiPriority w:val="99"/>
    <w:unhideWhenUsed/>
    <w:rsid w:val="00DE092C"/>
    <w:rPr>
      <w:color w:val="2B579A"/>
      <w:shd w:val="clear" w:color="auto" w:fill="E1DFDD"/>
    </w:rPr>
  </w:style>
  <w:style w:type="character" w:customStyle="1" w:styleId="BodyTextChar">
    <w:name w:val="Body Text Char"/>
    <w:basedOn w:val="DefaultParagraphFont"/>
    <w:link w:val="BodyText"/>
    <w:rsid w:val="009D593F"/>
    <w:rPr>
      <w:sz w:val="24"/>
      <w:szCs w:val="24"/>
    </w:rPr>
  </w:style>
  <w:style w:type="table" w:customStyle="1" w:styleId="TableGrid1">
    <w:name w:val="Table Grid1"/>
    <w:basedOn w:val="TableNormal"/>
    <w:next w:val="TableGrid"/>
    <w:uiPriority w:val="39"/>
    <w:rsid w:val="00907E7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A6500"/>
    <w:rPr>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AC33BB"/>
    <w:rPr>
      <w:rFonts w:ascii="Calibri" w:eastAsia="Calibri" w:hAnsi="Calibri" w:cs="Times New Roman"/>
      <w:sz w:val="22"/>
      <w:szCs w:val="22"/>
      <w:lang w:val="ru-RU"/>
    </w:rPr>
  </w:style>
  <w:style w:type="character" w:customStyle="1" w:styleId="FooterChar">
    <w:name w:val="Footer Char"/>
    <w:basedOn w:val="DefaultParagraphFont"/>
    <w:link w:val="Footer"/>
    <w:uiPriority w:val="99"/>
    <w:rsid w:val="005201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lications_CVECA@d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1QazZZKZMME3xRlq9NEH0NQxA==">CgMxLjAyCGguZ2pkZ3hzOAByITFENVlRV0JBOFhKbzlCbk00TUhoRGhDZ1diaU5BbWZfOQ==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Jasper</dc:creator>
  <cp:lastModifiedBy>David Chityan</cp:lastModifiedBy>
  <cp:revision>54</cp:revision>
  <dcterms:created xsi:type="dcterms:W3CDTF">2023-08-26T06:22:00Z</dcterms:created>
  <dcterms:modified xsi:type="dcterms:W3CDTF">2024-06-06T08:34:00Z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0x010100FD9EE7F494D82B4F99DE198C096C7651</vt:lpwstr>
  </property>
</Properties>
</file>