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CC0" w:rsidRDefault="007A0CC0" w:rsidP="007A0CC0">
      <w:pPr>
        <w:rPr>
          <w:rFonts w:ascii="Arial" w:hAnsi="Arial" w:cs="Arial"/>
          <w:color w:val="000000"/>
          <w:sz w:val="22"/>
          <w:szCs w:val="20"/>
          <w:lang w:val="en-US"/>
        </w:rPr>
      </w:pPr>
    </w:p>
    <w:p w:rsidR="007A0CC0" w:rsidRDefault="007A0CC0" w:rsidP="007A0CC0">
      <w:pPr>
        <w:jc w:val="center"/>
        <w:rPr>
          <w:rFonts w:ascii="Arial" w:hAnsi="Arial" w:cs="Arial"/>
          <w:color w:val="000000"/>
          <w:sz w:val="22"/>
          <w:szCs w:val="20"/>
          <w:lang w:val="en-US"/>
        </w:rPr>
      </w:pPr>
      <w:r w:rsidRPr="00890F4A">
        <w:rPr>
          <w:rFonts w:ascii="Arial" w:hAnsi="Arial" w:cs="Arial"/>
          <w:noProof/>
          <w:color w:val="000000"/>
          <w:sz w:val="22"/>
          <w:szCs w:val="20"/>
          <w:lang w:val="en-US"/>
        </w:rPr>
        <w:drawing>
          <wp:inline distT="0" distB="0" distL="0" distR="0">
            <wp:extent cx="1394349" cy="684725"/>
            <wp:effectExtent l="19050" t="0" r="0" b="0"/>
            <wp:docPr id="3" name="Рисунок 0" descr="Копия CTajikist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CTajikistan2.GIF"/>
                    <pic:cNvPicPr/>
                  </pic:nvPicPr>
                  <pic:blipFill>
                    <a:blip r:embed="rId5" cstate="print"/>
                    <a:stretch>
                      <a:fillRect/>
                    </a:stretch>
                  </pic:blipFill>
                  <pic:spPr>
                    <a:xfrm>
                      <a:off x="0" y="0"/>
                      <a:ext cx="1398784" cy="686903"/>
                    </a:xfrm>
                    <a:prstGeom prst="rect">
                      <a:avLst/>
                    </a:prstGeom>
                  </pic:spPr>
                </pic:pic>
              </a:graphicData>
            </a:graphic>
          </wp:inline>
        </w:drawing>
      </w:r>
    </w:p>
    <w:p w:rsidR="007A0CC0" w:rsidRPr="00890F4A" w:rsidRDefault="007A0CC0" w:rsidP="007A0CC0">
      <w:pPr>
        <w:pStyle w:val="a7"/>
        <w:spacing w:before="280" w:beforeAutospacing="0" w:after="280" w:afterAutospacing="0"/>
        <w:jc w:val="center"/>
        <w:rPr>
          <w:color w:val="000000"/>
          <w:sz w:val="28"/>
          <w:szCs w:val="28"/>
          <w:lang w:val="en-US"/>
        </w:rPr>
      </w:pPr>
      <w:r w:rsidRPr="00890F4A">
        <w:rPr>
          <w:rFonts w:ascii="Arial" w:hAnsi="Arial" w:cs="Arial"/>
          <w:b/>
          <w:bCs/>
          <w:color w:val="C00000"/>
          <w:sz w:val="28"/>
          <w:szCs w:val="28"/>
          <w:lang w:val="en-US"/>
        </w:rPr>
        <w:t>Caritas Tajikistan</w:t>
      </w:r>
      <w:r w:rsidRPr="00890F4A">
        <w:rPr>
          <w:color w:val="000000"/>
          <w:sz w:val="28"/>
          <w:szCs w:val="28"/>
          <w:lang w:val="en-US"/>
        </w:rPr>
        <w:br/>
      </w:r>
      <w:r w:rsidRPr="00890F4A">
        <w:rPr>
          <w:rFonts w:ascii="Verdana" w:hAnsi="Verdana"/>
          <w:b/>
          <w:bCs/>
          <w:color w:val="000000"/>
          <w:lang w:val="en-US"/>
        </w:rPr>
        <w:t xml:space="preserve">Job </w:t>
      </w:r>
      <w:r>
        <w:rPr>
          <w:rFonts w:ascii="Verdana" w:hAnsi="Verdana"/>
          <w:b/>
          <w:bCs/>
          <w:color w:val="000000"/>
          <w:lang w:val="en-US"/>
        </w:rPr>
        <w:t>vacancy</w:t>
      </w:r>
    </w:p>
    <w:p w:rsidR="007A0CC0" w:rsidRPr="00890F4A" w:rsidRDefault="007A0CC0" w:rsidP="007A0CC0">
      <w:pPr>
        <w:pStyle w:val="a7"/>
        <w:spacing w:before="0" w:beforeAutospacing="0" w:after="0" w:afterAutospacing="0"/>
        <w:ind w:left="2829" w:hanging="2829"/>
        <w:rPr>
          <w:color w:val="000000"/>
          <w:sz w:val="20"/>
          <w:szCs w:val="20"/>
          <w:lang w:val="en-US"/>
        </w:rPr>
      </w:pPr>
      <w:r w:rsidRPr="00890F4A">
        <w:rPr>
          <w:rFonts w:ascii="Verdana" w:hAnsi="Verdana"/>
          <w:b/>
          <w:bCs/>
          <w:color w:val="000000"/>
          <w:sz w:val="20"/>
          <w:szCs w:val="20"/>
          <w:lang w:val="en-US"/>
        </w:rPr>
        <w:t>Job title:</w:t>
      </w:r>
      <w:r w:rsidRPr="00890F4A">
        <w:rPr>
          <w:rFonts w:ascii="Verdana" w:hAnsi="Verdana"/>
          <w:color w:val="000000"/>
          <w:sz w:val="20"/>
          <w:szCs w:val="20"/>
          <w:lang w:val="en-US"/>
        </w:rPr>
        <w:t> </w:t>
      </w:r>
      <w:r w:rsidRPr="00890F4A">
        <w:rPr>
          <w:color w:val="000000"/>
          <w:sz w:val="20"/>
          <w:szCs w:val="20"/>
          <w:lang w:val="en-US"/>
        </w:rPr>
        <w:t>  </w:t>
      </w:r>
      <w:r>
        <w:rPr>
          <w:color w:val="000000"/>
          <w:sz w:val="20"/>
          <w:szCs w:val="20"/>
          <w:lang w:val="en-US"/>
        </w:rPr>
        <w:tab/>
      </w:r>
      <w:r>
        <w:rPr>
          <w:rFonts w:ascii="Verdana" w:hAnsi="Verdana"/>
          <w:b/>
          <w:bCs/>
          <w:color w:val="000000"/>
          <w:sz w:val="20"/>
          <w:szCs w:val="20"/>
          <w:lang w:val="en-US"/>
        </w:rPr>
        <w:t>Community Mobilizer</w:t>
      </w:r>
      <w:r w:rsidRPr="00890F4A">
        <w:rPr>
          <w:rFonts w:ascii="Verdana" w:hAnsi="Verdana"/>
          <w:b/>
          <w:bCs/>
          <w:color w:val="000000"/>
          <w:sz w:val="20"/>
          <w:szCs w:val="20"/>
          <w:lang w:val="en-US"/>
        </w:rPr>
        <w:t xml:space="preserve"> and </w:t>
      </w:r>
      <w:r>
        <w:rPr>
          <w:rFonts w:ascii="Verdana" w:hAnsi="Verdana"/>
          <w:b/>
          <w:bCs/>
          <w:color w:val="000000"/>
          <w:sz w:val="20"/>
          <w:szCs w:val="20"/>
          <w:lang w:val="en-US"/>
        </w:rPr>
        <w:t xml:space="preserve">training’s </w:t>
      </w:r>
      <w:r w:rsidRPr="00890F4A">
        <w:rPr>
          <w:rFonts w:ascii="Verdana" w:hAnsi="Verdana"/>
          <w:b/>
          <w:bCs/>
          <w:color w:val="000000"/>
          <w:sz w:val="20"/>
          <w:szCs w:val="20"/>
          <w:lang w:val="en-US"/>
        </w:rPr>
        <w:t xml:space="preserve">specialist </w:t>
      </w:r>
      <w:r>
        <w:rPr>
          <w:rFonts w:ascii="Verdana" w:hAnsi="Verdana"/>
          <w:b/>
          <w:bCs/>
          <w:color w:val="000000"/>
          <w:sz w:val="20"/>
          <w:szCs w:val="20"/>
          <w:lang w:val="en-US"/>
        </w:rPr>
        <w:t>(CMTS)</w:t>
      </w:r>
    </w:p>
    <w:p w:rsidR="007A0CC0" w:rsidRPr="00890F4A" w:rsidRDefault="007A0CC0" w:rsidP="005F1532">
      <w:pPr>
        <w:pStyle w:val="a7"/>
        <w:spacing w:before="0" w:beforeAutospacing="0" w:after="0" w:afterAutospacing="0"/>
        <w:rPr>
          <w:color w:val="000000"/>
          <w:sz w:val="20"/>
          <w:szCs w:val="20"/>
          <w:lang w:val="en-US"/>
        </w:rPr>
      </w:pPr>
      <w:r>
        <w:rPr>
          <w:rFonts w:ascii="Verdana" w:hAnsi="Verdana"/>
          <w:b/>
          <w:bCs/>
          <w:color w:val="000000"/>
          <w:sz w:val="20"/>
          <w:szCs w:val="20"/>
          <w:lang w:val="en-US"/>
        </w:rPr>
        <w:t>Based in</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Pr>
          <w:color w:val="000000"/>
          <w:sz w:val="20"/>
          <w:szCs w:val="20"/>
          <w:lang w:val="en-US"/>
        </w:rPr>
        <w:tab/>
      </w:r>
      <w:proofErr w:type="spellStart"/>
      <w:r w:rsidR="005F1532" w:rsidRPr="005F1532">
        <w:rPr>
          <w:rFonts w:ascii="Verdana" w:hAnsi="Verdana"/>
          <w:color w:val="000000"/>
          <w:sz w:val="20"/>
          <w:szCs w:val="20"/>
          <w:lang w:val="en-US"/>
        </w:rPr>
        <w:t>Shahritus</w:t>
      </w:r>
      <w:proofErr w:type="spellEnd"/>
      <w:r w:rsidRPr="00890F4A">
        <w:rPr>
          <w:rFonts w:ascii="Verdana" w:hAnsi="Verdana"/>
          <w:color w:val="000000"/>
          <w:sz w:val="20"/>
          <w:szCs w:val="20"/>
          <w:lang w:val="en-US"/>
        </w:rPr>
        <w:t xml:space="preserve"> district</w:t>
      </w:r>
      <w:r w:rsidRPr="00890F4A">
        <w:rPr>
          <w:color w:val="000000"/>
          <w:sz w:val="20"/>
          <w:szCs w:val="20"/>
          <w:lang w:val="en-US"/>
        </w:rPr>
        <w:br/>
      </w:r>
      <w:r>
        <w:rPr>
          <w:rFonts w:ascii="Verdana" w:hAnsi="Verdana"/>
          <w:b/>
          <w:bCs/>
          <w:color w:val="000000"/>
          <w:sz w:val="20"/>
          <w:szCs w:val="20"/>
          <w:lang w:val="en-US"/>
        </w:rPr>
        <w:t>Type</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Pr>
          <w:color w:val="000000"/>
          <w:sz w:val="20"/>
          <w:szCs w:val="20"/>
          <w:lang w:val="en-US"/>
        </w:rPr>
        <w:tab/>
      </w:r>
      <w:r w:rsidRPr="004C516F">
        <w:rPr>
          <w:rFonts w:ascii="Verdana" w:hAnsi="Verdana"/>
          <w:color w:val="000000"/>
          <w:sz w:val="20"/>
          <w:szCs w:val="20"/>
          <w:lang w:val="en-US"/>
        </w:rPr>
        <w:t>Full position/ one unit</w:t>
      </w:r>
      <w:r w:rsidRPr="00890F4A">
        <w:rPr>
          <w:color w:val="000000"/>
          <w:sz w:val="20"/>
          <w:szCs w:val="20"/>
          <w:lang w:val="en-US"/>
        </w:rPr>
        <w:br/>
      </w:r>
      <w:r>
        <w:rPr>
          <w:rFonts w:ascii="Verdana" w:hAnsi="Verdana"/>
          <w:b/>
          <w:bCs/>
          <w:color w:val="000000"/>
          <w:sz w:val="20"/>
          <w:szCs w:val="20"/>
          <w:lang w:val="en-US"/>
        </w:rPr>
        <w:t>Job duration</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sidRPr="00890F4A">
        <w:rPr>
          <w:rFonts w:ascii="Verdana" w:hAnsi="Verdana"/>
          <w:color w:val="000000"/>
          <w:sz w:val="20"/>
          <w:szCs w:val="20"/>
          <w:lang w:val="en-US"/>
        </w:rPr>
        <w:t>12 months with a probability of continuation</w:t>
      </w:r>
    </w:p>
    <w:p w:rsidR="007A0CC0" w:rsidRPr="00890F4A" w:rsidRDefault="007A0CC0" w:rsidP="007A0CC0">
      <w:pPr>
        <w:pStyle w:val="a7"/>
        <w:spacing w:before="280" w:beforeAutospacing="0" w:after="280" w:afterAutospacing="0"/>
        <w:rPr>
          <w:color w:val="000000"/>
          <w:sz w:val="20"/>
          <w:szCs w:val="20"/>
          <w:lang w:val="en-US"/>
        </w:rPr>
      </w:pPr>
      <w:r w:rsidRPr="00890F4A">
        <w:rPr>
          <w:rFonts w:ascii="Verdana" w:hAnsi="Verdana"/>
          <w:color w:val="000000"/>
          <w:sz w:val="20"/>
          <w:szCs w:val="20"/>
          <w:u w:val="single"/>
          <w:lang w:val="en-US"/>
        </w:rPr>
        <w:t>General information</w:t>
      </w:r>
    </w:p>
    <w:p w:rsidR="007A0CC0" w:rsidRPr="00890F4A" w:rsidRDefault="007A0CC0" w:rsidP="007A0CC0">
      <w:pPr>
        <w:pStyle w:val="a7"/>
        <w:spacing w:before="280" w:beforeAutospacing="0" w:after="280" w:afterAutospacing="0"/>
        <w:jc w:val="both"/>
        <w:rPr>
          <w:color w:val="000000"/>
          <w:sz w:val="22"/>
          <w:szCs w:val="22"/>
          <w:lang w:val="en-US"/>
        </w:rPr>
      </w:pPr>
      <w:r w:rsidRPr="00890F4A">
        <w:rPr>
          <w:rFonts w:ascii="Arial" w:hAnsi="Arial" w:cs="Arial"/>
          <w:color w:val="000000"/>
          <w:sz w:val="22"/>
          <w:szCs w:val="22"/>
          <w:lang w:val="en-US"/>
        </w:rPr>
        <w:t xml:space="preserve">Caritas Internationalis is a non-profit, non-political organization registered with the Ministry of Justice of the Republic of Tajikistan. The main activity of the organization is the implementation of development projects in the social, water, sanitation, health and emergency </w:t>
      </w:r>
      <w:r>
        <w:rPr>
          <w:rFonts w:ascii="Arial" w:hAnsi="Arial" w:cs="Arial"/>
          <w:color w:val="000000"/>
          <w:sz w:val="22"/>
          <w:szCs w:val="22"/>
          <w:lang w:val="en-US"/>
        </w:rPr>
        <w:t>sectors</w:t>
      </w:r>
      <w:r w:rsidRPr="00890F4A">
        <w:rPr>
          <w:rFonts w:ascii="Arial" w:hAnsi="Arial" w:cs="Arial"/>
          <w:color w:val="000000"/>
          <w:sz w:val="22"/>
          <w:szCs w:val="22"/>
          <w:lang w:val="en-US"/>
        </w:rPr>
        <w:t>.</w:t>
      </w:r>
    </w:p>
    <w:p w:rsidR="007A0CC0" w:rsidRPr="009E7BBD" w:rsidRDefault="007A0CC0" w:rsidP="007A0CC0">
      <w:pPr>
        <w:pStyle w:val="a7"/>
        <w:spacing w:before="280" w:beforeAutospacing="0" w:after="280" w:afterAutospacing="0"/>
        <w:jc w:val="both"/>
        <w:rPr>
          <w:color w:val="000000"/>
          <w:sz w:val="22"/>
          <w:szCs w:val="20"/>
          <w:lang w:val="en-US"/>
        </w:rPr>
      </w:pPr>
      <w:r w:rsidRPr="009E7BBD">
        <w:rPr>
          <w:rFonts w:ascii="Verdana" w:hAnsi="Verdana"/>
          <w:b/>
          <w:bCs/>
          <w:color w:val="000000"/>
          <w:sz w:val="22"/>
          <w:szCs w:val="20"/>
          <w:lang w:val="en-US"/>
        </w:rPr>
        <w:t xml:space="preserve">Responsibilities </w:t>
      </w:r>
    </w:p>
    <w:p w:rsidR="007A0CC0" w:rsidRPr="009E7BBD" w:rsidRDefault="007A0CC0" w:rsidP="007A0CC0">
      <w:pPr>
        <w:pStyle w:val="a7"/>
        <w:spacing w:before="280" w:beforeAutospacing="0" w:after="280" w:afterAutospacing="0"/>
        <w:jc w:val="both"/>
        <w:rPr>
          <w:color w:val="000000"/>
          <w:sz w:val="22"/>
          <w:szCs w:val="22"/>
          <w:lang w:val="en-US"/>
        </w:rPr>
      </w:pPr>
      <w:r>
        <w:rPr>
          <w:rFonts w:ascii="Arial" w:hAnsi="Arial" w:cs="Arial"/>
          <w:color w:val="000000"/>
          <w:sz w:val="20"/>
          <w:szCs w:val="20"/>
          <w:lang w:val="en-US"/>
        </w:rPr>
        <w:t>U</w:t>
      </w:r>
      <w:r w:rsidRPr="00890F4A">
        <w:rPr>
          <w:rFonts w:ascii="Arial" w:hAnsi="Arial" w:cs="Arial"/>
          <w:color w:val="000000"/>
          <w:sz w:val="22"/>
          <w:szCs w:val="22"/>
          <w:lang w:val="en-US"/>
        </w:rPr>
        <w:t>nder the direct supervision of the Regional Coordinator and under the guidance of the Program Manager </w:t>
      </w:r>
      <w:r>
        <w:rPr>
          <w:rFonts w:ascii="Arial" w:hAnsi="Arial" w:cs="Arial"/>
          <w:color w:val="000000"/>
          <w:sz w:val="22"/>
          <w:szCs w:val="22"/>
          <w:lang w:val="en-US"/>
        </w:rPr>
        <w:t xml:space="preserve">the </w:t>
      </w:r>
      <w:r w:rsidRPr="000442FA">
        <w:rPr>
          <w:rFonts w:ascii="Arial" w:hAnsi="Arial" w:cs="Arial"/>
          <w:color w:val="000000"/>
          <w:sz w:val="22"/>
          <w:szCs w:val="22"/>
          <w:lang w:val="en-US"/>
        </w:rPr>
        <w:t>CMTS, liaising </w:t>
      </w:r>
      <w:r w:rsidRPr="00890F4A">
        <w:rPr>
          <w:rFonts w:ascii="Arial" w:hAnsi="Arial" w:cs="Arial"/>
          <w:color w:val="000000"/>
          <w:sz w:val="22"/>
          <w:szCs w:val="22"/>
          <w:lang w:val="en-US"/>
        </w:rPr>
        <w:t xml:space="preserve">directly with the population of the project areas and </w:t>
      </w:r>
      <w:r>
        <w:rPr>
          <w:rFonts w:ascii="Arial" w:hAnsi="Arial" w:cs="Arial"/>
          <w:color w:val="000000"/>
          <w:sz w:val="22"/>
          <w:szCs w:val="22"/>
          <w:lang w:val="en-US"/>
        </w:rPr>
        <w:t xml:space="preserve">other </w:t>
      </w:r>
      <w:r w:rsidRPr="00890F4A">
        <w:rPr>
          <w:rFonts w:ascii="Arial" w:hAnsi="Arial" w:cs="Arial"/>
          <w:color w:val="000000"/>
          <w:sz w:val="22"/>
          <w:szCs w:val="22"/>
          <w:lang w:val="en-US"/>
        </w:rPr>
        <w:t xml:space="preserve">project partners to </w:t>
      </w:r>
      <w:r w:rsidR="00E952F8">
        <w:rPr>
          <w:rFonts w:ascii="Arial" w:hAnsi="Arial" w:cs="Arial"/>
          <w:color w:val="000000"/>
          <w:sz w:val="22"/>
          <w:szCs w:val="22"/>
          <w:lang w:val="en-US"/>
        </w:rPr>
        <w:t>ensure partners’ mobilization to facilitate</w:t>
      </w:r>
      <w:r w:rsidRPr="00890F4A">
        <w:rPr>
          <w:rFonts w:ascii="Arial" w:hAnsi="Arial" w:cs="Arial"/>
          <w:color w:val="000000"/>
          <w:sz w:val="22"/>
          <w:szCs w:val="22"/>
          <w:lang w:val="en-US"/>
        </w:rPr>
        <w:t xml:space="preserve"> the implementation of project activities in the field</w:t>
      </w:r>
      <w:r w:rsidR="00E952F8">
        <w:rPr>
          <w:rFonts w:ascii="Arial" w:hAnsi="Arial" w:cs="Arial"/>
          <w:color w:val="000000"/>
          <w:sz w:val="22"/>
          <w:szCs w:val="22"/>
          <w:lang w:val="en-US"/>
        </w:rPr>
        <w:t xml:space="preserve"> and organizing trainings</w:t>
      </w:r>
      <w:r>
        <w:rPr>
          <w:rFonts w:ascii="Arial" w:hAnsi="Arial" w:cs="Arial"/>
          <w:color w:val="000000"/>
          <w:sz w:val="22"/>
          <w:szCs w:val="22"/>
          <w:lang w:val="en-US"/>
        </w:rPr>
        <w:t>.</w:t>
      </w:r>
      <w:r w:rsidRPr="009E7BBD">
        <w:rPr>
          <w:rFonts w:ascii="Arial" w:hAnsi="Arial" w:cs="Arial"/>
          <w:color w:val="000000"/>
          <w:sz w:val="22"/>
          <w:szCs w:val="22"/>
          <w:lang w:val="en-US"/>
        </w:rPr>
        <w:t xml:space="preserve"> S/he is also expected to motivate and engage fellow community members to </w:t>
      </w:r>
      <w:r>
        <w:rPr>
          <w:rFonts w:ascii="Arial" w:hAnsi="Arial" w:cs="Arial"/>
          <w:color w:val="000000"/>
          <w:sz w:val="22"/>
          <w:szCs w:val="22"/>
          <w:lang w:val="en-US"/>
        </w:rPr>
        <w:t xml:space="preserve">participate in the project activities </w:t>
      </w:r>
      <w:r w:rsidRPr="00890F4A">
        <w:rPr>
          <w:rFonts w:ascii="Arial" w:hAnsi="Arial" w:cs="Arial"/>
          <w:color w:val="000000"/>
          <w:sz w:val="22"/>
          <w:szCs w:val="22"/>
          <w:lang w:val="en-US"/>
        </w:rPr>
        <w:t xml:space="preserve">and </w:t>
      </w:r>
      <w:r>
        <w:rPr>
          <w:rFonts w:ascii="Arial" w:hAnsi="Arial" w:cs="Arial"/>
          <w:color w:val="000000"/>
          <w:sz w:val="22"/>
          <w:szCs w:val="22"/>
          <w:lang w:val="en-US"/>
        </w:rPr>
        <w:t xml:space="preserve">organize and facilitate </w:t>
      </w:r>
      <w:r w:rsidRPr="00890F4A">
        <w:rPr>
          <w:rFonts w:ascii="Arial" w:hAnsi="Arial" w:cs="Arial"/>
          <w:color w:val="000000"/>
          <w:sz w:val="22"/>
          <w:szCs w:val="22"/>
          <w:lang w:val="en-US"/>
        </w:rPr>
        <w:t>training campaigns</w:t>
      </w:r>
      <w:r>
        <w:rPr>
          <w:rFonts w:ascii="Arial" w:hAnsi="Arial" w:cs="Arial"/>
          <w:color w:val="000000"/>
          <w:sz w:val="22"/>
          <w:szCs w:val="22"/>
          <w:lang w:val="en-US"/>
        </w:rPr>
        <w:t>.</w:t>
      </w:r>
    </w:p>
    <w:p w:rsidR="007A0CC0" w:rsidRPr="009E7BBD" w:rsidRDefault="007A0CC0" w:rsidP="007A0CC0">
      <w:pPr>
        <w:pStyle w:val="a7"/>
        <w:spacing w:before="280" w:beforeAutospacing="0" w:after="280" w:afterAutospacing="0"/>
        <w:rPr>
          <w:b/>
          <w:color w:val="000000"/>
          <w:sz w:val="20"/>
          <w:szCs w:val="22"/>
          <w:lang w:val="en-US"/>
        </w:rPr>
      </w:pPr>
      <w:r w:rsidRPr="009E7BBD">
        <w:rPr>
          <w:rFonts w:ascii="Verdana" w:hAnsi="Verdana"/>
          <w:b/>
          <w:bCs/>
          <w:color w:val="000000"/>
          <w:sz w:val="20"/>
          <w:szCs w:val="20"/>
          <w:lang w:val="en-US"/>
        </w:rPr>
        <w:t>The key tasks include:</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Establish effective contacts and collaborations with project partners at the district and community / project streets;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Conducting business negotiations on behalf of the project at the community, community, school and other district levels;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Guide community members in identifying their societal needs and developing solutions, identifying priorities, and analyzing problems;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Ensuring the mobilization of local communities to participate in project activities;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9E7BBD">
        <w:rPr>
          <w:rFonts w:ascii="Arial" w:hAnsi="Arial" w:cs="Arial"/>
          <w:color w:val="000000"/>
          <w:sz w:val="22"/>
          <w:szCs w:val="22"/>
          <w:lang w:val="en-US"/>
        </w:rPr>
        <w:t>Assist partners in planning and implementing the action plan, guide them in overcoming challenges, and provide advice;</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Contribute to raising awareness and changing the behavior of the population in the project area on hygiene, sanitation and health, their relationship with waste collection and disposal management </w:t>
      </w:r>
      <w:r>
        <w:rPr>
          <w:rFonts w:ascii="Arial" w:hAnsi="Arial" w:cs="Arial"/>
          <w:color w:val="000000"/>
          <w:sz w:val="22"/>
          <w:szCs w:val="22"/>
          <w:lang w:val="en-US"/>
        </w:rPr>
        <w:t>i</w:t>
      </w:r>
      <w:r w:rsidRPr="00890F4A">
        <w:rPr>
          <w:rFonts w:ascii="Arial" w:hAnsi="Arial" w:cs="Arial"/>
          <w:color w:val="000000"/>
          <w:sz w:val="22"/>
          <w:szCs w:val="22"/>
          <w:lang w:val="en-US"/>
        </w:rPr>
        <w:t xml:space="preserve">n </w:t>
      </w:r>
      <w:r>
        <w:rPr>
          <w:rFonts w:ascii="Arial" w:hAnsi="Arial" w:cs="Arial"/>
          <w:color w:val="000000"/>
          <w:sz w:val="22"/>
          <w:szCs w:val="22"/>
          <w:lang w:val="en-US"/>
        </w:rPr>
        <w:t>HHs</w:t>
      </w:r>
      <w:r w:rsidRPr="00890F4A">
        <w:rPr>
          <w:rFonts w:ascii="Arial" w:hAnsi="Arial" w:cs="Arial"/>
          <w:color w:val="000000"/>
          <w:sz w:val="22"/>
          <w:szCs w:val="22"/>
          <w:lang w:val="en-US"/>
        </w:rPr>
        <w:t>;</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Assist in raising public awareness of project areas on water and sanitation, waste management, and improvement of municipal waste collection and transportation services;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Organize and conduct project outreach campaigns directly;</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Implement initiatives aimed at the development of </w:t>
      </w:r>
      <w:r>
        <w:rPr>
          <w:rFonts w:ascii="Arial" w:hAnsi="Arial" w:cs="Arial"/>
          <w:color w:val="000000"/>
          <w:sz w:val="22"/>
          <w:szCs w:val="22"/>
          <w:lang w:val="en-US"/>
        </w:rPr>
        <w:t xml:space="preserve">the </w:t>
      </w:r>
      <w:r w:rsidRPr="00890F4A">
        <w:rPr>
          <w:rFonts w:ascii="Arial" w:hAnsi="Arial" w:cs="Arial"/>
          <w:color w:val="000000"/>
          <w:sz w:val="22"/>
          <w:szCs w:val="22"/>
          <w:lang w:val="en-US"/>
        </w:rPr>
        <w:t xml:space="preserve">project </w:t>
      </w:r>
      <w:r>
        <w:rPr>
          <w:rFonts w:ascii="Arial" w:hAnsi="Arial" w:cs="Arial"/>
          <w:color w:val="000000"/>
          <w:sz w:val="22"/>
          <w:szCs w:val="22"/>
          <w:lang w:val="en-US"/>
        </w:rPr>
        <w:t xml:space="preserve">target </w:t>
      </w:r>
      <w:r w:rsidRPr="00890F4A">
        <w:rPr>
          <w:rFonts w:ascii="Arial" w:hAnsi="Arial" w:cs="Arial"/>
          <w:color w:val="000000"/>
          <w:sz w:val="22"/>
          <w:szCs w:val="22"/>
          <w:lang w:val="en-US"/>
        </w:rPr>
        <w:t>area;</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Contribute to the development of information materials, training plans;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Collection and submission of timely information on </w:t>
      </w:r>
      <w:r>
        <w:rPr>
          <w:rFonts w:ascii="Arial" w:hAnsi="Arial" w:cs="Arial"/>
          <w:color w:val="000000"/>
          <w:sz w:val="22"/>
          <w:szCs w:val="22"/>
          <w:lang w:val="en-US"/>
        </w:rPr>
        <w:t xml:space="preserve">the </w:t>
      </w:r>
      <w:r w:rsidRPr="00890F4A">
        <w:rPr>
          <w:rFonts w:ascii="Arial" w:hAnsi="Arial" w:cs="Arial"/>
          <w:color w:val="000000"/>
          <w:sz w:val="22"/>
          <w:szCs w:val="22"/>
          <w:lang w:val="en-US"/>
        </w:rPr>
        <w:t xml:space="preserve">project progress in </w:t>
      </w:r>
      <w:r>
        <w:rPr>
          <w:rFonts w:ascii="Arial" w:hAnsi="Arial" w:cs="Arial"/>
          <w:color w:val="000000"/>
          <w:sz w:val="22"/>
          <w:szCs w:val="22"/>
          <w:lang w:val="en-US"/>
        </w:rPr>
        <w:t>the target</w:t>
      </w:r>
      <w:r w:rsidRPr="00890F4A">
        <w:rPr>
          <w:rFonts w:ascii="Arial" w:hAnsi="Arial" w:cs="Arial"/>
          <w:color w:val="000000"/>
          <w:sz w:val="22"/>
          <w:szCs w:val="22"/>
          <w:lang w:val="en-US"/>
        </w:rPr>
        <w:t xml:space="preserve"> area;</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Prepare weekly and monthly reports. Participate in the preparation of general reports on project activities;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Collection of information on the needs of the community (if necessary);</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Monitoring the implementation of training, repair and construction work and other project work;</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Monitoring the effective and proper use of project resources in the </w:t>
      </w:r>
      <w:r>
        <w:rPr>
          <w:rFonts w:ascii="Arial" w:hAnsi="Arial" w:cs="Arial"/>
          <w:color w:val="000000"/>
          <w:sz w:val="22"/>
          <w:szCs w:val="22"/>
          <w:lang w:val="en-US"/>
        </w:rPr>
        <w:t>area</w:t>
      </w:r>
      <w:r w:rsidRPr="00890F4A">
        <w:rPr>
          <w:rFonts w:ascii="Arial" w:hAnsi="Arial" w:cs="Arial"/>
          <w:color w:val="000000"/>
          <w:sz w:val="22"/>
          <w:szCs w:val="22"/>
          <w:lang w:val="en-US"/>
        </w:rPr>
        <w:t>;</w:t>
      </w:r>
    </w:p>
    <w:p w:rsidR="007A0CC0" w:rsidRPr="00890F4A" w:rsidRDefault="007A0CC0" w:rsidP="007A0CC0">
      <w:pPr>
        <w:pStyle w:val="a7"/>
        <w:shd w:val="clear" w:color="auto" w:fill="FFFFFF"/>
        <w:spacing w:before="0" w:beforeAutospacing="0" w:afterAutospacing="0"/>
        <w:ind w:left="426"/>
        <w:rPr>
          <w:color w:val="000000"/>
          <w:sz w:val="17"/>
          <w:szCs w:val="17"/>
          <w:lang w:val="en-US"/>
        </w:rPr>
      </w:pPr>
      <w:r w:rsidRPr="00890F4A">
        <w:rPr>
          <w:rFonts w:ascii="Roboto" w:hAnsi="Roboto"/>
          <w:color w:val="444444"/>
          <w:sz w:val="17"/>
          <w:szCs w:val="17"/>
          <w:lang w:val="en-US"/>
        </w:rPr>
        <w:t> </w:t>
      </w:r>
    </w:p>
    <w:p w:rsidR="007A0CC0" w:rsidRDefault="007A0CC0" w:rsidP="007A0CC0">
      <w:pPr>
        <w:pStyle w:val="a7"/>
        <w:shd w:val="clear" w:color="auto" w:fill="FFFFFF"/>
        <w:spacing w:before="0" w:beforeAutospacing="0" w:afterAutospacing="0"/>
        <w:ind w:left="426"/>
        <w:rPr>
          <w:color w:val="000000"/>
          <w:sz w:val="22"/>
          <w:szCs w:val="22"/>
        </w:rPr>
      </w:pPr>
      <w:proofErr w:type="spellStart"/>
      <w:r w:rsidRPr="007A0CC0">
        <w:rPr>
          <w:rFonts w:ascii="Arial" w:hAnsi="Arial" w:cs="Arial"/>
          <w:color w:val="000000"/>
          <w:sz w:val="22"/>
          <w:szCs w:val="22"/>
          <w:u w:val="single"/>
        </w:rPr>
        <w:lastRenderedPageBreak/>
        <w:t>Required</w:t>
      </w:r>
      <w:proofErr w:type="spellEnd"/>
      <w:r w:rsidRPr="007A0CC0">
        <w:rPr>
          <w:rFonts w:ascii="Arial" w:hAnsi="Arial" w:cs="Arial"/>
          <w:color w:val="000000"/>
          <w:sz w:val="22"/>
          <w:szCs w:val="22"/>
          <w:u w:val="single"/>
        </w:rPr>
        <w:t xml:space="preserve"> </w:t>
      </w:r>
      <w:proofErr w:type="spellStart"/>
      <w:r w:rsidRPr="007A0CC0">
        <w:rPr>
          <w:rFonts w:ascii="Arial" w:hAnsi="Arial" w:cs="Arial"/>
          <w:color w:val="000000"/>
          <w:sz w:val="22"/>
          <w:szCs w:val="22"/>
          <w:u w:val="single"/>
        </w:rPr>
        <w:t>Skills</w:t>
      </w:r>
      <w:proofErr w:type="spellEnd"/>
      <w:r w:rsidRPr="007A0CC0">
        <w:rPr>
          <w:rFonts w:ascii="Arial" w:hAnsi="Arial" w:cs="Arial"/>
          <w:color w:val="000000"/>
          <w:sz w:val="22"/>
          <w:szCs w:val="22"/>
          <w:u w:val="single"/>
        </w:rPr>
        <w:t xml:space="preserve"> </w:t>
      </w:r>
      <w:proofErr w:type="spellStart"/>
      <w:r w:rsidRPr="007A0CC0">
        <w:rPr>
          <w:rFonts w:ascii="Arial" w:hAnsi="Arial" w:cs="Arial"/>
          <w:color w:val="000000"/>
          <w:sz w:val="22"/>
          <w:szCs w:val="22"/>
          <w:u w:val="single"/>
        </w:rPr>
        <w:t>and</w:t>
      </w:r>
      <w:proofErr w:type="spellEnd"/>
      <w:r w:rsidRPr="007A0CC0">
        <w:rPr>
          <w:rFonts w:ascii="Arial" w:hAnsi="Arial" w:cs="Arial"/>
          <w:color w:val="000000"/>
          <w:sz w:val="22"/>
          <w:szCs w:val="22"/>
          <w:u w:val="single"/>
        </w:rPr>
        <w:t xml:space="preserve"> Experience</w:t>
      </w:r>
      <w:r>
        <w:rPr>
          <w:rFonts w:ascii="Arial" w:hAnsi="Arial" w:cs="Arial"/>
          <w:color w:val="000000"/>
          <w:sz w:val="22"/>
          <w:szCs w:val="22"/>
        </w:rPr>
        <w:t>:</w:t>
      </w:r>
    </w:p>
    <w:p w:rsidR="007A0CC0" w:rsidRPr="00890F4A" w:rsidRDefault="007A0CC0" w:rsidP="007A0CC0">
      <w:pPr>
        <w:numPr>
          <w:ilvl w:val="0"/>
          <w:numId w:val="7"/>
        </w:numPr>
        <w:shd w:val="clear" w:color="auto" w:fill="FFFFFF"/>
        <w:spacing w:before="280" w:after="100" w:afterAutospacing="1"/>
        <w:ind w:left="284"/>
        <w:rPr>
          <w:color w:val="000000"/>
          <w:sz w:val="20"/>
          <w:szCs w:val="20"/>
          <w:lang w:val="en-US"/>
        </w:rPr>
      </w:pPr>
      <w:r w:rsidRPr="009E7BBD">
        <w:rPr>
          <w:rFonts w:ascii="Arial" w:hAnsi="Arial" w:cs="Arial"/>
          <w:color w:val="000000"/>
          <w:sz w:val="22"/>
          <w:szCs w:val="22"/>
          <w:lang w:val="en-US"/>
        </w:rPr>
        <w:t xml:space="preserve">A Bachelor’s degree in </w:t>
      </w:r>
      <w:r>
        <w:rPr>
          <w:rFonts w:ascii="Arial" w:hAnsi="Arial" w:cs="Arial"/>
          <w:color w:val="000000"/>
          <w:sz w:val="22"/>
          <w:szCs w:val="22"/>
          <w:lang w:val="en-US"/>
        </w:rPr>
        <w:t>health</w:t>
      </w:r>
      <w:r w:rsidRPr="00890F4A">
        <w:rPr>
          <w:rFonts w:ascii="Arial" w:hAnsi="Arial" w:cs="Arial"/>
          <w:color w:val="000000"/>
          <w:sz w:val="22"/>
          <w:szCs w:val="22"/>
          <w:lang w:val="en-US"/>
        </w:rPr>
        <w:t xml:space="preserve"> and </w:t>
      </w:r>
      <w:r>
        <w:rPr>
          <w:rFonts w:ascii="Arial" w:hAnsi="Arial" w:cs="Arial"/>
          <w:color w:val="000000"/>
          <w:sz w:val="22"/>
          <w:szCs w:val="22"/>
          <w:lang w:val="en-US"/>
        </w:rPr>
        <w:t>social field is preferred</w:t>
      </w:r>
      <w:r w:rsidRPr="00890F4A">
        <w:rPr>
          <w:rFonts w:ascii="Arial" w:hAnsi="Arial" w:cs="Arial"/>
          <w:color w:val="000000"/>
          <w:sz w:val="22"/>
          <w:szCs w:val="22"/>
          <w:lang w:val="en-US"/>
        </w:rPr>
        <w:t>;</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Work experience in similar positions (at least 2 years);</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Good business and organizational skills;</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Ability to adapt and work in working area conditions;</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Good organization and facilitation skills;</w:t>
      </w:r>
      <w:r>
        <w:rPr>
          <w:rFonts w:ascii="Arial" w:hAnsi="Arial" w:cs="Arial"/>
          <w:color w:val="000000"/>
          <w:sz w:val="22"/>
          <w:szCs w:val="22"/>
          <w:lang w:val="en-US"/>
        </w:rPr>
        <w:t xml:space="preserve"> </w:t>
      </w:r>
    </w:p>
    <w:p w:rsidR="007A0CC0" w:rsidRPr="009E7BBD"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9E7BBD">
        <w:rPr>
          <w:rFonts w:ascii="Arial" w:hAnsi="Arial" w:cs="Arial"/>
          <w:color w:val="000000"/>
          <w:sz w:val="22"/>
          <w:szCs w:val="22"/>
          <w:lang w:val="en-US"/>
        </w:rPr>
        <w:t>Computer skills;</w:t>
      </w:r>
      <w:r>
        <w:rPr>
          <w:rFonts w:ascii="Arial" w:hAnsi="Arial" w:cs="Arial"/>
          <w:color w:val="000000"/>
          <w:sz w:val="22"/>
          <w:szCs w:val="22"/>
          <w:lang w:val="en-US"/>
        </w:rPr>
        <w:t xml:space="preserve"> </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Knowledge of the state language is required;</w:t>
      </w:r>
      <w:r>
        <w:rPr>
          <w:rFonts w:ascii="Arial" w:hAnsi="Arial" w:cs="Arial"/>
          <w:color w:val="000000"/>
          <w:sz w:val="22"/>
          <w:szCs w:val="22"/>
          <w:lang w:val="en-US"/>
        </w:rPr>
        <w:t xml:space="preserve"> </w:t>
      </w:r>
    </w:p>
    <w:p w:rsidR="007A0CC0" w:rsidRPr="00890F4A" w:rsidRDefault="007A0CC0" w:rsidP="007A0CC0">
      <w:pPr>
        <w:numPr>
          <w:ilvl w:val="0"/>
          <w:numId w:val="7"/>
        </w:numPr>
        <w:shd w:val="clear" w:color="auto" w:fill="FFFFFF"/>
        <w:spacing w:before="100" w:beforeAutospacing="1" w:after="280"/>
        <w:ind w:left="284"/>
        <w:rPr>
          <w:color w:val="000000"/>
          <w:sz w:val="20"/>
          <w:szCs w:val="20"/>
          <w:lang w:val="en-US"/>
        </w:rPr>
      </w:pPr>
      <w:r w:rsidRPr="00890F4A">
        <w:rPr>
          <w:rFonts w:ascii="Arial" w:hAnsi="Arial" w:cs="Arial"/>
          <w:color w:val="000000"/>
          <w:sz w:val="22"/>
          <w:szCs w:val="22"/>
          <w:lang w:val="en-US"/>
        </w:rPr>
        <w:t xml:space="preserve">Willingness and willingness to work in </w:t>
      </w:r>
      <w:proofErr w:type="spellStart"/>
      <w:r w:rsidR="005F1532">
        <w:rPr>
          <w:rFonts w:ascii="Arial" w:hAnsi="Arial" w:cs="Arial"/>
          <w:color w:val="000000"/>
          <w:sz w:val="22"/>
          <w:szCs w:val="22"/>
          <w:lang w:val="en-US"/>
        </w:rPr>
        <w:t>Shahritus</w:t>
      </w:r>
      <w:proofErr w:type="spellEnd"/>
      <w:r w:rsidRPr="00890F4A">
        <w:rPr>
          <w:rFonts w:ascii="Arial" w:hAnsi="Arial" w:cs="Arial"/>
          <w:color w:val="000000"/>
          <w:sz w:val="22"/>
          <w:szCs w:val="22"/>
          <w:lang w:val="en-US"/>
        </w:rPr>
        <w:t xml:space="preserve"> district.</w:t>
      </w:r>
      <w:r>
        <w:rPr>
          <w:rFonts w:ascii="Arial" w:hAnsi="Arial" w:cs="Arial"/>
          <w:color w:val="000000"/>
          <w:sz w:val="22"/>
          <w:szCs w:val="22"/>
          <w:lang w:val="en-US"/>
        </w:rPr>
        <w:t xml:space="preserve"> </w:t>
      </w:r>
    </w:p>
    <w:p w:rsidR="007A0CC0" w:rsidRPr="00890F4A" w:rsidRDefault="007A0CC0" w:rsidP="007A0CC0">
      <w:pPr>
        <w:pStyle w:val="a7"/>
        <w:spacing w:before="280" w:beforeAutospacing="0" w:after="280" w:afterAutospacing="0"/>
        <w:rPr>
          <w:color w:val="000000"/>
          <w:sz w:val="20"/>
          <w:szCs w:val="20"/>
          <w:lang w:val="en-US"/>
        </w:rPr>
      </w:pPr>
      <w:r w:rsidRPr="00890F4A">
        <w:rPr>
          <w:rFonts w:ascii="Verdana" w:hAnsi="Verdana"/>
          <w:color w:val="000000"/>
          <w:sz w:val="20"/>
          <w:szCs w:val="20"/>
          <w:lang w:val="en-US"/>
        </w:rPr>
        <w:t>Monthly: $ 400 / month</w:t>
      </w:r>
    </w:p>
    <w:p w:rsidR="007A0CC0" w:rsidRPr="00890F4A" w:rsidRDefault="007A0CC0" w:rsidP="00933268">
      <w:pPr>
        <w:pStyle w:val="a7"/>
        <w:spacing w:before="0" w:beforeAutospacing="0" w:after="0" w:afterAutospacing="0"/>
        <w:jc w:val="both"/>
        <w:rPr>
          <w:color w:val="000000"/>
          <w:sz w:val="28"/>
          <w:szCs w:val="28"/>
          <w:lang w:val="en-US"/>
        </w:rPr>
      </w:pPr>
      <w:r w:rsidRPr="00890F4A">
        <w:rPr>
          <w:rFonts w:ascii="Verdana" w:hAnsi="Verdana"/>
          <w:b/>
          <w:bCs/>
          <w:color w:val="000000"/>
          <w:sz w:val="20"/>
          <w:szCs w:val="20"/>
          <w:lang w:val="en-US"/>
        </w:rPr>
        <w:t xml:space="preserve">How to </w:t>
      </w:r>
      <w:r>
        <w:rPr>
          <w:rFonts w:ascii="Verdana" w:hAnsi="Verdana"/>
          <w:b/>
          <w:bCs/>
          <w:color w:val="000000"/>
          <w:sz w:val="20"/>
          <w:szCs w:val="20"/>
          <w:lang w:val="en-US"/>
        </w:rPr>
        <w:t>apply</w:t>
      </w:r>
      <w:r w:rsidRPr="00890F4A">
        <w:rPr>
          <w:rFonts w:ascii="Verdana" w:hAnsi="Verdana"/>
          <w:b/>
          <w:bCs/>
          <w:color w:val="000000"/>
          <w:sz w:val="20"/>
          <w:szCs w:val="20"/>
          <w:lang w:val="en-US"/>
        </w:rPr>
        <w:t>: </w:t>
      </w:r>
      <w:r w:rsidRPr="00890F4A">
        <w:rPr>
          <w:rFonts w:ascii="Arial" w:hAnsi="Arial" w:cs="Arial"/>
          <w:color w:val="000000"/>
          <w:sz w:val="22"/>
          <w:szCs w:val="22"/>
          <w:lang w:val="en-US"/>
        </w:rPr>
        <w:t xml:space="preserve">Interested people can send their application (consisting of his </w:t>
      </w:r>
      <w:r>
        <w:rPr>
          <w:rFonts w:ascii="Arial" w:hAnsi="Arial" w:cs="Arial"/>
          <w:color w:val="000000"/>
          <w:sz w:val="22"/>
          <w:szCs w:val="22"/>
          <w:lang w:val="en-US"/>
        </w:rPr>
        <w:t>resume</w:t>
      </w:r>
      <w:r w:rsidRPr="00890F4A">
        <w:rPr>
          <w:rFonts w:ascii="Arial" w:hAnsi="Arial" w:cs="Arial"/>
          <w:color w:val="000000"/>
          <w:sz w:val="22"/>
          <w:szCs w:val="22"/>
          <w:lang w:val="en-US"/>
        </w:rPr>
        <w:t xml:space="preserve"> and letter of interest by e-mail </w:t>
      </w:r>
      <w:hyperlink r:id="rId6" w:history="1">
        <w:r w:rsidRPr="00890F4A">
          <w:rPr>
            <w:rStyle w:val="a5"/>
            <w:rFonts w:ascii="Arial" w:hAnsi="Arial" w:cs="Arial"/>
            <w:sz w:val="22"/>
            <w:szCs w:val="22"/>
            <w:lang w:val="en-US"/>
          </w:rPr>
          <w:t>hr.caritas.tj@gmail.com</w:t>
        </w:r>
      </w:hyperlink>
      <w:r w:rsidRPr="00890F4A">
        <w:rPr>
          <w:rFonts w:ascii="Arial" w:hAnsi="Arial" w:cs="Arial"/>
          <w:color w:val="000000"/>
          <w:sz w:val="22"/>
          <w:szCs w:val="22"/>
          <w:lang w:val="en-US"/>
        </w:rPr>
        <w:t> </w:t>
      </w:r>
      <w:r w:rsidR="00933268" w:rsidRPr="00933268">
        <w:rPr>
          <w:rFonts w:ascii="Arial" w:hAnsi="Arial" w:cs="Arial"/>
          <w:color w:val="000000"/>
          <w:sz w:val="22"/>
          <w:szCs w:val="22"/>
          <w:lang w:val="en-US"/>
        </w:rPr>
        <w:t>(Indicating</w:t>
      </w:r>
      <w:r w:rsidRPr="00890F4A">
        <w:rPr>
          <w:rFonts w:ascii="Arial" w:hAnsi="Arial" w:cs="Arial"/>
          <w:color w:val="000000"/>
          <w:sz w:val="22"/>
          <w:szCs w:val="22"/>
          <w:lang w:val="en-US"/>
        </w:rPr>
        <w:t> </w:t>
      </w:r>
      <w:r w:rsidR="00933268" w:rsidRPr="00933268">
        <w:rPr>
          <w:rFonts w:ascii="Arial" w:hAnsi="Arial" w:cs="Arial"/>
          <w:b/>
          <w:bCs/>
          <w:color w:val="000000"/>
          <w:sz w:val="22"/>
          <w:szCs w:val="22"/>
          <w:lang w:val="en-US"/>
        </w:rPr>
        <w:t>ComM-24</w:t>
      </w:r>
      <w:r w:rsidR="00933268">
        <w:rPr>
          <w:rFonts w:ascii="Arial" w:hAnsi="Arial" w:cs="Arial"/>
          <w:color w:val="000000"/>
          <w:sz w:val="22"/>
          <w:szCs w:val="22"/>
          <w:lang w:val="en-US"/>
        </w:rPr>
        <w:t xml:space="preserve"> in subject line)</w:t>
      </w:r>
      <w:r w:rsidRPr="00890F4A">
        <w:rPr>
          <w:rFonts w:ascii="Arial" w:hAnsi="Arial" w:cs="Arial"/>
          <w:color w:val="000000"/>
          <w:sz w:val="22"/>
          <w:szCs w:val="22"/>
          <w:lang w:val="en-US"/>
        </w:rPr>
        <w:t> </w:t>
      </w:r>
    </w:p>
    <w:p w:rsidR="007A0CC0" w:rsidRPr="00933268" w:rsidRDefault="007A0CC0" w:rsidP="007A0CC0">
      <w:pPr>
        <w:pStyle w:val="a7"/>
        <w:spacing w:before="0" w:beforeAutospacing="0" w:after="0" w:afterAutospacing="0"/>
        <w:jc w:val="right"/>
        <w:rPr>
          <w:color w:val="000000"/>
          <w:sz w:val="22"/>
          <w:szCs w:val="22"/>
          <w:lang w:val="en-US"/>
        </w:rPr>
      </w:pPr>
      <w:r w:rsidRPr="00890F4A">
        <w:rPr>
          <w:rFonts w:ascii="Arial" w:hAnsi="Arial" w:cs="Arial"/>
          <w:color w:val="000000"/>
          <w:sz w:val="22"/>
          <w:szCs w:val="22"/>
          <w:lang w:val="en-US"/>
        </w:rPr>
        <w:t>Applications will be accepted until </w:t>
      </w:r>
      <w:r w:rsidR="00933268" w:rsidRPr="00933268">
        <w:rPr>
          <w:rFonts w:ascii="Arial" w:hAnsi="Arial" w:cs="Arial"/>
          <w:b/>
          <w:bCs/>
          <w:color w:val="000000"/>
          <w:sz w:val="22"/>
          <w:szCs w:val="22"/>
          <w:lang w:val="en-US"/>
        </w:rPr>
        <w:t>10</w:t>
      </w:r>
      <w:r w:rsidRPr="00890F4A">
        <w:rPr>
          <w:rFonts w:ascii="Arial" w:hAnsi="Arial" w:cs="Arial"/>
          <w:b/>
          <w:bCs/>
          <w:color w:val="000000"/>
          <w:sz w:val="22"/>
          <w:szCs w:val="22"/>
          <w:lang w:val="en-US"/>
        </w:rPr>
        <w:t>/</w:t>
      </w:r>
      <w:r w:rsidR="00933268" w:rsidRPr="00933268">
        <w:rPr>
          <w:rFonts w:ascii="Arial" w:hAnsi="Arial" w:cs="Arial"/>
          <w:b/>
          <w:bCs/>
          <w:color w:val="000000"/>
          <w:sz w:val="22"/>
          <w:szCs w:val="22"/>
          <w:lang w:val="en-US"/>
        </w:rPr>
        <w:t>04</w:t>
      </w:r>
      <w:r w:rsidRPr="00890F4A">
        <w:rPr>
          <w:rFonts w:ascii="Arial" w:hAnsi="Arial" w:cs="Arial"/>
          <w:b/>
          <w:bCs/>
          <w:color w:val="000000"/>
          <w:sz w:val="22"/>
          <w:szCs w:val="22"/>
          <w:lang w:val="en-US"/>
        </w:rPr>
        <w:t>/202</w:t>
      </w:r>
      <w:r w:rsidR="00933268" w:rsidRPr="00933268">
        <w:rPr>
          <w:rFonts w:ascii="Arial" w:hAnsi="Arial" w:cs="Arial"/>
          <w:b/>
          <w:bCs/>
          <w:color w:val="000000"/>
          <w:sz w:val="22"/>
          <w:szCs w:val="22"/>
          <w:lang w:val="en-US"/>
        </w:rPr>
        <w:t>4</w:t>
      </w:r>
    </w:p>
    <w:p w:rsidR="007A0CC0" w:rsidRDefault="007A0CC0" w:rsidP="002612CA">
      <w:pPr>
        <w:spacing w:before="100" w:beforeAutospacing="1" w:after="100" w:afterAutospacing="1"/>
        <w:jc w:val="center"/>
        <w:rPr>
          <w:rFonts w:ascii="Verdana" w:hAnsi="Verdana"/>
          <w:b/>
          <w:bCs/>
          <w:color w:val="C00000"/>
          <w:sz w:val="28"/>
          <w:szCs w:val="20"/>
          <w:lang w:val="en-US"/>
        </w:rPr>
      </w:pPr>
    </w:p>
    <w:p w:rsidR="00E937EF" w:rsidRPr="00AF4D4B" w:rsidRDefault="00E937EF" w:rsidP="002612CA">
      <w:pPr>
        <w:spacing w:before="100" w:beforeAutospacing="1" w:after="100" w:afterAutospacing="1"/>
        <w:jc w:val="center"/>
        <w:rPr>
          <w:rFonts w:ascii="Verdana" w:hAnsi="Verdana"/>
          <w:b/>
          <w:bCs/>
          <w:color w:val="C00000"/>
          <w:sz w:val="28"/>
          <w:szCs w:val="20"/>
          <w:lang w:val="en-US"/>
        </w:rPr>
      </w:pPr>
      <w:r w:rsidRPr="00AF4D4B">
        <w:rPr>
          <w:rFonts w:ascii="Verdana" w:hAnsi="Verdana"/>
          <w:b/>
          <w:bCs/>
          <w:noProof/>
          <w:color w:val="C00000"/>
          <w:sz w:val="28"/>
          <w:szCs w:val="20"/>
        </w:rPr>
        <w:drawing>
          <wp:inline distT="0" distB="0" distL="0" distR="0">
            <wp:extent cx="1394349" cy="684725"/>
            <wp:effectExtent l="19050" t="0" r="0" b="0"/>
            <wp:docPr id="1" name="Рисунок 0" descr="Копия CTajikist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CTajikistan2.GIF"/>
                    <pic:cNvPicPr/>
                  </pic:nvPicPr>
                  <pic:blipFill>
                    <a:blip r:embed="rId5" cstate="print"/>
                    <a:stretch>
                      <a:fillRect/>
                    </a:stretch>
                  </pic:blipFill>
                  <pic:spPr>
                    <a:xfrm>
                      <a:off x="0" y="0"/>
                      <a:ext cx="1398784" cy="686903"/>
                    </a:xfrm>
                    <a:prstGeom prst="rect">
                      <a:avLst/>
                    </a:prstGeom>
                  </pic:spPr>
                </pic:pic>
              </a:graphicData>
            </a:graphic>
          </wp:inline>
        </w:drawing>
      </w:r>
    </w:p>
    <w:p w:rsidR="002612CA" w:rsidRPr="0089393D" w:rsidRDefault="0089393D" w:rsidP="002612CA">
      <w:pPr>
        <w:spacing w:before="100" w:beforeAutospacing="1" w:after="100" w:afterAutospacing="1"/>
        <w:jc w:val="center"/>
        <w:rPr>
          <w:rFonts w:ascii="Verdana" w:hAnsi="Verdana"/>
          <w:color w:val="000000"/>
          <w:sz w:val="20"/>
          <w:szCs w:val="20"/>
          <w:lang w:val="tg-Cyrl-TJ"/>
        </w:rPr>
      </w:pPr>
      <w:proofErr w:type="spellStart"/>
      <w:r w:rsidRPr="0025299A">
        <w:rPr>
          <w:rFonts w:ascii="Arial" w:hAnsi="Arial" w:cs="Arial"/>
          <w:b/>
          <w:bCs/>
          <w:color w:val="C00000"/>
          <w:sz w:val="28"/>
          <w:szCs w:val="20"/>
          <w:lang w:val="en-US"/>
        </w:rPr>
        <w:t>Каритас</w:t>
      </w:r>
      <w:proofErr w:type="spellEnd"/>
      <w:r w:rsidRPr="0025299A">
        <w:rPr>
          <w:rFonts w:ascii="Arial" w:hAnsi="Arial" w:cs="Arial"/>
          <w:b/>
          <w:bCs/>
          <w:color w:val="C00000"/>
          <w:sz w:val="28"/>
          <w:szCs w:val="20"/>
          <w:lang w:val="en-US"/>
        </w:rPr>
        <w:t xml:space="preserve"> </w:t>
      </w:r>
      <w:proofErr w:type="spellStart"/>
      <w:r w:rsidRPr="0025299A">
        <w:rPr>
          <w:rFonts w:ascii="Arial" w:hAnsi="Arial" w:cs="Arial"/>
          <w:b/>
          <w:bCs/>
          <w:color w:val="C00000"/>
          <w:sz w:val="28"/>
          <w:szCs w:val="20"/>
          <w:lang w:val="en-US"/>
        </w:rPr>
        <w:t>То</w:t>
      </w:r>
      <w:proofErr w:type="spellEnd"/>
      <w:r w:rsidRPr="0025299A">
        <w:rPr>
          <w:rFonts w:ascii="Arial" w:hAnsi="Arial" w:cs="Arial"/>
          <w:b/>
          <w:bCs/>
          <w:color w:val="C00000"/>
          <w:sz w:val="28"/>
          <w:szCs w:val="20"/>
          <w:lang w:val="tg-Cyrl-TJ"/>
        </w:rPr>
        <w:t>ҷикистон</w:t>
      </w:r>
      <w:r w:rsidR="002612CA" w:rsidRPr="00AF4D4B">
        <w:rPr>
          <w:rFonts w:ascii="Verdana" w:hAnsi="Verdana"/>
          <w:color w:val="000000"/>
          <w:sz w:val="20"/>
          <w:szCs w:val="20"/>
          <w:lang w:val="en-US"/>
        </w:rPr>
        <w:br/>
      </w:r>
      <w:r>
        <w:rPr>
          <w:rFonts w:ascii="Verdana" w:hAnsi="Verdana"/>
          <w:b/>
          <w:bCs/>
          <w:color w:val="000000"/>
          <w:szCs w:val="20"/>
          <w:lang w:val="tg-Cyrl-TJ"/>
        </w:rPr>
        <w:t>Эълони кор</w:t>
      </w:r>
    </w:p>
    <w:p w:rsidR="007D1CAE" w:rsidRPr="00134C7F" w:rsidRDefault="00960C48" w:rsidP="007D1CAE">
      <w:pPr>
        <w:ind w:left="2829" w:hanging="2829"/>
        <w:rPr>
          <w:rFonts w:ascii="Arial" w:hAnsi="Arial" w:cs="Arial"/>
          <w:b/>
          <w:color w:val="000000"/>
          <w:sz w:val="20"/>
          <w:szCs w:val="20"/>
          <w:lang w:val="tg-Cyrl-TJ"/>
        </w:rPr>
      </w:pPr>
      <w:r>
        <w:rPr>
          <w:rFonts w:ascii="Verdana" w:hAnsi="Verdana"/>
          <w:b/>
          <w:bCs/>
          <w:color w:val="000000"/>
          <w:sz w:val="20"/>
          <w:szCs w:val="20"/>
          <w:lang w:val="tg-Cyrl-TJ"/>
        </w:rPr>
        <w:t>Номи вазифа</w:t>
      </w:r>
      <w:r w:rsidR="002612CA" w:rsidRPr="00960C48">
        <w:rPr>
          <w:rFonts w:ascii="Verdana" w:hAnsi="Verdana"/>
          <w:b/>
          <w:bCs/>
          <w:color w:val="000000"/>
          <w:sz w:val="20"/>
          <w:szCs w:val="20"/>
          <w:lang w:val="tg-Cyrl-TJ"/>
        </w:rPr>
        <w:t>:</w:t>
      </w:r>
      <w:r w:rsidR="002612CA" w:rsidRPr="00960C48">
        <w:rPr>
          <w:rFonts w:ascii="Verdana" w:hAnsi="Verdana"/>
          <w:color w:val="000000"/>
          <w:sz w:val="20"/>
          <w:szCs w:val="20"/>
          <w:lang w:val="tg-Cyrl-TJ"/>
        </w:rPr>
        <w:t xml:space="preserve"> </w:t>
      </w:r>
      <w:r w:rsidR="00A77A56" w:rsidRPr="00960C48">
        <w:rPr>
          <w:rFonts w:ascii="Verdana" w:hAnsi="Verdana"/>
          <w:color w:val="000000"/>
          <w:sz w:val="20"/>
          <w:szCs w:val="20"/>
          <w:lang w:val="tg-Cyrl-TJ"/>
        </w:rPr>
        <w:tab/>
      </w:r>
      <w:r w:rsidR="0091012E">
        <w:rPr>
          <w:rFonts w:ascii="Verdana" w:hAnsi="Verdana"/>
          <w:color w:val="000000"/>
          <w:sz w:val="20"/>
          <w:szCs w:val="20"/>
          <w:lang w:val="tg-Cyrl-TJ"/>
        </w:rPr>
        <w:tab/>
      </w:r>
      <w:r w:rsidR="007D1CAE">
        <w:rPr>
          <w:rFonts w:ascii="Verdana" w:hAnsi="Verdana"/>
          <w:b/>
          <w:color w:val="000000"/>
          <w:sz w:val="20"/>
          <w:szCs w:val="20"/>
          <w:lang w:val="tg-Cyrl-TJ"/>
        </w:rPr>
        <w:t xml:space="preserve">Сафарбарсозандаи </w:t>
      </w:r>
      <w:r w:rsidR="007D1CAE">
        <w:rPr>
          <w:rFonts w:ascii="Arial" w:hAnsi="Arial" w:cs="Arial"/>
          <w:b/>
          <w:color w:val="000000"/>
          <w:sz w:val="20"/>
          <w:szCs w:val="20"/>
          <w:lang w:val="tg-Cyrl-TJ"/>
        </w:rPr>
        <w:t>ҷ</w:t>
      </w:r>
      <w:r w:rsidR="007D1CAE" w:rsidRPr="007D1CAE">
        <w:rPr>
          <w:rFonts w:ascii="Verdana" w:hAnsi="Verdana" w:cs="Verdana"/>
          <w:b/>
          <w:color w:val="000000"/>
          <w:sz w:val="20"/>
          <w:szCs w:val="20"/>
          <w:lang w:val="tg-Cyrl-TJ"/>
        </w:rPr>
        <w:t xml:space="preserve">омеъа </w:t>
      </w:r>
      <w:r w:rsidR="007D1CAE">
        <w:rPr>
          <w:rFonts w:ascii="Verdana" w:hAnsi="Verdana" w:cs="Verdana"/>
          <w:b/>
          <w:color w:val="000000"/>
          <w:sz w:val="20"/>
          <w:szCs w:val="20"/>
          <w:lang w:val="tg-Cyrl-TJ"/>
        </w:rPr>
        <w:t xml:space="preserve">ва </w:t>
      </w:r>
      <w:r w:rsidR="007D1CAE" w:rsidRPr="007D1CAE">
        <w:rPr>
          <w:rFonts w:ascii="Verdana" w:hAnsi="Verdana" w:cs="Verdana"/>
          <w:b/>
          <w:color w:val="000000"/>
          <w:sz w:val="20"/>
          <w:szCs w:val="20"/>
          <w:lang w:val="tg-Cyrl-TJ"/>
        </w:rPr>
        <w:t>мутахассиси ом</w:t>
      </w:r>
      <w:r w:rsidR="007D1CAE" w:rsidRPr="007D1CAE">
        <w:rPr>
          <w:rFonts w:ascii="Arial" w:hAnsi="Arial" w:cs="Arial"/>
          <w:b/>
          <w:color w:val="000000"/>
          <w:sz w:val="20"/>
          <w:szCs w:val="20"/>
          <w:lang w:val="tg-Cyrl-TJ"/>
        </w:rPr>
        <w:t>ӯ</w:t>
      </w:r>
      <w:r w:rsidR="007D1CAE" w:rsidRPr="007D1CAE">
        <w:rPr>
          <w:rFonts w:ascii="Verdana" w:hAnsi="Verdana" w:cs="Verdana"/>
          <w:b/>
          <w:color w:val="000000"/>
          <w:sz w:val="20"/>
          <w:szCs w:val="20"/>
          <w:lang w:val="tg-Cyrl-TJ"/>
        </w:rPr>
        <w:t>зишҳо</w:t>
      </w:r>
      <w:r w:rsidR="00134C7F">
        <w:rPr>
          <w:rFonts w:ascii="Verdana" w:hAnsi="Verdana" w:cs="Verdana"/>
          <w:b/>
          <w:color w:val="000000"/>
          <w:sz w:val="20"/>
          <w:szCs w:val="20"/>
          <w:lang w:val="tg-Cyrl-TJ"/>
        </w:rPr>
        <w:t xml:space="preserve"> (С</w:t>
      </w:r>
      <w:r w:rsidR="00134C7F">
        <w:rPr>
          <w:rFonts w:ascii="Arial" w:hAnsi="Arial" w:cs="Arial"/>
          <w:b/>
          <w:color w:val="000000"/>
          <w:sz w:val="20"/>
          <w:szCs w:val="20"/>
          <w:lang w:val="tg-Cyrl-TJ"/>
        </w:rPr>
        <w:t>ҶМО)</w:t>
      </w:r>
    </w:p>
    <w:p w:rsidR="003F636E" w:rsidRPr="00960C48" w:rsidRDefault="003F636E" w:rsidP="003F636E">
      <w:pPr>
        <w:rPr>
          <w:rFonts w:ascii="Verdana" w:hAnsi="Verdana"/>
          <w:color w:val="000000"/>
          <w:sz w:val="20"/>
          <w:szCs w:val="20"/>
          <w:lang w:val="tg-Cyrl-TJ"/>
        </w:rPr>
      </w:pPr>
      <w:r>
        <w:rPr>
          <w:rFonts w:ascii="Arial" w:hAnsi="Arial" w:cs="Arial"/>
          <w:b/>
          <w:bCs/>
          <w:color w:val="000000"/>
          <w:sz w:val="20"/>
          <w:szCs w:val="20"/>
          <w:lang w:val="tg-Cyrl-TJ"/>
        </w:rPr>
        <w:t>Ҷ</w:t>
      </w:r>
      <w:r w:rsidRPr="00960C48">
        <w:rPr>
          <w:rFonts w:ascii="Verdana" w:hAnsi="Verdana"/>
          <w:b/>
          <w:bCs/>
          <w:color w:val="000000"/>
          <w:sz w:val="20"/>
          <w:szCs w:val="20"/>
          <w:lang w:val="tg-Cyrl-TJ"/>
        </w:rPr>
        <w:t xml:space="preserve">ои кор: </w:t>
      </w:r>
      <w:r w:rsidRPr="00960C48">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color w:val="000000"/>
          <w:sz w:val="20"/>
          <w:szCs w:val="20"/>
          <w:lang w:val="tg-Cyrl-TJ"/>
        </w:rPr>
        <w:t>Ноҳияи Шаҳритус</w:t>
      </w:r>
      <w:r w:rsidRPr="00960C48">
        <w:rPr>
          <w:rFonts w:ascii="Verdana" w:hAnsi="Verdana"/>
          <w:color w:val="000000"/>
          <w:sz w:val="20"/>
          <w:szCs w:val="20"/>
          <w:lang w:val="tg-Cyrl-TJ"/>
        </w:rPr>
        <w:br/>
      </w:r>
      <w:r>
        <w:rPr>
          <w:rFonts w:ascii="Verdana" w:hAnsi="Verdana"/>
          <w:b/>
          <w:bCs/>
          <w:color w:val="000000"/>
          <w:sz w:val="20"/>
          <w:szCs w:val="20"/>
          <w:lang w:val="tg-Cyrl-TJ"/>
        </w:rPr>
        <w:t>Сарбор</w:t>
      </w:r>
      <w:r>
        <w:rPr>
          <w:rFonts w:ascii="Arial" w:hAnsi="Arial" w:cs="Arial"/>
          <w:b/>
          <w:bCs/>
          <w:color w:val="000000"/>
          <w:sz w:val="20"/>
          <w:szCs w:val="20"/>
          <w:lang w:val="tg-Cyrl-TJ"/>
        </w:rPr>
        <w:t>ӣ</w:t>
      </w:r>
      <w:r w:rsidRPr="00960C48">
        <w:rPr>
          <w:rFonts w:ascii="Verdana" w:hAnsi="Verdana"/>
          <w:b/>
          <w:bCs/>
          <w:color w:val="000000"/>
          <w:sz w:val="20"/>
          <w:szCs w:val="20"/>
          <w:lang w:val="tg-Cyrl-TJ"/>
        </w:rPr>
        <w:t xml:space="preserve">: </w:t>
      </w:r>
      <w:r w:rsidRPr="00960C48">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bCs/>
          <w:color w:val="000000"/>
          <w:sz w:val="20"/>
          <w:szCs w:val="20"/>
          <w:lang w:val="tg-Cyrl-TJ"/>
        </w:rPr>
        <w:t>пурра, як воҳиди кор</w:t>
      </w:r>
      <w:r>
        <w:rPr>
          <w:rFonts w:ascii="Arial" w:hAnsi="Arial" w:cs="Arial"/>
          <w:bCs/>
          <w:color w:val="000000"/>
          <w:sz w:val="20"/>
          <w:szCs w:val="20"/>
          <w:lang w:val="tg-Cyrl-TJ"/>
        </w:rPr>
        <w:t>ӣ</w:t>
      </w:r>
      <w:r w:rsidRPr="00960C48">
        <w:rPr>
          <w:rFonts w:ascii="Verdana" w:hAnsi="Verdana"/>
          <w:color w:val="000000"/>
          <w:sz w:val="20"/>
          <w:szCs w:val="20"/>
          <w:lang w:val="tg-Cyrl-TJ"/>
        </w:rPr>
        <w:br/>
      </w:r>
      <w:r>
        <w:rPr>
          <w:rFonts w:ascii="Verdana" w:hAnsi="Verdana"/>
          <w:b/>
          <w:bCs/>
          <w:color w:val="000000"/>
          <w:sz w:val="20"/>
          <w:szCs w:val="20"/>
          <w:lang w:val="tg-Cyrl-TJ"/>
        </w:rPr>
        <w:t>Давомнок</w:t>
      </w:r>
      <w:r>
        <w:rPr>
          <w:rFonts w:ascii="Arial" w:hAnsi="Arial" w:cs="Arial"/>
          <w:b/>
          <w:bCs/>
          <w:color w:val="000000"/>
          <w:sz w:val="20"/>
          <w:szCs w:val="20"/>
          <w:lang w:val="tg-Cyrl-TJ"/>
        </w:rPr>
        <w:t>ӣ</w:t>
      </w:r>
      <w:r w:rsidRPr="00960C48">
        <w:rPr>
          <w:rFonts w:ascii="Verdana" w:hAnsi="Verdana"/>
          <w:b/>
          <w:bCs/>
          <w:color w:val="000000"/>
          <w:sz w:val="20"/>
          <w:szCs w:val="20"/>
          <w:lang w:val="tg-Cyrl-TJ"/>
        </w:rPr>
        <w:t xml:space="preserve">: </w:t>
      </w:r>
      <w:r w:rsidRPr="00960C48">
        <w:rPr>
          <w:rFonts w:ascii="Verdana" w:hAnsi="Verdana"/>
          <w:b/>
          <w:bCs/>
          <w:color w:val="000000"/>
          <w:sz w:val="20"/>
          <w:szCs w:val="20"/>
          <w:lang w:val="tg-Cyrl-TJ"/>
        </w:rPr>
        <w:tab/>
      </w:r>
      <w:r>
        <w:rPr>
          <w:rFonts w:ascii="Verdana" w:hAnsi="Verdana"/>
          <w:b/>
          <w:bCs/>
          <w:color w:val="000000"/>
          <w:sz w:val="20"/>
          <w:szCs w:val="20"/>
          <w:lang w:val="tg-Cyrl-TJ"/>
        </w:rPr>
        <w:tab/>
      </w:r>
      <w:r w:rsidRPr="00960C48">
        <w:rPr>
          <w:rFonts w:ascii="Verdana" w:hAnsi="Verdana"/>
          <w:color w:val="000000"/>
          <w:sz w:val="20"/>
          <w:szCs w:val="20"/>
          <w:lang w:val="tg-Cyrl-TJ"/>
        </w:rPr>
        <w:t>1</w:t>
      </w:r>
      <w:r>
        <w:rPr>
          <w:rFonts w:ascii="Verdana" w:hAnsi="Verdana"/>
          <w:color w:val="000000"/>
          <w:sz w:val="20"/>
          <w:szCs w:val="20"/>
          <w:lang w:val="tg-Cyrl-TJ"/>
        </w:rPr>
        <w:t>2</w:t>
      </w:r>
      <w:r w:rsidRPr="00960C48">
        <w:rPr>
          <w:rFonts w:ascii="Verdana" w:hAnsi="Verdana"/>
          <w:color w:val="000000"/>
          <w:sz w:val="20"/>
          <w:szCs w:val="20"/>
          <w:lang w:val="tg-Cyrl-TJ"/>
        </w:rPr>
        <w:t xml:space="preserve"> </w:t>
      </w:r>
      <w:r>
        <w:rPr>
          <w:rFonts w:ascii="Verdana" w:hAnsi="Verdana"/>
          <w:color w:val="000000"/>
          <w:sz w:val="20"/>
          <w:szCs w:val="20"/>
          <w:lang w:val="tg-Cyrl-TJ"/>
        </w:rPr>
        <w:t>моҳ бо эҳтимоли давом кардан</w:t>
      </w:r>
    </w:p>
    <w:p w:rsidR="00960C48" w:rsidRPr="0091012E" w:rsidRDefault="00960C48" w:rsidP="00960C48">
      <w:pPr>
        <w:spacing w:before="100" w:beforeAutospacing="1" w:after="100" w:afterAutospacing="1"/>
        <w:rPr>
          <w:rFonts w:ascii="Verdana" w:hAnsi="Verdana"/>
          <w:color w:val="000000"/>
          <w:sz w:val="20"/>
          <w:szCs w:val="20"/>
          <w:u w:val="single"/>
          <w:lang w:val="tg-Cyrl-TJ"/>
        </w:rPr>
      </w:pPr>
      <w:r w:rsidRPr="0091012E">
        <w:rPr>
          <w:rFonts w:ascii="Verdana" w:hAnsi="Verdana"/>
          <w:color w:val="000000"/>
          <w:sz w:val="20"/>
          <w:szCs w:val="20"/>
          <w:u w:val="single"/>
          <w:lang w:val="tg-Cyrl-TJ"/>
        </w:rPr>
        <w:t>Маълумоти умум</w:t>
      </w:r>
      <w:r w:rsidRPr="0091012E">
        <w:rPr>
          <w:rFonts w:ascii="Arial" w:hAnsi="Arial" w:cs="Arial"/>
          <w:color w:val="000000"/>
          <w:sz w:val="20"/>
          <w:szCs w:val="20"/>
          <w:u w:val="single"/>
          <w:lang w:val="tg-Cyrl-TJ"/>
        </w:rPr>
        <w:t>ӣ</w:t>
      </w:r>
    </w:p>
    <w:p w:rsidR="00960C48" w:rsidRPr="0091012E" w:rsidRDefault="00960C48" w:rsidP="00960C48">
      <w:pPr>
        <w:spacing w:before="100" w:beforeAutospacing="1" w:after="100" w:afterAutospacing="1"/>
        <w:jc w:val="both"/>
        <w:rPr>
          <w:rFonts w:ascii="Arial" w:hAnsi="Arial" w:cs="Arial"/>
          <w:color w:val="000000"/>
          <w:sz w:val="22"/>
          <w:szCs w:val="20"/>
          <w:lang w:val="tg-Cyrl-TJ"/>
        </w:rPr>
      </w:pPr>
      <w:r w:rsidRPr="0091012E">
        <w:rPr>
          <w:rFonts w:ascii="Arial" w:hAnsi="Arial" w:cs="Arial"/>
          <w:color w:val="000000"/>
          <w:sz w:val="22"/>
          <w:szCs w:val="20"/>
          <w:lang w:val="tg-Cyrl-TJ"/>
        </w:rPr>
        <w:t>Ташкилоти хайриявии ғайри давлатии Каритас Интернасионалис дар ҷумҳурии Тоҷикистон, ташкилоти ғайри тиҷоратӣ ва ғайри сиёсӣ буда дар Вазорати Адлияи ҶТ ба қайд гирифта шудааст. Самти асосии фаъолияти ташкилот ин амалисозии лоиҳаҳо</w:t>
      </w:r>
      <w:r w:rsidR="007D1CAE" w:rsidRPr="007D1CAE">
        <w:rPr>
          <w:rFonts w:ascii="Arial" w:hAnsi="Arial" w:cs="Arial"/>
          <w:color w:val="000000"/>
          <w:sz w:val="22"/>
          <w:szCs w:val="20"/>
          <w:lang w:val="tg-Cyrl-TJ"/>
        </w:rPr>
        <w:t>и тараққиётӣ</w:t>
      </w:r>
      <w:r w:rsidRPr="0091012E">
        <w:rPr>
          <w:rFonts w:ascii="Arial" w:hAnsi="Arial" w:cs="Arial"/>
          <w:color w:val="000000"/>
          <w:sz w:val="22"/>
          <w:szCs w:val="20"/>
          <w:lang w:val="tg-Cyrl-TJ"/>
        </w:rPr>
        <w:t xml:space="preserve"> дар соҳаи иҷтимоӣ, обу санитарӣ, </w:t>
      </w:r>
      <w:r w:rsidR="007D1CAE">
        <w:rPr>
          <w:rFonts w:ascii="Arial" w:hAnsi="Arial" w:cs="Arial"/>
          <w:color w:val="000000"/>
          <w:sz w:val="22"/>
          <w:szCs w:val="20"/>
          <w:lang w:val="tg-Cyrl-TJ"/>
        </w:rPr>
        <w:t xml:space="preserve">тандурустӣ </w:t>
      </w:r>
      <w:r w:rsidRPr="0091012E">
        <w:rPr>
          <w:rFonts w:ascii="Arial" w:hAnsi="Arial" w:cs="Arial"/>
          <w:color w:val="000000"/>
          <w:sz w:val="22"/>
          <w:szCs w:val="20"/>
          <w:lang w:val="tg-Cyrl-TJ"/>
        </w:rPr>
        <w:t>ва ҳолатҳои фавқулодда иборат мебошад.</w:t>
      </w:r>
    </w:p>
    <w:p w:rsidR="0025299A" w:rsidRPr="0025299A" w:rsidRDefault="0025299A" w:rsidP="0010302C">
      <w:pPr>
        <w:spacing w:before="100" w:beforeAutospacing="1" w:after="100" w:afterAutospacing="1"/>
        <w:jc w:val="both"/>
        <w:rPr>
          <w:rFonts w:ascii="Arial" w:hAnsi="Arial" w:cs="Arial"/>
          <w:b/>
          <w:color w:val="000000"/>
          <w:sz w:val="20"/>
          <w:szCs w:val="20"/>
          <w:lang w:val="tg-Cyrl-TJ"/>
        </w:rPr>
      </w:pPr>
      <w:r w:rsidRPr="0025299A">
        <w:rPr>
          <w:rFonts w:ascii="Verdana" w:hAnsi="Verdana"/>
          <w:b/>
          <w:color w:val="000000"/>
          <w:sz w:val="20"/>
          <w:szCs w:val="20"/>
          <w:lang w:val="tg-Cyrl-TJ"/>
        </w:rPr>
        <w:t>Вазифа</w:t>
      </w:r>
      <w:r>
        <w:rPr>
          <w:rFonts w:ascii="Verdana" w:hAnsi="Verdana"/>
          <w:b/>
          <w:color w:val="000000"/>
          <w:sz w:val="20"/>
          <w:szCs w:val="20"/>
          <w:lang w:val="tg-Cyrl-TJ"/>
        </w:rPr>
        <w:t>и асос</w:t>
      </w:r>
      <w:r w:rsidR="007D1CAE">
        <w:rPr>
          <w:rFonts w:ascii="Arial" w:hAnsi="Arial" w:cs="Arial"/>
          <w:b/>
          <w:color w:val="000000"/>
          <w:sz w:val="20"/>
          <w:szCs w:val="20"/>
          <w:lang w:val="tg-Cyrl-TJ"/>
        </w:rPr>
        <w:t xml:space="preserve">ии </w:t>
      </w:r>
      <w:r w:rsidR="007D1CAE">
        <w:rPr>
          <w:rFonts w:ascii="Verdana" w:hAnsi="Verdana"/>
          <w:b/>
          <w:color w:val="000000"/>
          <w:sz w:val="20"/>
          <w:szCs w:val="20"/>
          <w:lang w:val="tg-Cyrl-TJ"/>
        </w:rPr>
        <w:t xml:space="preserve">Сафарбарсозандаи </w:t>
      </w:r>
      <w:r w:rsidR="007D1CAE">
        <w:rPr>
          <w:rFonts w:ascii="Arial" w:hAnsi="Arial" w:cs="Arial"/>
          <w:b/>
          <w:color w:val="000000"/>
          <w:sz w:val="20"/>
          <w:szCs w:val="20"/>
          <w:lang w:val="tg-Cyrl-TJ"/>
        </w:rPr>
        <w:t>ҷ</w:t>
      </w:r>
      <w:r w:rsidR="007D1CAE" w:rsidRPr="007D1CAE">
        <w:rPr>
          <w:rFonts w:ascii="Verdana" w:hAnsi="Verdana" w:cs="Verdana"/>
          <w:b/>
          <w:color w:val="000000"/>
          <w:sz w:val="20"/>
          <w:szCs w:val="20"/>
          <w:lang w:val="tg-Cyrl-TJ"/>
        </w:rPr>
        <w:t>омеъа ва</w:t>
      </w:r>
      <w:r w:rsidR="007D1CAE" w:rsidRPr="007D1CAE">
        <w:rPr>
          <w:rFonts w:ascii="Verdana" w:hAnsi="Verdana"/>
          <w:b/>
          <w:color w:val="000000"/>
          <w:sz w:val="20"/>
          <w:szCs w:val="20"/>
          <w:lang w:val="tg-Cyrl-TJ"/>
        </w:rPr>
        <w:t xml:space="preserve"> </w:t>
      </w:r>
      <w:r w:rsidR="007D1CAE" w:rsidRPr="007D1CAE">
        <w:rPr>
          <w:rFonts w:ascii="Verdana" w:hAnsi="Verdana" w:cs="Verdana"/>
          <w:b/>
          <w:color w:val="000000"/>
          <w:sz w:val="20"/>
          <w:szCs w:val="20"/>
          <w:lang w:val="tg-Cyrl-TJ"/>
        </w:rPr>
        <w:t>мутахассиси ом</w:t>
      </w:r>
      <w:r w:rsidR="007D1CAE" w:rsidRPr="007D1CAE">
        <w:rPr>
          <w:rFonts w:ascii="Arial" w:hAnsi="Arial" w:cs="Arial"/>
          <w:b/>
          <w:color w:val="000000"/>
          <w:sz w:val="20"/>
          <w:szCs w:val="20"/>
          <w:lang w:val="tg-Cyrl-TJ"/>
        </w:rPr>
        <w:t>ӯ</w:t>
      </w:r>
      <w:r w:rsidR="007D1CAE" w:rsidRPr="007D1CAE">
        <w:rPr>
          <w:rFonts w:ascii="Verdana" w:hAnsi="Verdana" w:cs="Verdana"/>
          <w:b/>
          <w:color w:val="000000"/>
          <w:sz w:val="20"/>
          <w:szCs w:val="20"/>
          <w:lang w:val="tg-Cyrl-TJ"/>
        </w:rPr>
        <w:t>зишҳо</w:t>
      </w:r>
    </w:p>
    <w:p w:rsidR="0010302C" w:rsidRPr="0091012E" w:rsidRDefault="00134C7F" w:rsidP="00E952F8">
      <w:pPr>
        <w:spacing w:before="100" w:beforeAutospacing="1" w:after="100" w:afterAutospacing="1"/>
        <w:jc w:val="both"/>
        <w:rPr>
          <w:rFonts w:ascii="Arial" w:hAnsi="Arial" w:cs="Arial"/>
          <w:color w:val="000000"/>
          <w:sz w:val="22"/>
          <w:szCs w:val="20"/>
          <w:lang w:val="tg-Cyrl-TJ"/>
        </w:rPr>
      </w:pPr>
      <w:r w:rsidRPr="00134C7F">
        <w:rPr>
          <w:rFonts w:ascii="Verdana" w:hAnsi="Verdana" w:cs="Verdana"/>
          <w:color w:val="000000"/>
          <w:sz w:val="20"/>
          <w:szCs w:val="20"/>
          <w:lang w:val="tg-Cyrl-TJ"/>
        </w:rPr>
        <w:t>С</w:t>
      </w:r>
      <w:r w:rsidRPr="00134C7F">
        <w:rPr>
          <w:rFonts w:ascii="Arial" w:hAnsi="Arial" w:cs="Arial"/>
          <w:color w:val="000000"/>
          <w:sz w:val="20"/>
          <w:szCs w:val="20"/>
          <w:lang w:val="tg-Cyrl-TJ"/>
        </w:rPr>
        <w:t>ҶМО</w:t>
      </w:r>
      <w:r w:rsidRPr="0091012E">
        <w:rPr>
          <w:rFonts w:ascii="Arial" w:hAnsi="Arial" w:cs="Arial"/>
          <w:color w:val="000000"/>
          <w:sz w:val="22"/>
          <w:szCs w:val="20"/>
          <w:lang w:val="tg-Cyrl-TJ"/>
        </w:rPr>
        <w:t xml:space="preserve"> </w:t>
      </w:r>
      <w:r>
        <w:rPr>
          <w:rFonts w:ascii="Arial" w:hAnsi="Arial" w:cs="Arial"/>
          <w:color w:val="000000"/>
          <w:sz w:val="22"/>
          <w:szCs w:val="20"/>
          <w:lang w:val="tg-Cyrl-TJ"/>
        </w:rPr>
        <w:t>таҳти</w:t>
      </w:r>
      <w:r w:rsidR="0010302C" w:rsidRPr="0091012E">
        <w:rPr>
          <w:rFonts w:ascii="Arial" w:hAnsi="Arial" w:cs="Arial"/>
          <w:color w:val="000000"/>
          <w:sz w:val="22"/>
          <w:szCs w:val="20"/>
          <w:lang w:val="tg-Cyrl-TJ"/>
        </w:rPr>
        <w:t xml:space="preserve"> назорати бевоситаи Ҳамоҳангсози </w:t>
      </w:r>
      <w:r w:rsidR="0025299A" w:rsidRPr="0091012E">
        <w:rPr>
          <w:rFonts w:ascii="Arial" w:hAnsi="Arial" w:cs="Arial"/>
          <w:color w:val="000000"/>
          <w:sz w:val="22"/>
          <w:szCs w:val="20"/>
          <w:lang w:val="tg-Cyrl-TJ"/>
        </w:rPr>
        <w:t>М</w:t>
      </w:r>
      <w:r w:rsidR="0010302C" w:rsidRPr="0091012E">
        <w:rPr>
          <w:rFonts w:ascii="Arial" w:hAnsi="Arial" w:cs="Arial"/>
          <w:color w:val="000000"/>
          <w:sz w:val="22"/>
          <w:szCs w:val="20"/>
          <w:lang w:val="tg-Cyrl-TJ"/>
        </w:rPr>
        <w:t xml:space="preserve">интақавӣ </w:t>
      </w:r>
      <w:r>
        <w:rPr>
          <w:rFonts w:ascii="Arial" w:hAnsi="Arial" w:cs="Arial"/>
          <w:color w:val="000000"/>
          <w:sz w:val="22"/>
          <w:szCs w:val="20"/>
          <w:lang w:val="tg-Cyrl-TJ"/>
        </w:rPr>
        <w:t>ва раҳнамоии Роҳбари Барномаҳо корҳои</w:t>
      </w:r>
      <w:r w:rsidR="0010302C" w:rsidRPr="0091012E">
        <w:rPr>
          <w:rFonts w:ascii="Arial" w:hAnsi="Arial" w:cs="Arial"/>
          <w:color w:val="000000"/>
          <w:sz w:val="22"/>
          <w:szCs w:val="20"/>
          <w:lang w:val="tg-Cyrl-TJ"/>
        </w:rPr>
        <w:t xml:space="preserve"> алоқаҳои бевосита бо </w:t>
      </w:r>
      <w:r>
        <w:rPr>
          <w:rFonts w:ascii="Arial" w:hAnsi="Arial" w:cs="Arial"/>
          <w:color w:val="000000"/>
          <w:sz w:val="22"/>
          <w:szCs w:val="20"/>
          <w:lang w:val="tg-Cyrl-TJ"/>
        </w:rPr>
        <w:t>аҳолии</w:t>
      </w:r>
      <w:r w:rsidR="0010302C" w:rsidRPr="0091012E">
        <w:rPr>
          <w:rFonts w:ascii="Arial" w:hAnsi="Arial" w:cs="Arial"/>
          <w:color w:val="000000"/>
          <w:sz w:val="22"/>
          <w:szCs w:val="20"/>
          <w:lang w:val="tg-Cyrl-TJ"/>
        </w:rPr>
        <w:t xml:space="preserve"> минтақаҳои лоиҳавӣ</w:t>
      </w:r>
      <w:r w:rsidRPr="00134C7F">
        <w:rPr>
          <w:rFonts w:ascii="Arial" w:hAnsi="Arial" w:cs="Arial"/>
          <w:color w:val="000000"/>
          <w:sz w:val="22"/>
          <w:szCs w:val="20"/>
          <w:lang w:val="tg-Cyrl-TJ"/>
        </w:rPr>
        <w:t xml:space="preserve"> </w:t>
      </w:r>
      <w:r>
        <w:rPr>
          <w:rFonts w:ascii="Arial" w:hAnsi="Arial" w:cs="Arial"/>
          <w:color w:val="000000"/>
          <w:sz w:val="22"/>
          <w:szCs w:val="20"/>
          <w:lang w:val="tg-Cyrl-TJ"/>
        </w:rPr>
        <w:t xml:space="preserve">ва </w:t>
      </w:r>
      <w:r w:rsidRPr="0091012E">
        <w:rPr>
          <w:rFonts w:ascii="Arial" w:hAnsi="Arial" w:cs="Arial"/>
          <w:color w:val="000000"/>
          <w:sz w:val="22"/>
          <w:szCs w:val="20"/>
          <w:lang w:val="tg-Cyrl-TJ"/>
        </w:rPr>
        <w:t xml:space="preserve">шарикони лоиҳа </w:t>
      </w:r>
      <w:r>
        <w:rPr>
          <w:rFonts w:ascii="Arial" w:hAnsi="Arial" w:cs="Arial"/>
          <w:color w:val="000000"/>
          <w:sz w:val="22"/>
          <w:szCs w:val="20"/>
          <w:lang w:val="tg-Cyrl-TJ"/>
        </w:rPr>
        <w:t>дар таъмини</w:t>
      </w:r>
      <w:r w:rsidR="0010302C" w:rsidRPr="0091012E">
        <w:rPr>
          <w:rFonts w:ascii="Arial" w:hAnsi="Arial" w:cs="Arial"/>
          <w:color w:val="000000"/>
          <w:sz w:val="22"/>
          <w:szCs w:val="20"/>
          <w:lang w:val="tg-Cyrl-TJ"/>
        </w:rPr>
        <w:t xml:space="preserve"> </w:t>
      </w:r>
      <w:r w:rsidR="00E952F8">
        <w:rPr>
          <w:rFonts w:ascii="Arial" w:hAnsi="Arial" w:cs="Arial"/>
          <w:color w:val="000000"/>
          <w:sz w:val="22"/>
          <w:szCs w:val="20"/>
          <w:lang w:val="tg-Cyrl-TJ"/>
        </w:rPr>
        <w:t xml:space="preserve">сафарбарсозии шарикон баҳри </w:t>
      </w:r>
      <w:r w:rsidR="0010302C" w:rsidRPr="0091012E">
        <w:rPr>
          <w:rFonts w:ascii="Arial" w:hAnsi="Arial" w:cs="Arial"/>
          <w:color w:val="000000"/>
          <w:sz w:val="22"/>
          <w:szCs w:val="20"/>
          <w:lang w:val="tg-Cyrl-TJ"/>
        </w:rPr>
        <w:t>пешбурди фаъолиятҳои лоиҳа</w:t>
      </w:r>
      <w:r>
        <w:rPr>
          <w:rFonts w:ascii="Arial" w:hAnsi="Arial" w:cs="Arial"/>
          <w:color w:val="000000"/>
          <w:sz w:val="22"/>
          <w:szCs w:val="20"/>
          <w:lang w:val="tg-Cyrl-TJ"/>
        </w:rPr>
        <w:t xml:space="preserve">ро дар самти сафарбарсозии аҳолӣ ва гузаронидани маъракаҳои </w:t>
      </w:r>
      <w:r w:rsidR="00DB014C">
        <w:rPr>
          <w:rFonts w:ascii="Arial" w:hAnsi="Arial" w:cs="Arial"/>
          <w:color w:val="000000"/>
          <w:sz w:val="22"/>
          <w:szCs w:val="20"/>
          <w:lang w:val="tg-Cyrl-TJ"/>
        </w:rPr>
        <w:t>таълимӣ-</w:t>
      </w:r>
      <w:r>
        <w:rPr>
          <w:rFonts w:ascii="Arial" w:hAnsi="Arial" w:cs="Arial"/>
          <w:color w:val="000000"/>
          <w:sz w:val="22"/>
          <w:szCs w:val="20"/>
          <w:lang w:val="tg-Cyrl-TJ"/>
        </w:rPr>
        <w:t>фаҳмоднадаии</w:t>
      </w:r>
      <w:r w:rsidR="0010302C" w:rsidRPr="0091012E">
        <w:rPr>
          <w:rFonts w:ascii="Arial" w:hAnsi="Arial" w:cs="Arial"/>
          <w:color w:val="000000"/>
          <w:sz w:val="22"/>
          <w:szCs w:val="20"/>
          <w:lang w:val="tg-Cyrl-TJ"/>
        </w:rPr>
        <w:t xml:space="preserve"> лоиҳа</w:t>
      </w:r>
      <w:r>
        <w:rPr>
          <w:rFonts w:ascii="Arial" w:hAnsi="Arial" w:cs="Arial"/>
          <w:color w:val="000000"/>
          <w:sz w:val="22"/>
          <w:szCs w:val="20"/>
          <w:lang w:val="tg-Cyrl-TJ"/>
        </w:rPr>
        <w:t>,</w:t>
      </w:r>
      <w:r w:rsidR="0010302C" w:rsidRPr="0091012E">
        <w:rPr>
          <w:rFonts w:ascii="Arial" w:hAnsi="Arial" w:cs="Arial"/>
          <w:color w:val="000000"/>
          <w:sz w:val="22"/>
          <w:szCs w:val="20"/>
          <w:lang w:val="tg-Cyrl-TJ"/>
        </w:rPr>
        <w:t xml:space="preserve"> масъул </w:t>
      </w:r>
      <w:r w:rsidR="0025299A" w:rsidRPr="0091012E">
        <w:rPr>
          <w:rFonts w:ascii="Arial" w:hAnsi="Arial" w:cs="Arial"/>
          <w:color w:val="000000"/>
          <w:sz w:val="22"/>
          <w:szCs w:val="20"/>
          <w:lang w:val="tg-Cyrl-TJ"/>
        </w:rPr>
        <w:t>мебошад</w:t>
      </w:r>
      <w:r w:rsidR="0010302C" w:rsidRPr="0091012E">
        <w:rPr>
          <w:rFonts w:ascii="Arial" w:hAnsi="Arial" w:cs="Arial"/>
          <w:color w:val="000000"/>
          <w:sz w:val="22"/>
          <w:szCs w:val="20"/>
          <w:lang w:val="tg-Cyrl-TJ"/>
        </w:rPr>
        <w:t>.</w:t>
      </w:r>
    </w:p>
    <w:p w:rsidR="0010302C" w:rsidRPr="00A94AFF" w:rsidRDefault="0010302C" w:rsidP="0010302C">
      <w:pPr>
        <w:spacing w:before="100" w:beforeAutospacing="1" w:after="100" w:afterAutospacing="1"/>
        <w:rPr>
          <w:rFonts w:ascii="Verdana" w:hAnsi="Verdana"/>
          <w:b/>
          <w:color w:val="000000"/>
          <w:sz w:val="22"/>
          <w:szCs w:val="20"/>
          <w:lang w:val="tg-Cyrl-TJ"/>
        </w:rPr>
      </w:pPr>
      <w:r w:rsidRPr="00A94AFF">
        <w:rPr>
          <w:rFonts w:ascii="Verdana" w:hAnsi="Verdana"/>
          <w:b/>
          <w:color w:val="000000"/>
          <w:sz w:val="22"/>
          <w:szCs w:val="20"/>
          <w:lang w:val="tg-Cyrl-TJ"/>
        </w:rPr>
        <w:t>Фаъолиятҳои асос</w:t>
      </w:r>
      <w:r w:rsidRPr="00A94AFF">
        <w:rPr>
          <w:rFonts w:ascii="Arial" w:hAnsi="Arial" w:cs="Arial"/>
          <w:b/>
          <w:color w:val="000000"/>
          <w:sz w:val="22"/>
          <w:szCs w:val="20"/>
          <w:lang w:val="tg-Cyrl-TJ"/>
        </w:rPr>
        <w:t>ӣ</w:t>
      </w:r>
    </w:p>
    <w:p w:rsidR="0010302C" w:rsidRPr="0025299A" w:rsidRDefault="0010302C" w:rsidP="006323D3">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Ба роҳ мондани алоқаҳо ва ҳамкориҳо</w:t>
      </w:r>
      <w:r w:rsidR="00B33C78">
        <w:rPr>
          <w:rFonts w:ascii="Arial" w:hAnsi="Arial" w:cs="Arial"/>
          <w:color w:val="000000"/>
          <w:sz w:val="22"/>
          <w:szCs w:val="22"/>
          <w:lang w:val="tg-Cyrl-TJ"/>
        </w:rPr>
        <w:t>и самаранок</w:t>
      </w:r>
      <w:r w:rsidRPr="0025299A">
        <w:rPr>
          <w:rFonts w:ascii="Arial" w:hAnsi="Arial" w:cs="Arial"/>
          <w:color w:val="000000"/>
          <w:sz w:val="22"/>
          <w:szCs w:val="22"/>
          <w:lang w:val="tg-Cyrl-TJ"/>
        </w:rPr>
        <w:t xml:space="preserve"> </w:t>
      </w:r>
      <w:r w:rsidR="002807D2" w:rsidRPr="0025299A">
        <w:rPr>
          <w:rFonts w:ascii="Arial" w:hAnsi="Arial" w:cs="Arial"/>
          <w:color w:val="000000"/>
          <w:sz w:val="22"/>
          <w:szCs w:val="22"/>
          <w:lang w:val="tg-Cyrl-TJ"/>
        </w:rPr>
        <w:t>б</w:t>
      </w:r>
      <w:r w:rsidR="006323D3" w:rsidRPr="0025299A">
        <w:rPr>
          <w:rFonts w:ascii="Arial" w:hAnsi="Arial" w:cs="Arial"/>
          <w:color w:val="000000"/>
          <w:sz w:val="22"/>
          <w:szCs w:val="22"/>
          <w:lang w:val="tg-Cyrl-TJ"/>
        </w:rPr>
        <w:t>о</w:t>
      </w:r>
      <w:r w:rsidR="002807D2" w:rsidRPr="0025299A">
        <w:rPr>
          <w:rFonts w:ascii="Arial" w:hAnsi="Arial" w:cs="Arial"/>
          <w:color w:val="000000"/>
          <w:sz w:val="22"/>
          <w:szCs w:val="22"/>
          <w:lang w:val="tg-Cyrl-TJ"/>
        </w:rPr>
        <w:t xml:space="preserve"> шарикони лоиҳа </w:t>
      </w:r>
      <w:r w:rsidRPr="0025299A">
        <w:rPr>
          <w:rFonts w:ascii="Arial" w:hAnsi="Arial" w:cs="Arial"/>
          <w:color w:val="000000"/>
          <w:sz w:val="22"/>
          <w:szCs w:val="22"/>
          <w:lang w:val="tg-Cyrl-TJ"/>
        </w:rPr>
        <w:t>дар сатҳи ноҳия ва маҳал</w:t>
      </w:r>
      <w:r w:rsidR="00040EB1">
        <w:rPr>
          <w:rFonts w:ascii="Arial" w:hAnsi="Arial" w:cs="Arial"/>
          <w:color w:val="000000"/>
          <w:sz w:val="22"/>
          <w:szCs w:val="22"/>
          <w:lang w:val="tg-Cyrl-TJ"/>
        </w:rPr>
        <w:t>/ кӯча</w:t>
      </w:r>
      <w:r w:rsidRPr="0025299A">
        <w:rPr>
          <w:rFonts w:ascii="Arial" w:hAnsi="Arial" w:cs="Arial"/>
          <w:color w:val="000000"/>
          <w:sz w:val="22"/>
          <w:szCs w:val="22"/>
          <w:lang w:val="tg-Cyrl-TJ"/>
        </w:rPr>
        <w:t>ҳ</w:t>
      </w:r>
      <w:r w:rsidR="006323D3" w:rsidRPr="0025299A">
        <w:rPr>
          <w:rFonts w:ascii="Arial" w:hAnsi="Arial" w:cs="Arial"/>
          <w:color w:val="000000"/>
          <w:sz w:val="22"/>
          <w:szCs w:val="22"/>
          <w:lang w:val="tg-Cyrl-TJ"/>
        </w:rPr>
        <w:t>о</w:t>
      </w:r>
      <w:r w:rsidRPr="0025299A">
        <w:rPr>
          <w:rFonts w:ascii="Arial" w:hAnsi="Arial" w:cs="Arial"/>
          <w:color w:val="000000"/>
          <w:sz w:val="22"/>
          <w:szCs w:val="22"/>
          <w:lang w:val="tg-Cyrl-TJ"/>
        </w:rPr>
        <w:t>и лоиҳавӣ</w:t>
      </w:r>
      <w:r w:rsidR="002807D2" w:rsidRPr="0025299A">
        <w:rPr>
          <w:rFonts w:ascii="Arial" w:hAnsi="Arial" w:cs="Arial"/>
          <w:color w:val="000000"/>
          <w:sz w:val="22"/>
          <w:szCs w:val="22"/>
          <w:lang w:val="tg-Cyrl-TJ"/>
        </w:rPr>
        <w:t>;</w:t>
      </w:r>
    </w:p>
    <w:p w:rsidR="0010302C" w:rsidRPr="0025299A" w:rsidRDefault="0010302C" w:rsidP="006323D3">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Аз номи лоиҳа </w:t>
      </w:r>
      <w:r w:rsidR="002807D2" w:rsidRPr="0025299A">
        <w:rPr>
          <w:rFonts w:ascii="Arial" w:hAnsi="Arial" w:cs="Arial"/>
          <w:color w:val="000000"/>
          <w:sz w:val="22"/>
          <w:szCs w:val="22"/>
          <w:lang w:val="tg-Cyrl-TJ"/>
        </w:rPr>
        <w:t>бурдани гуфтушунидҳои корӣ дар сатҳи ҷ</w:t>
      </w:r>
      <w:r w:rsidRPr="0025299A">
        <w:rPr>
          <w:rFonts w:ascii="Arial" w:hAnsi="Arial" w:cs="Arial"/>
          <w:color w:val="000000"/>
          <w:sz w:val="22"/>
          <w:szCs w:val="22"/>
          <w:lang w:val="tg-Cyrl-TJ"/>
        </w:rPr>
        <w:t xml:space="preserve">амоатҳо, </w:t>
      </w:r>
      <w:r w:rsidR="002807D2" w:rsidRPr="0025299A">
        <w:rPr>
          <w:rFonts w:ascii="Arial" w:hAnsi="Arial" w:cs="Arial"/>
          <w:color w:val="000000"/>
          <w:sz w:val="22"/>
          <w:szCs w:val="22"/>
          <w:lang w:val="tg-Cyrl-TJ"/>
        </w:rPr>
        <w:t>маҳал</w:t>
      </w:r>
      <w:r w:rsidR="00040EB1">
        <w:rPr>
          <w:rFonts w:ascii="Arial" w:hAnsi="Arial" w:cs="Arial"/>
          <w:color w:val="000000"/>
          <w:sz w:val="22"/>
          <w:szCs w:val="22"/>
          <w:lang w:val="tg-Cyrl-TJ"/>
        </w:rPr>
        <w:t>, мактаб</w:t>
      </w:r>
      <w:r w:rsidR="002807D2" w:rsidRPr="0025299A">
        <w:rPr>
          <w:rFonts w:ascii="Arial" w:hAnsi="Arial" w:cs="Arial"/>
          <w:color w:val="000000"/>
          <w:sz w:val="22"/>
          <w:szCs w:val="22"/>
          <w:lang w:val="tg-Cyrl-TJ"/>
        </w:rPr>
        <w:t>ҳо ва дигар сохторҳои ноҳиявӣ</w:t>
      </w:r>
      <w:r w:rsidRPr="0025299A">
        <w:rPr>
          <w:rFonts w:ascii="Arial" w:hAnsi="Arial" w:cs="Arial"/>
          <w:color w:val="000000"/>
          <w:sz w:val="22"/>
          <w:szCs w:val="22"/>
          <w:lang w:val="tg-Cyrl-TJ"/>
        </w:rPr>
        <w:t>;</w:t>
      </w:r>
    </w:p>
    <w:p w:rsidR="00A9433E" w:rsidRDefault="00A9433E" w:rsidP="00A9433E">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lastRenderedPageBreak/>
        <w:t>Раҳнамоии аъзоёни ҷомеа дар муайян кардани эҳтиёҷотҳои ҷамъиятии онҳо ва таҳияи ҳалли масъалаҳо, муайян намудани масъалаҳои аввалиндараҷа ва таҳлили проблемаҳ;</w:t>
      </w:r>
      <w:r w:rsidRPr="00040EB1">
        <w:rPr>
          <w:rFonts w:ascii="Arial" w:hAnsi="Arial" w:cs="Arial"/>
          <w:color w:val="000000"/>
          <w:sz w:val="22"/>
          <w:szCs w:val="22"/>
          <w:lang w:val="tg-Cyrl-TJ"/>
        </w:rPr>
        <w:t xml:space="preserve"> </w:t>
      </w:r>
    </w:p>
    <w:p w:rsidR="00040EB1" w:rsidRDefault="00755A18" w:rsidP="006323D3">
      <w:pPr>
        <w:pStyle w:val="a6"/>
        <w:numPr>
          <w:ilvl w:val="0"/>
          <w:numId w:val="4"/>
        </w:numPr>
        <w:ind w:left="426" w:hanging="426"/>
        <w:jc w:val="both"/>
        <w:rPr>
          <w:rFonts w:ascii="Arial" w:hAnsi="Arial" w:cs="Arial"/>
          <w:color w:val="000000"/>
          <w:sz w:val="22"/>
          <w:szCs w:val="22"/>
          <w:lang w:val="tg-Cyrl-TJ"/>
        </w:rPr>
      </w:pPr>
      <w:r>
        <w:rPr>
          <w:rFonts w:ascii="Arial" w:hAnsi="Arial" w:cs="Arial"/>
          <w:color w:val="000000"/>
          <w:sz w:val="22"/>
          <w:szCs w:val="22"/>
          <w:lang w:val="tg-Cyrl-TJ"/>
        </w:rPr>
        <w:t>Таъмини с</w:t>
      </w:r>
      <w:r w:rsidR="00040EB1">
        <w:rPr>
          <w:rFonts w:ascii="Arial" w:hAnsi="Arial" w:cs="Arial"/>
          <w:color w:val="000000"/>
          <w:sz w:val="22"/>
          <w:szCs w:val="22"/>
          <w:lang w:val="tg-Cyrl-TJ"/>
        </w:rPr>
        <w:t xml:space="preserve">афарбар </w:t>
      </w:r>
      <w:r>
        <w:rPr>
          <w:rFonts w:ascii="Arial" w:hAnsi="Arial" w:cs="Arial"/>
          <w:color w:val="000000"/>
          <w:sz w:val="22"/>
          <w:szCs w:val="22"/>
          <w:lang w:val="tg-Cyrl-TJ"/>
        </w:rPr>
        <w:t>намудани</w:t>
      </w:r>
      <w:r w:rsidR="00040EB1">
        <w:rPr>
          <w:rFonts w:ascii="Arial" w:hAnsi="Arial" w:cs="Arial"/>
          <w:color w:val="000000"/>
          <w:sz w:val="22"/>
          <w:szCs w:val="22"/>
          <w:lang w:val="tg-Cyrl-TJ"/>
        </w:rPr>
        <w:t xml:space="preserve"> аҳолии маҳалҳои минтақаи кории лоиҳа ҷиҳати </w:t>
      </w:r>
      <w:r>
        <w:rPr>
          <w:rFonts w:ascii="Arial" w:hAnsi="Arial" w:cs="Arial"/>
          <w:color w:val="000000"/>
          <w:sz w:val="22"/>
          <w:szCs w:val="22"/>
          <w:lang w:val="tg-Cyrl-TJ"/>
        </w:rPr>
        <w:t>иштирок дар фаъолиятҳои</w:t>
      </w:r>
      <w:r w:rsidR="00040EB1">
        <w:rPr>
          <w:rFonts w:ascii="Arial" w:hAnsi="Arial" w:cs="Arial"/>
          <w:color w:val="000000"/>
          <w:sz w:val="22"/>
          <w:szCs w:val="22"/>
          <w:lang w:val="tg-Cyrl-TJ"/>
        </w:rPr>
        <w:t xml:space="preserve"> лоиҳавӣ;</w:t>
      </w:r>
    </w:p>
    <w:p w:rsidR="0010302C" w:rsidRPr="0025299A" w:rsidRDefault="0010302C" w:rsidP="006323D3">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Мусоидат ба шарикон дар бана</w:t>
      </w:r>
      <w:r w:rsidR="00040EB1">
        <w:rPr>
          <w:rFonts w:ascii="Arial" w:hAnsi="Arial" w:cs="Arial"/>
          <w:color w:val="000000"/>
          <w:sz w:val="22"/>
          <w:szCs w:val="22"/>
          <w:lang w:val="tg-Cyrl-TJ"/>
        </w:rPr>
        <w:t>қ</w:t>
      </w:r>
      <w:r w:rsidRPr="0025299A">
        <w:rPr>
          <w:rFonts w:ascii="Arial" w:hAnsi="Arial" w:cs="Arial"/>
          <w:color w:val="000000"/>
          <w:sz w:val="22"/>
          <w:szCs w:val="22"/>
          <w:lang w:val="tg-Cyrl-TJ"/>
        </w:rPr>
        <w:t>шагир</w:t>
      </w:r>
      <w:r w:rsidR="00E91CE3" w:rsidRPr="0025299A">
        <w:rPr>
          <w:rFonts w:ascii="Arial" w:hAnsi="Arial" w:cs="Arial"/>
          <w:color w:val="000000"/>
          <w:sz w:val="22"/>
          <w:szCs w:val="22"/>
          <w:lang w:val="tg-Cyrl-TJ"/>
        </w:rPr>
        <w:t>ӣ</w:t>
      </w:r>
      <w:r w:rsidRPr="0025299A">
        <w:rPr>
          <w:rFonts w:ascii="Arial" w:hAnsi="Arial" w:cs="Arial"/>
          <w:color w:val="000000"/>
          <w:sz w:val="22"/>
          <w:szCs w:val="22"/>
          <w:lang w:val="tg-Cyrl-TJ"/>
        </w:rPr>
        <w:t xml:space="preserve"> ва татби</w:t>
      </w:r>
      <w:r w:rsidR="00E91CE3" w:rsidRPr="0025299A">
        <w:rPr>
          <w:rFonts w:ascii="Arial" w:hAnsi="Arial" w:cs="Arial"/>
          <w:color w:val="000000"/>
          <w:sz w:val="22"/>
          <w:szCs w:val="22"/>
          <w:lang w:val="tg-Cyrl-TJ"/>
        </w:rPr>
        <w:t>қ</w:t>
      </w:r>
      <w:r w:rsidRPr="0025299A">
        <w:rPr>
          <w:rFonts w:ascii="Arial" w:hAnsi="Arial" w:cs="Arial"/>
          <w:color w:val="000000"/>
          <w:sz w:val="22"/>
          <w:szCs w:val="22"/>
          <w:lang w:val="tg-Cyrl-TJ"/>
        </w:rPr>
        <w:t>и на</w:t>
      </w:r>
      <w:r w:rsidR="00E91CE3" w:rsidRPr="0025299A">
        <w:rPr>
          <w:rFonts w:ascii="Arial" w:hAnsi="Arial" w:cs="Arial"/>
          <w:color w:val="000000"/>
          <w:sz w:val="22"/>
          <w:szCs w:val="22"/>
          <w:lang w:val="tg-Cyrl-TJ"/>
        </w:rPr>
        <w:t>қ</w:t>
      </w:r>
      <w:r w:rsidRPr="0025299A">
        <w:rPr>
          <w:rFonts w:ascii="Arial" w:hAnsi="Arial" w:cs="Arial"/>
          <w:color w:val="000000"/>
          <w:sz w:val="22"/>
          <w:szCs w:val="22"/>
          <w:lang w:val="tg-Cyrl-TJ"/>
        </w:rPr>
        <w:t>шаи чорабини</w:t>
      </w:r>
      <w:r w:rsidR="00E91CE3" w:rsidRPr="0025299A">
        <w:rPr>
          <w:rFonts w:ascii="Arial" w:hAnsi="Arial" w:cs="Arial"/>
          <w:color w:val="000000"/>
          <w:sz w:val="22"/>
          <w:szCs w:val="22"/>
          <w:lang w:val="tg-Cyrl-TJ"/>
        </w:rPr>
        <w:t>ҳ</w:t>
      </w:r>
      <w:r w:rsidRPr="0025299A">
        <w:rPr>
          <w:rFonts w:ascii="Arial" w:hAnsi="Arial" w:cs="Arial"/>
          <w:color w:val="000000"/>
          <w:sz w:val="22"/>
          <w:szCs w:val="22"/>
          <w:lang w:val="tg-Cyrl-TJ"/>
        </w:rPr>
        <w:t xml:space="preserve">о, </w:t>
      </w:r>
      <w:r w:rsidR="00E91CE3" w:rsidRPr="0025299A">
        <w:rPr>
          <w:rFonts w:ascii="Arial" w:hAnsi="Arial" w:cs="Arial"/>
          <w:color w:val="000000"/>
          <w:sz w:val="22"/>
          <w:szCs w:val="22"/>
          <w:lang w:val="tg-Cyrl-TJ"/>
        </w:rPr>
        <w:t>раҳнамои ба онҳо дар рафъи</w:t>
      </w:r>
      <w:r w:rsidRPr="0025299A">
        <w:rPr>
          <w:rFonts w:ascii="Arial" w:hAnsi="Arial" w:cs="Arial"/>
          <w:color w:val="000000"/>
          <w:sz w:val="22"/>
          <w:szCs w:val="22"/>
          <w:lang w:val="tg-Cyrl-TJ"/>
        </w:rPr>
        <w:t xml:space="preserve"> мушкилот ва пешни</w:t>
      </w:r>
      <w:r w:rsidR="00E91CE3" w:rsidRPr="0025299A">
        <w:rPr>
          <w:rFonts w:ascii="Arial" w:hAnsi="Arial" w:cs="Arial"/>
          <w:color w:val="000000"/>
          <w:sz w:val="22"/>
          <w:szCs w:val="22"/>
          <w:lang w:val="tg-Cyrl-TJ"/>
        </w:rPr>
        <w:t>ҳ</w:t>
      </w:r>
      <w:r w:rsidRPr="0025299A">
        <w:rPr>
          <w:rFonts w:ascii="Arial" w:hAnsi="Arial" w:cs="Arial"/>
          <w:color w:val="000000"/>
          <w:sz w:val="22"/>
          <w:szCs w:val="22"/>
          <w:lang w:val="tg-Cyrl-TJ"/>
        </w:rPr>
        <w:t xml:space="preserve">од намудани </w:t>
      </w:r>
      <w:r w:rsidR="00E91CE3" w:rsidRPr="0025299A">
        <w:rPr>
          <w:rFonts w:ascii="Arial" w:hAnsi="Arial" w:cs="Arial"/>
          <w:color w:val="000000"/>
          <w:sz w:val="22"/>
          <w:szCs w:val="22"/>
          <w:lang w:val="tg-Cyrl-TJ"/>
        </w:rPr>
        <w:t>маслиҳатҳо</w:t>
      </w:r>
      <w:r w:rsidRPr="0025299A">
        <w:rPr>
          <w:rFonts w:ascii="Arial" w:hAnsi="Arial" w:cs="Arial"/>
          <w:color w:val="000000"/>
          <w:sz w:val="22"/>
          <w:szCs w:val="22"/>
          <w:lang w:val="tg-Cyrl-TJ"/>
        </w:rPr>
        <w:t>;</w:t>
      </w:r>
    </w:p>
    <w:p w:rsidR="0010302C" w:rsidRPr="0025299A" w:rsidRDefault="0010302C" w:rsidP="006323D3">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Мусоидат </w:t>
      </w:r>
      <w:r w:rsidR="00E91CE3" w:rsidRPr="0025299A">
        <w:rPr>
          <w:rFonts w:ascii="Arial" w:hAnsi="Arial" w:cs="Arial"/>
          <w:color w:val="000000"/>
          <w:sz w:val="22"/>
          <w:szCs w:val="22"/>
          <w:lang w:val="tg-Cyrl-TJ"/>
        </w:rPr>
        <w:t>дар</w:t>
      </w:r>
      <w:r w:rsidRPr="0025299A">
        <w:rPr>
          <w:rFonts w:ascii="Arial" w:hAnsi="Arial" w:cs="Arial"/>
          <w:color w:val="000000"/>
          <w:sz w:val="22"/>
          <w:szCs w:val="22"/>
          <w:lang w:val="tg-Cyrl-TJ"/>
        </w:rPr>
        <w:t xml:space="preserve"> баланд бардоштани сатҳи </w:t>
      </w:r>
      <w:r w:rsidR="00E91CE3" w:rsidRPr="0025299A">
        <w:rPr>
          <w:rFonts w:ascii="Arial" w:hAnsi="Arial" w:cs="Arial"/>
          <w:color w:val="000000"/>
          <w:sz w:val="22"/>
          <w:szCs w:val="22"/>
          <w:lang w:val="tg-Cyrl-TJ"/>
        </w:rPr>
        <w:t>маълумотнокӣ</w:t>
      </w:r>
      <w:r w:rsidRPr="0025299A">
        <w:rPr>
          <w:rFonts w:ascii="Arial" w:hAnsi="Arial" w:cs="Arial"/>
          <w:color w:val="000000"/>
          <w:sz w:val="22"/>
          <w:szCs w:val="22"/>
          <w:lang w:val="tg-Cyrl-TJ"/>
        </w:rPr>
        <w:t xml:space="preserve"> ва тағйир додани рафтори аҳолии </w:t>
      </w:r>
      <w:r w:rsidR="00E91CE3" w:rsidRPr="0025299A">
        <w:rPr>
          <w:rFonts w:ascii="Arial" w:hAnsi="Arial" w:cs="Arial"/>
          <w:color w:val="000000"/>
          <w:sz w:val="22"/>
          <w:szCs w:val="22"/>
          <w:lang w:val="tg-Cyrl-TJ"/>
        </w:rPr>
        <w:t>минтақаи</w:t>
      </w:r>
      <w:r w:rsidRPr="0025299A">
        <w:rPr>
          <w:rFonts w:ascii="Arial" w:hAnsi="Arial" w:cs="Arial"/>
          <w:color w:val="000000"/>
          <w:sz w:val="22"/>
          <w:szCs w:val="22"/>
          <w:lang w:val="tg-Cyrl-TJ"/>
        </w:rPr>
        <w:t xml:space="preserve"> лоиҳа оид ба гигиена, санитария ва саломатӣ, муносибати онҳо бо идоракунии </w:t>
      </w:r>
      <w:r w:rsidR="003E4415" w:rsidRPr="0025299A">
        <w:rPr>
          <w:rFonts w:ascii="Arial" w:hAnsi="Arial" w:cs="Arial"/>
          <w:color w:val="000000"/>
          <w:sz w:val="22"/>
          <w:szCs w:val="22"/>
          <w:lang w:val="tg-Cyrl-TJ"/>
        </w:rPr>
        <w:t xml:space="preserve">ҷамъоварӣ ва безараргардонии </w:t>
      </w:r>
      <w:r w:rsidRPr="0025299A">
        <w:rPr>
          <w:rFonts w:ascii="Arial" w:hAnsi="Arial" w:cs="Arial"/>
          <w:color w:val="000000"/>
          <w:sz w:val="22"/>
          <w:szCs w:val="22"/>
          <w:lang w:val="tg-Cyrl-TJ"/>
        </w:rPr>
        <w:t xml:space="preserve">партовҳо дар хоҷагиҳо ва </w:t>
      </w:r>
      <w:r w:rsidR="00E91CE3" w:rsidRPr="0025299A">
        <w:rPr>
          <w:rFonts w:ascii="Arial" w:hAnsi="Arial" w:cs="Arial"/>
          <w:color w:val="000000"/>
          <w:sz w:val="22"/>
          <w:szCs w:val="22"/>
          <w:lang w:val="tg-Cyrl-TJ"/>
        </w:rPr>
        <w:t>маҳалҳо</w:t>
      </w:r>
      <w:r w:rsidRPr="0025299A">
        <w:rPr>
          <w:rFonts w:ascii="Arial" w:hAnsi="Arial" w:cs="Arial"/>
          <w:color w:val="000000"/>
          <w:sz w:val="22"/>
          <w:szCs w:val="22"/>
          <w:lang w:val="tg-Cyrl-TJ"/>
        </w:rPr>
        <w:t>;</w:t>
      </w:r>
    </w:p>
    <w:p w:rsidR="0010302C" w:rsidRPr="0025299A" w:rsidRDefault="0010302C" w:rsidP="006323D3">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Мусоидат намудан </w:t>
      </w:r>
      <w:r w:rsidR="003E4415" w:rsidRPr="0025299A">
        <w:rPr>
          <w:rFonts w:ascii="Arial" w:hAnsi="Arial" w:cs="Arial"/>
          <w:color w:val="000000"/>
          <w:sz w:val="22"/>
          <w:szCs w:val="22"/>
          <w:lang w:val="tg-Cyrl-TJ"/>
        </w:rPr>
        <w:t>дар</w:t>
      </w:r>
      <w:r w:rsidRPr="0025299A">
        <w:rPr>
          <w:rFonts w:ascii="Arial" w:hAnsi="Arial" w:cs="Arial"/>
          <w:color w:val="000000"/>
          <w:sz w:val="22"/>
          <w:szCs w:val="22"/>
          <w:lang w:val="tg-Cyrl-TJ"/>
        </w:rPr>
        <w:t xml:space="preserve"> баланд бардоштани огоҳии аҳолии </w:t>
      </w:r>
      <w:r w:rsidR="003E4415" w:rsidRPr="0025299A">
        <w:rPr>
          <w:rFonts w:ascii="Arial" w:hAnsi="Arial" w:cs="Arial"/>
          <w:color w:val="000000"/>
          <w:sz w:val="22"/>
          <w:szCs w:val="22"/>
          <w:lang w:val="tg-Cyrl-TJ"/>
        </w:rPr>
        <w:t>минтақаҳои</w:t>
      </w:r>
      <w:r w:rsidRPr="0025299A">
        <w:rPr>
          <w:rFonts w:ascii="Arial" w:hAnsi="Arial" w:cs="Arial"/>
          <w:color w:val="000000"/>
          <w:sz w:val="22"/>
          <w:szCs w:val="22"/>
          <w:lang w:val="tg-Cyrl-TJ"/>
        </w:rPr>
        <w:t xml:space="preserve"> лоиҳа</w:t>
      </w:r>
      <w:r w:rsidR="003E4415" w:rsidRPr="0025299A">
        <w:rPr>
          <w:rFonts w:ascii="Arial" w:hAnsi="Arial" w:cs="Arial"/>
          <w:color w:val="000000"/>
          <w:sz w:val="22"/>
          <w:szCs w:val="22"/>
          <w:lang w:val="tg-Cyrl-TJ"/>
        </w:rPr>
        <w:t>вӣ</w:t>
      </w:r>
      <w:r w:rsidRPr="0025299A">
        <w:rPr>
          <w:rFonts w:ascii="Arial" w:hAnsi="Arial" w:cs="Arial"/>
          <w:color w:val="000000"/>
          <w:sz w:val="22"/>
          <w:szCs w:val="22"/>
          <w:lang w:val="tg-Cyrl-TJ"/>
        </w:rPr>
        <w:t xml:space="preserve"> оид </w:t>
      </w:r>
      <w:r w:rsidR="00040EB1">
        <w:rPr>
          <w:rFonts w:ascii="Arial" w:hAnsi="Arial" w:cs="Arial"/>
          <w:color w:val="000000"/>
          <w:sz w:val="22"/>
          <w:szCs w:val="22"/>
          <w:lang w:val="tg-Cyrl-TJ"/>
        </w:rPr>
        <w:t xml:space="preserve">масъалаҳои обу санитария, </w:t>
      </w:r>
      <w:r w:rsidR="00A94AFF">
        <w:rPr>
          <w:rFonts w:ascii="Arial" w:hAnsi="Arial" w:cs="Arial"/>
          <w:color w:val="000000"/>
          <w:sz w:val="22"/>
          <w:szCs w:val="22"/>
          <w:lang w:val="tg-Cyrl-TJ"/>
        </w:rPr>
        <w:t>анҷомкунии</w:t>
      </w:r>
      <w:r w:rsidRPr="0025299A">
        <w:rPr>
          <w:rFonts w:ascii="Arial" w:hAnsi="Arial" w:cs="Arial"/>
          <w:color w:val="000000"/>
          <w:sz w:val="22"/>
          <w:szCs w:val="22"/>
          <w:lang w:val="tg-Cyrl-TJ"/>
        </w:rPr>
        <w:t xml:space="preserve"> партовҳо</w:t>
      </w:r>
      <w:r w:rsidR="00040EB1">
        <w:rPr>
          <w:rFonts w:ascii="Arial" w:hAnsi="Arial" w:cs="Arial"/>
          <w:color w:val="000000"/>
          <w:sz w:val="22"/>
          <w:szCs w:val="22"/>
          <w:lang w:val="tg-Cyrl-TJ"/>
        </w:rPr>
        <w:t xml:space="preserve">, </w:t>
      </w:r>
      <w:r w:rsidRPr="0025299A">
        <w:rPr>
          <w:rFonts w:ascii="Arial" w:hAnsi="Arial" w:cs="Arial"/>
          <w:color w:val="000000"/>
          <w:sz w:val="22"/>
          <w:szCs w:val="22"/>
          <w:lang w:val="tg-Cyrl-TJ"/>
        </w:rPr>
        <w:t xml:space="preserve">беҳтар кардани хизматрасониҳои коммуналӣ </w:t>
      </w:r>
      <w:r w:rsidR="00A94AFF">
        <w:rPr>
          <w:rFonts w:ascii="Arial" w:hAnsi="Arial" w:cs="Arial"/>
          <w:color w:val="000000"/>
          <w:sz w:val="22"/>
          <w:szCs w:val="22"/>
          <w:lang w:val="tg-Cyrl-TJ"/>
        </w:rPr>
        <w:t>ҷиҳати</w:t>
      </w:r>
      <w:r w:rsidRPr="0025299A">
        <w:rPr>
          <w:rFonts w:ascii="Arial" w:hAnsi="Arial" w:cs="Arial"/>
          <w:color w:val="000000"/>
          <w:sz w:val="22"/>
          <w:szCs w:val="22"/>
          <w:lang w:val="tg-Cyrl-TJ"/>
        </w:rPr>
        <w:t xml:space="preserve"> ҷамъоварӣ ва </w:t>
      </w:r>
      <w:r w:rsidR="00A94AFF">
        <w:rPr>
          <w:rFonts w:ascii="Arial" w:hAnsi="Arial" w:cs="Arial"/>
          <w:color w:val="000000"/>
          <w:sz w:val="22"/>
          <w:szCs w:val="22"/>
          <w:lang w:val="tg-Cyrl-TJ"/>
        </w:rPr>
        <w:t>кашонидани</w:t>
      </w:r>
      <w:r w:rsidRPr="0025299A">
        <w:rPr>
          <w:rFonts w:ascii="Arial" w:hAnsi="Arial" w:cs="Arial"/>
          <w:color w:val="000000"/>
          <w:sz w:val="22"/>
          <w:szCs w:val="22"/>
          <w:lang w:val="tg-Cyrl-TJ"/>
        </w:rPr>
        <w:t xml:space="preserve"> партов</w:t>
      </w:r>
      <w:r w:rsidR="00A94AFF">
        <w:rPr>
          <w:rFonts w:ascii="Arial" w:hAnsi="Arial" w:cs="Arial"/>
          <w:color w:val="000000"/>
          <w:sz w:val="22"/>
          <w:szCs w:val="22"/>
          <w:lang w:val="tg-Cyrl-TJ"/>
        </w:rPr>
        <w:t>ҳо</w:t>
      </w:r>
      <w:r w:rsidRPr="0025299A">
        <w:rPr>
          <w:rFonts w:ascii="Arial" w:hAnsi="Arial" w:cs="Arial"/>
          <w:color w:val="000000"/>
          <w:sz w:val="22"/>
          <w:szCs w:val="22"/>
          <w:lang w:val="tg-Cyrl-TJ"/>
        </w:rPr>
        <w:t>;</w:t>
      </w:r>
    </w:p>
    <w:p w:rsidR="00A9433E" w:rsidRDefault="00A9433E" w:rsidP="00A9433E">
      <w:pPr>
        <w:pStyle w:val="a6"/>
        <w:numPr>
          <w:ilvl w:val="0"/>
          <w:numId w:val="4"/>
        </w:numPr>
        <w:ind w:left="426" w:hanging="426"/>
        <w:jc w:val="both"/>
        <w:rPr>
          <w:rFonts w:ascii="Arial" w:hAnsi="Arial" w:cs="Arial"/>
          <w:color w:val="000000"/>
          <w:sz w:val="22"/>
          <w:szCs w:val="22"/>
          <w:lang w:val="tg-Cyrl-TJ"/>
        </w:rPr>
      </w:pPr>
      <w:r>
        <w:rPr>
          <w:rFonts w:ascii="Arial" w:hAnsi="Arial" w:cs="Arial"/>
          <w:color w:val="000000"/>
          <w:sz w:val="22"/>
          <w:szCs w:val="22"/>
          <w:lang w:val="tg-Cyrl-TJ"/>
        </w:rPr>
        <w:t>Бевосита ташкил ва гузаронидани маъракаҳои фаҳмондадиҳии лоиҳавӣ;</w:t>
      </w:r>
    </w:p>
    <w:p w:rsidR="00A9433E" w:rsidRDefault="00A9433E" w:rsidP="00A9433E">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Роҳандозӣ кардани ташаббусҳое, ки ба рушди минтақаҳои лоиҳавӣ равона шуда аст;</w:t>
      </w:r>
    </w:p>
    <w:p w:rsidR="00B33C78" w:rsidRPr="0025299A" w:rsidRDefault="00B33C78" w:rsidP="00B33C78">
      <w:pPr>
        <w:pStyle w:val="a6"/>
        <w:numPr>
          <w:ilvl w:val="0"/>
          <w:numId w:val="4"/>
        </w:numPr>
        <w:ind w:left="426" w:hanging="426"/>
        <w:jc w:val="both"/>
        <w:rPr>
          <w:rFonts w:ascii="Arial" w:hAnsi="Arial" w:cs="Arial"/>
          <w:color w:val="000000"/>
          <w:sz w:val="22"/>
          <w:szCs w:val="22"/>
          <w:lang w:val="tg-Cyrl-TJ"/>
        </w:rPr>
      </w:pPr>
      <w:r>
        <w:rPr>
          <w:rFonts w:ascii="Arial" w:hAnsi="Arial" w:cs="Arial"/>
          <w:color w:val="000000"/>
          <w:sz w:val="22"/>
          <w:szCs w:val="22"/>
          <w:lang w:val="tg-Cyrl-TJ"/>
        </w:rPr>
        <w:t>Саҳм гузоштан дар коркарди маводҳои иттилоотӣ</w:t>
      </w:r>
      <w:r w:rsidR="00755A18">
        <w:rPr>
          <w:rFonts w:ascii="Arial" w:hAnsi="Arial" w:cs="Arial"/>
          <w:color w:val="000000"/>
          <w:sz w:val="22"/>
          <w:szCs w:val="22"/>
          <w:lang w:val="tg-Cyrl-TJ"/>
        </w:rPr>
        <w:t>, нақшаҳои омӯзишӣ</w:t>
      </w:r>
      <w:r>
        <w:rPr>
          <w:rFonts w:ascii="Arial" w:hAnsi="Arial" w:cs="Arial"/>
          <w:color w:val="000000"/>
          <w:sz w:val="22"/>
          <w:szCs w:val="22"/>
          <w:lang w:val="tg-Cyrl-TJ"/>
        </w:rPr>
        <w:t xml:space="preserve">; </w:t>
      </w:r>
    </w:p>
    <w:p w:rsidR="00B33C78" w:rsidRPr="0025299A" w:rsidRDefault="00B33C78" w:rsidP="00B33C78">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Ҷамъ овардан ва пешниҳод намудани иттилооти саривақтӣ оид ба пешрафти лоиҳа дар минтақаҳои кории лоиҳавӣ;</w:t>
      </w:r>
    </w:p>
    <w:p w:rsidR="00A9433E" w:rsidRPr="0025299A" w:rsidRDefault="00A9433E" w:rsidP="00A9433E">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Омода намудани ҳисоботи ҳарҳафтаина ва моҳона. Иштирок дар омодасозии ҳисоботи умумии фаъолиятҳои лоиҳа;</w:t>
      </w:r>
    </w:p>
    <w:p w:rsidR="00040EB1" w:rsidRPr="0025299A" w:rsidRDefault="00040EB1" w:rsidP="00040EB1">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Ҷамъоварии маълумот дар бораи эҳтиёҷоти ҷомеа (дар ҳолати зарурӣ);</w:t>
      </w:r>
    </w:p>
    <w:p w:rsidR="00040EB1" w:rsidRPr="0025299A" w:rsidRDefault="00040EB1" w:rsidP="00040EB1">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Мониторинги иҷрои корҳои </w:t>
      </w:r>
      <w:r w:rsidR="00755A18">
        <w:rPr>
          <w:rFonts w:ascii="Arial" w:hAnsi="Arial" w:cs="Arial"/>
          <w:color w:val="000000"/>
          <w:sz w:val="22"/>
          <w:szCs w:val="22"/>
          <w:lang w:val="tg-Cyrl-TJ"/>
        </w:rPr>
        <w:t>омӯзишӣ, таъмиру-</w:t>
      </w:r>
      <w:r w:rsidRPr="0025299A">
        <w:rPr>
          <w:rFonts w:ascii="Arial" w:hAnsi="Arial" w:cs="Arial"/>
          <w:color w:val="000000"/>
          <w:sz w:val="22"/>
          <w:szCs w:val="22"/>
          <w:lang w:val="tg-Cyrl-TJ"/>
        </w:rPr>
        <w:t>сохтмонӣ ва дигар корҳои лоиҳавӣ;</w:t>
      </w:r>
    </w:p>
    <w:p w:rsidR="0010302C" w:rsidRPr="00A9433E" w:rsidRDefault="00040EB1" w:rsidP="00A9433E">
      <w:pPr>
        <w:pStyle w:val="a6"/>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Мониторинги истифодаи самаранок ва дурусти захираҳои лоиҳа дар минтиақа;</w:t>
      </w:r>
    </w:p>
    <w:p w:rsidR="00DD7697" w:rsidRDefault="00DD7697" w:rsidP="00DD7697">
      <w:pPr>
        <w:shd w:val="clear" w:color="auto" w:fill="FFFFFF"/>
        <w:spacing w:after="100"/>
        <w:ind w:left="426"/>
        <w:rPr>
          <w:rFonts w:ascii="Roboto" w:hAnsi="Roboto"/>
          <w:color w:val="444444"/>
          <w:szCs w:val="14"/>
          <w:u w:val="single"/>
          <w:lang w:val="tg-Cyrl-TJ"/>
        </w:rPr>
      </w:pPr>
    </w:p>
    <w:p w:rsidR="00DD7697" w:rsidRPr="0025299A" w:rsidRDefault="00DD7697" w:rsidP="00DD7697">
      <w:pPr>
        <w:shd w:val="clear" w:color="auto" w:fill="FFFFFF"/>
        <w:spacing w:after="100"/>
        <w:ind w:left="426"/>
        <w:rPr>
          <w:rFonts w:ascii="Arial" w:hAnsi="Arial" w:cs="Arial"/>
          <w:sz w:val="22"/>
          <w:szCs w:val="22"/>
        </w:rPr>
      </w:pPr>
      <w:r w:rsidRPr="0025299A">
        <w:rPr>
          <w:rFonts w:ascii="Arial" w:hAnsi="Arial" w:cs="Arial"/>
          <w:sz w:val="22"/>
          <w:szCs w:val="22"/>
          <w:u w:val="single"/>
        </w:rPr>
        <w:t>Талаботҳои асосӣ</w:t>
      </w:r>
      <w:r w:rsidRPr="0025299A">
        <w:rPr>
          <w:rFonts w:ascii="Arial" w:hAnsi="Arial" w:cs="Arial"/>
          <w:sz w:val="22"/>
          <w:szCs w:val="22"/>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sidRPr="0025299A">
        <w:rPr>
          <w:rFonts w:ascii="Arial" w:hAnsi="Arial" w:cs="Arial"/>
          <w:sz w:val="22"/>
          <w:szCs w:val="22"/>
        </w:rPr>
        <w:t>Хатми</w:t>
      </w:r>
      <w:proofErr w:type="spellEnd"/>
      <w:r w:rsidRPr="0025299A">
        <w:rPr>
          <w:rFonts w:ascii="Arial" w:hAnsi="Arial" w:cs="Arial"/>
          <w:sz w:val="22"/>
          <w:szCs w:val="22"/>
        </w:rPr>
        <w:t xml:space="preserve"> </w:t>
      </w:r>
      <w:r w:rsidR="0091012E">
        <w:rPr>
          <w:rFonts w:ascii="Arial" w:hAnsi="Arial" w:cs="Arial"/>
          <w:sz w:val="22"/>
          <w:szCs w:val="22"/>
          <w:lang w:val="tg-Cyrl-TJ"/>
        </w:rPr>
        <w:t>д</w:t>
      </w:r>
      <w:proofErr w:type="spellStart"/>
      <w:r w:rsidRPr="0025299A">
        <w:rPr>
          <w:rFonts w:ascii="Arial" w:hAnsi="Arial" w:cs="Arial"/>
          <w:sz w:val="22"/>
          <w:szCs w:val="22"/>
        </w:rPr>
        <w:t>онишгоҳ</w:t>
      </w:r>
      <w:proofErr w:type="spellEnd"/>
      <w:r w:rsidR="0025299A" w:rsidRPr="0025299A">
        <w:rPr>
          <w:rFonts w:ascii="Arial" w:hAnsi="Arial" w:cs="Arial"/>
          <w:sz w:val="22"/>
          <w:szCs w:val="22"/>
          <w:lang w:val="tg-Cyrl-TJ"/>
        </w:rPr>
        <w:t xml:space="preserve"> </w:t>
      </w:r>
      <w:proofErr w:type="spellStart"/>
      <w:r w:rsidRPr="0025299A">
        <w:rPr>
          <w:rFonts w:ascii="Arial" w:hAnsi="Arial" w:cs="Arial"/>
          <w:sz w:val="22"/>
          <w:szCs w:val="22"/>
        </w:rPr>
        <w:t>мувофиқ</w:t>
      </w:r>
      <w:proofErr w:type="spellEnd"/>
      <w:r w:rsidRPr="0025299A">
        <w:rPr>
          <w:rFonts w:ascii="Arial" w:hAnsi="Arial" w:cs="Arial"/>
          <w:sz w:val="22"/>
          <w:szCs w:val="22"/>
        </w:rPr>
        <w:t xml:space="preserve"> ба </w:t>
      </w:r>
      <w:proofErr w:type="spellStart"/>
      <w:r w:rsidRPr="0025299A">
        <w:rPr>
          <w:rFonts w:ascii="Arial" w:hAnsi="Arial" w:cs="Arial"/>
          <w:sz w:val="22"/>
          <w:szCs w:val="22"/>
        </w:rPr>
        <w:t>вазифаи</w:t>
      </w:r>
      <w:proofErr w:type="spellEnd"/>
      <w:r w:rsidRPr="0025299A">
        <w:rPr>
          <w:rFonts w:ascii="Arial" w:hAnsi="Arial" w:cs="Arial"/>
          <w:sz w:val="22"/>
          <w:szCs w:val="22"/>
        </w:rPr>
        <w:t xml:space="preserve"> </w:t>
      </w:r>
      <w:proofErr w:type="spellStart"/>
      <w:r w:rsidRPr="0025299A">
        <w:rPr>
          <w:rFonts w:ascii="Arial" w:hAnsi="Arial" w:cs="Arial"/>
          <w:sz w:val="22"/>
          <w:szCs w:val="22"/>
        </w:rPr>
        <w:t>эълоншуда</w:t>
      </w:r>
      <w:proofErr w:type="spellEnd"/>
      <w:r w:rsidR="0025299A" w:rsidRPr="0025299A">
        <w:rPr>
          <w:rFonts w:ascii="Arial" w:hAnsi="Arial" w:cs="Arial"/>
          <w:sz w:val="22"/>
          <w:szCs w:val="22"/>
          <w:lang w:val="tg-Cyrl-TJ"/>
        </w:rPr>
        <w:t xml:space="preserve"> (махсусан </w:t>
      </w:r>
      <w:r w:rsidR="0091012E">
        <w:rPr>
          <w:rFonts w:ascii="Arial" w:hAnsi="Arial" w:cs="Arial"/>
          <w:sz w:val="22"/>
          <w:szCs w:val="22"/>
          <w:lang w:val="tg-Cyrl-TJ"/>
        </w:rPr>
        <w:t xml:space="preserve">ба </w:t>
      </w:r>
      <w:r w:rsidR="0025299A" w:rsidRPr="0025299A">
        <w:rPr>
          <w:rFonts w:ascii="Arial" w:hAnsi="Arial" w:cs="Arial"/>
          <w:sz w:val="22"/>
          <w:szCs w:val="22"/>
          <w:lang w:val="tg-Cyrl-TJ"/>
        </w:rPr>
        <w:t xml:space="preserve">маълумоти тиббӣ ва </w:t>
      </w:r>
      <w:r w:rsidR="00A9433E">
        <w:rPr>
          <w:rFonts w:ascii="Arial" w:hAnsi="Arial" w:cs="Arial"/>
          <w:sz w:val="22"/>
          <w:szCs w:val="22"/>
          <w:lang w:val="tg-Cyrl-TJ"/>
        </w:rPr>
        <w:t>ҷамъиятшиносӣ</w:t>
      </w:r>
      <w:r w:rsidR="0091012E">
        <w:rPr>
          <w:rFonts w:ascii="Arial" w:hAnsi="Arial" w:cs="Arial"/>
          <w:sz w:val="22"/>
          <w:szCs w:val="22"/>
          <w:lang w:val="tg-Cyrl-TJ"/>
        </w:rPr>
        <w:t xml:space="preserve"> бартарӣ дода мешвад</w:t>
      </w:r>
      <w:r w:rsidR="0025299A" w:rsidRPr="0025299A">
        <w:rPr>
          <w:rFonts w:ascii="Arial" w:hAnsi="Arial" w:cs="Arial"/>
          <w:sz w:val="22"/>
          <w:szCs w:val="22"/>
          <w:lang w:val="tg-Cyrl-TJ"/>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r w:rsidRPr="0025299A">
        <w:rPr>
          <w:rFonts w:ascii="Arial" w:hAnsi="Arial" w:cs="Arial"/>
          <w:sz w:val="22"/>
          <w:szCs w:val="22"/>
        </w:rPr>
        <w:t xml:space="preserve">Таҷрибаи кори дар </w:t>
      </w:r>
      <w:r w:rsidR="0025299A">
        <w:rPr>
          <w:rFonts w:ascii="Arial" w:hAnsi="Arial" w:cs="Arial"/>
          <w:sz w:val="22"/>
          <w:szCs w:val="22"/>
          <w:lang w:val="tg-Cyrl-TJ"/>
        </w:rPr>
        <w:t>вазифаҳои ба ин шабоҳатдошта</w:t>
      </w:r>
      <w:r w:rsidRPr="0025299A">
        <w:rPr>
          <w:rFonts w:ascii="Arial" w:hAnsi="Arial" w:cs="Arial"/>
          <w:sz w:val="22"/>
          <w:szCs w:val="22"/>
        </w:rPr>
        <w:t xml:space="preserve"> </w:t>
      </w:r>
      <w:r w:rsidR="0025299A">
        <w:rPr>
          <w:rFonts w:ascii="Arial" w:hAnsi="Arial" w:cs="Arial"/>
          <w:sz w:val="22"/>
          <w:szCs w:val="22"/>
          <w:lang w:val="tg-Cyrl-TJ"/>
        </w:rPr>
        <w:t>(на кам аз 2 сол);</w:t>
      </w:r>
    </w:p>
    <w:p w:rsidR="00DD7697" w:rsidRPr="0025299A" w:rsidRDefault="0025299A"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Pr>
          <w:rFonts w:ascii="Arial" w:hAnsi="Arial" w:cs="Arial"/>
          <w:sz w:val="22"/>
          <w:szCs w:val="22"/>
        </w:rPr>
        <w:t>Маҳорати</w:t>
      </w:r>
      <w:proofErr w:type="spellEnd"/>
      <w:r>
        <w:rPr>
          <w:rFonts w:ascii="Arial" w:hAnsi="Arial" w:cs="Arial"/>
          <w:sz w:val="22"/>
          <w:szCs w:val="22"/>
        </w:rPr>
        <w:t xml:space="preserve"> </w:t>
      </w:r>
      <w:proofErr w:type="spellStart"/>
      <w:r>
        <w:rPr>
          <w:rFonts w:ascii="Arial" w:hAnsi="Arial" w:cs="Arial"/>
          <w:sz w:val="22"/>
          <w:szCs w:val="22"/>
        </w:rPr>
        <w:t>хуби</w:t>
      </w:r>
      <w:proofErr w:type="spellEnd"/>
      <w:r>
        <w:rPr>
          <w:rFonts w:ascii="Arial" w:hAnsi="Arial" w:cs="Arial"/>
          <w:sz w:val="22"/>
          <w:szCs w:val="22"/>
        </w:rPr>
        <w:t xml:space="preserve"> </w:t>
      </w:r>
      <w:r w:rsidR="0091012E">
        <w:rPr>
          <w:rFonts w:ascii="Arial" w:hAnsi="Arial" w:cs="Arial"/>
          <w:sz w:val="22"/>
          <w:szCs w:val="22"/>
          <w:lang w:val="tg-Cyrl-TJ"/>
        </w:rPr>
        <w:t xml:space="preserve">муоширати корӣ ва </w:t>
      </w:r>
      <w:proofErr w:type="spellStart"/>
      <w:r>
        <w:rPr>
          <w:rFonts w:ascii="Arial" w:hAnsi="Arial" w:cs="Arial"/>
          <w:sz w:val="22"/>
          <w:szCs w:val="22"/>
        </w:rPr>
        <w:t>ташкилотчигӣ</w:t>
      </w:r>
      <w:proofErr w:type="spellEnd"/>
      <w:r>
        <w:rPr>
          <w:rFonts w:ascii="Arial" w:hAnsi="Arial" w:cs="Arial"/>
          <w:sz w:val="22"/>
          <w:szCs w:val="22"/>
          <w:lang w:val="tg-Cyrl-TJ"/>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sidRPr="0025299A">
        <w:rPr>
          <w:rFonts w:ascii="Arial" w:hAnsi="Arial" w:cs="Arial"/>
          <w:sz w:val="22"/>
          <w:szCs w:val="22"/>
        </w:rPr>
        <w:t>Қобилияти</w:t>
      </w:r>
      <w:proofErr w:type="spellEnd"/>
      <w:r w:rsidRPr="0025299A">
        <w:rPr>
          <w:rFonts w:ascii="Arial" w:hAnsi="Arial" w:cs="Arial"/>
          <w:sz w:val="22"/>
          <w:szCs w:val="22"/>
        </w:rPr>
        <w:t xml:space="preserve"> </w:t>
      </w:r>
      <w:proofErr w:type="spellStart"/>
      <w:r w:rsidRPr="0025299A">
        <w:rPr>
          <w:rFonts w:ascii="Arial" w:hAnsi="Arial" w:cs="Arial"/>
          <w:sz w:val="22"/>
          <w:szCs w:val="22"/>
        </w:rPr>
        <w:t>мутобиқ</w:t>
      </w:r>
      <w:proofErr w:type="spellEnd"/>
      <w:r w:rsidRPr="0025299A">
        <w:rPr>
          <w:rFonts w:ascii="Arial" w:hAnsi="Arial" w:cs="Arial"/>
          <w:sz w:val="22"/>
          <w:szCs w:val="22"/>
        </w:rPr>
        <w:t xml:space="preserve"> </w:t>
      </w:r>
      <w:proofErr w:type="spellStart"/>
      <w:r w:rsidRPr="0025299A">
        <w:rPr>
          <w:rFonts w:ascii="Arial" w:hAnsi="Arial" w:cs="Arial"/>
          <w:sz w:val="22"/>
          <w:szCs w:val="22"/>
        </w:rPr>
        <w:t>шудан</w:t>
      </w:r>
      <w:proofErr w:type="spellEnd"/>
      <w:r w:rsidRPr="0025299A">
        <w:rPr>
          <w:rFonts w:ascii="Arial" w:hAnsi="Arial" w:cs="Arial"/>
          <w:sz w:val="22"/>
          <w:szCs w:val="22"/>
        </w:rPr>
        <w:t xml:space="preserve"> </w:t>
      </w:r>
      <w:proofErr w:type="spellStart"/>
      <w:r w:rsidRPr="0025299A">
        <w:rPr>
          <w:rFonts w:ascii="Arial" w:hAnsi="Arial" w:cs="Arial"/>
          <w:sz w:val="22"/>
          <w:szCs w:val="22"/>
        </w:rPr>
        <w:t>ва</w:t>
      </w:r>
      <w:proofErr w:type="spellEnd"/>
      <w:r w:rsidRPr="0025299A">
        <w:rPr>
          <w:rFonts w:ascii="Arial" w:hAnsi="Arial" w:cs="Arial"/>
          <w:sz w:val="22"/>
          <w:szCs w:val="22"/>
        </w:rPr>
        <w:t xml:space="preserve"> </w:t>
      </w:r>
      <w:proofErr w:type="spellStart"/>
      <w:r w:rsidRPr="0025299A">
        <w:rPr>
          <w:rFonts w:ascii="Arial" w:hAnsi="Arial" w:cs="Arial"/>
          <w:sz w:val="22"/>
          <w:szCs w:val="22"/>
        </w:rPr>
        <w:t>кор</w:t>
      </w:r>
      <w:proofErr w:type="spellEnd"/>
      <w:r w:rsidRPr="0025299A">
        <w:rPr>
          <w:rFonts w:ascii="Arial" w:hAnsi="Arial" w:cs="Arial"/>
          <w:sz w:val="22"/>
          <w:szCs w:val="22"/>
        </w:rPr>
        <w:t xml:space="preserve"> кардан дар </w:t>
      </w:r>
      <w:proofErr w:type="spellStart"/>
      <w:r w:rsidRPr="0025299A">
        <w:rPr>
          <w:rFonts w:ascii="Arial" w:hAnsi="Arial" w:cs="Arial"/>
          <w:sz w:val="22"/>
          <w:szCs w:val="22"/>
        </w:rPr>
        <w:t>шароити</w:t>
      </w:r>
      <w:proofErr w:type="spellEnd"/>
      <w:r w:rsidRPr="0025299A">
        <w:rPr>
          <w:rFonts w:ascii="Arial" w:hAnsi="Arial" w:cs="Arial"/>
          <w:sz w:val="22"/>
          <w:szCs w:val="22"/>
        </w:rPr>
        <w:t xml:space="preserve"> </w:t>
      </w:r>
      <w:proofErr w:type="spellStart"/>
      <w:r w:rsidRPr="0025299A">
        <w:rPr>
          <w:rFonts w:ascii="Arial" w:hAnsi="Arial" w:cs="Arial"/>
          <w:sz w:val="22"/>
          <w:szCs w:val="22"/>
        </w:rPr>
        <w:t>минтақ</w:t>
      </w:r>
      <w:r w:rsidR="0025299A">
        <w:rPr>
          <w:rFonts w:ascii="Arial" w:hAnsi="Arial" w:cs="Arial"/>
          <w:sz w:val="22"/>
          <w:szCs w:val="22"/>
        </w:rPr>
        <w:t>аи</w:t>
      </w:r>
      <w:proofErr w:type="spellEnd"/>
      <w:r w:rsidR="0025299A">
        <w:rPr>
          <w:rFonts w:ascii="Arial" w:hAnsi="Arial" w:cs="Arial"/>
          <w:sz w:val="22"/>
          <w:szCs w:val="22"/>
        </w:rPr>
        <w:t xml:space="preserve"> </w:t>
      </w:r>
      <w:proofErr w:type="spellStart"/>
      <w:r w:rsidR="0025299A">
        <w:rPr>
          <w:rFonts w:ascii="Arial" w:hAnsi="Arial" w:cs="Arial"/>
          <w:sz w:val="22"/>
          <w:szCs w:val="22"/>
        </w:rPr>
        <w:t>корӣ</w:t>
      </w:r>
      <w:proofErr w:type="spellEnd"/>
      <w:r w:rsidR="0025299A">
        <w:rPr>
          <w:rFonts w:ascii="Arial" w:hAnsi="Arial" w:cs="Arial"/>
          <w:sz w:val="22"/>
          <w:szCs w:val="22"/>
          <w:lang w:val="tg-Cyrl-TJ"/>
        </w:rPr>
        <w:t>;</w:t>
      </w:r>
    </w:p>
    <w:p w:rsidR="00A9433E" w:rsidRPr="0025299A" w:rsidRDefault="00A9433E" w:rsidP="00A9433E">
      <w:pPr>
        <w:numPr>
          <w:ilvl w:val="0"/>
          <w:numId w:val="5"/>
        </w:numPr>
        <w:shd w:val="clear" w:color="auto" w:fill="FFFFFF"/>
        <w:spacing w:before="100" w:beforeAutospacing="1" w:after="100" w:afterAutospacing="1"/>
        <w:ind w:left="426"/>
        <w:rPr>
          <w:rFonts w:ascii="Arial" w:hAnsi="Arial" w:cs="Arial"/>
          <w:sz w:val="22"/>
          <w:szCs w:val="22"/>
        </w:rPr>
      </w:pPr>
      <w:r>
        <w:rPr>
          <w:rFonts w:ascii="Arial" w:hAnsi="Arial" w:cs="Arial"/>
          <w:sz w:val="22"/>
          <w:szCs w:val="22"/>
          <w:lang w:val="tg-Cyrl-TJ"/>
        </w:rPr>
        <w:t>Малакаи хуби гузаронидан ва бурдани чорабиниҳо (фасилитаторӣ);</w:t>
      </w:r>
    </w:p>
    <w:p w:rsidR="00DD7697" w:rsidRPr="0025299A" w:rsidRDefault="0025299A" w:rsidP="00DD7697">
      <w:pPr>
        <w:numPr>
          <w:ilvl w:val="0"/>
          <w:numId w:val="5"/>
        </w:numPr>
        <w:shd w:val="clear" w:color="auto" w:fill="FFFFFF"/>
        <w:spacing w:before="100" w:beforeAutospacing="1" w:after="100" w:afterAutospacing="1"/>
        <w:ind w:left="426"/>
        <w:rPr>
          <w:rFonts w:ascii="Arial" w:hAnsi="Arial" w:cs="Arial"/>
          <w:sz w:val="22"/>
          <w:szCs w:val="22"/>
        </w:rPr>
      </w:pPr>
      <w:r>
        <w:rPr>
          <w:rFonts w:ascii="Arial" w:hAnsi="Arial" w:cs="Arial"/>
          <w:sz w:val="22"/>
          <w:szCs w:val="22"/>
          <w:lang w:val="tg-Cyrl-TJ"/>
        </w:rPr>
        <w:t xml:space="preserve">Малакаи кор бо </w:t>
      </w:r>
      <w:proofErr w:type="spellStart"/>
      <w:r>
        <w:rPr>
          <w:rFonts w:ascii="Arial" w:hAnsi="Arial" w:cs="Arial"/>
          <w:sz w:val="22"/>
          <w:szCs w:val="22"/>
        </w:rPr>
        <w:t>компютер</w:t>
      </w:r>
      <w:proofErr w:type="spellEnd"/>
      <w:r>
        <w:rPr>
          <w:rFonts w:ascii="Arial" w:hAnsi="Arial" w:cs="Arial"/>
          <w:sz w:val="22"/>
          <w:szCs w:val="22"/>
          <w:lang w:val="tg-Cyrl-TJ"/>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sidRPr="0025299A">
        <w:rPr>
          <w:rFonts w:ascii="Arial" w:hAnsi="Arial" w:cs="Arial"/>
          <w:sz w:val="22"/>
          <w:szCs w:val="22"/>
        </w:rPr>
        <w:t>Донистани</w:t>
      </w:r>
      <w:proofErr w:type="spellEnd"/>
      <w:r w:rsidRPr="0025299A">
        <w:rPr>
          <w:rFonts w:ascii="Arial" w:hAnsi="Arial" w:cs="Arial"/>
          <w:sz w:val="22"/>
          <w:szCs w:val="22"/>
        </w:rPr>
        <w:t xml:space="preserve"> </w:t>
      </w:r>
      <w:proofErr w:type="spellStart"/>
      <w:r w:rsidRPr="0025299A">
        <w:rPr>
          <w:rFonts w:ascii="Arial" w:hAnsi="Arial" w:cs="Arial"/>
          <w:sz w:val="22"/>
          <w:szCs w:val="22"/>
        </w:rPr>
        <w:t>забони</w:t>
      </w:r>
      <w:proofErr w:type="spellEnd"/>
      <w:r w:rsidR="0025299A">
        <w:rPr>
          <w:rFonts w:ascii="Arial" w:hAnsi="Arial" w:cs="Arial"/>
          <w:sz w:val="22"/>
          <w:szCs w:val="22"/>
          <w:lang w:val="tg-Cyrl-TJ"/>
        </w:rPr>
        <w:t xml:space="preserve"> давлатӣ зарур аст; </w:t>
      </w:r>
    </w:p>
    <w:p w:rsidR="0025299A" w:rsidRPr="0025299A" w:rsidRDefault="0025299A" w:rsidP="00933268">
      <w:pPr>
        <w:numPr>
          <w:ilvl w:val="0"/>
          <w:numId w:val="5"/>
        </w:numPr>
        <w:shd w:val="clear" w:color="auto" w:fill="FFFFFF"/>
        <w:spacing w:before="100" w:beforeAutospacing="1" w:after="100" w:afterAutospacing="1"/>
        <w:ind w:left="426"/>
        <w:rPr>
          <w:rFonts w:ascii="Arial" w:hAnsi="Arial" w:cs="Arial"/>
          <w:sz w:val="22"/>
          <w:szCs w:val="22"/>
        </w:rPr>
      </w:pPr>
      <w:r>
        <w:rPr>
          <w:rFonts w:ascii="Arial" w:hAnsi="Arial" w:cs="Arial"/>
          <w:sz w:val="22"/>
          <w:szCs w:val="22"/>
          <w:lang w:val="tg-Cyrl-TJ"/>
        </w:rPr>
        <w:t xml:space="preserve">Хоҳиш ва омодагии кор кардан дар ноҳияи </w:t>
      </w:r>
      <w:r w:rsidR="00933268">
        <w:rPr>
          <w:rFonts w:ascii="Arial" w:hAnsi="Arial" w:cs="Arial"/>
          <w:sz w:val="22"/>
          <w:szCs w:val="22"/>
          <w:lang w:val="tg-Cyrl-TJ"/>
        </w:rPr>
        <w:t>мазкур</w:t>
      </w:r>
      <w:r>
        <w:rPr>
          <w:rFonts w:ascii="Arial" w:hAnsi="Arial" w:cs="Arial"/>
          <w:sz w:val="22"/>
          <w:szCs w:val="22"/>
          <w:lang w:val="tg-Cyrl-TJ"/>
        </w:rPr>
        <w:t>.</w:t>
      </w:r>
    </w:p>
    <w:p w:rsidR="007E17F3" w:rsidRPr="0025299A" w:rsidRDefault="0025299A" w:rsidP="007E17F3">
      <w:pPr>
        <w:spacing w:before="100" w:beforeAutospacing="1" w:after="100" w:afterAutospacing="1"/>
        <w:rPr>
          <w:rFonts w:ascii="Verdana" w:hAnsi="Verdana"/>
          <w:color w:val="000000"/>
          <w:sz w:val="20"/>
          <w:szCs w:val="20"/>
          <w:lang w:val="tg-Cyrl-TJ"/>
        </w:rPr>
      </w:pPr>
      <w:r>
        <w:rPr>
          <w:rFonts w:ascii="Verdana" w:hAnsi="Verdana"/>
          <w:color w:val="000000"/>
          <w:sz w:val="20"/>
          <w:szCs w:val="20"/>
          <w:lang w:val="tg-Cyrl-TJ"/>
        </w:rPr>
        <w:t>Моҳона</w:t>
      </w:r>
      <w:r w:rsidR="007E17F3" w:rsidRPr="0091012E">
        <w:rPr>
          <w:rFonts w:ascii="Verdana" w:hAnsi="Verdana"/>
          <w:color w:val="000000"/>
          <w:sz w:val="20"/>
          <w:szCs w:val="20"/>
        </w:rPr>
        <w:t xml:space="preserve">: </w:t>
      </w:r>
      <w:r w:rsidR="00A9433E">
        <w:rPr>
          <w:rFonts w:ascii="Verdana" w:hAnsi="Verdana"/>
          <w:color w:val="000000"/>
          <w:sz w:val="20"/>
          <w:szCs w:val="20"/>
          <w:lang w:val="tg-Cyrl-TJ"/>
        </w:rPr>
        <w:t>4</w:t>
      </w:r>
      <w:r>
        <w:rPr>
          <w:rFonts w:ascii="Verdana" w:hAnsi="Verdana"/>
          <w:color w:val="000000"/>
          <w:sz w:val="20"/>
          <w:szCs w:val="20"/>
          <w:lang w:val="tg-Cyrl-TJ"/>
        </w:rPr>
        <w:t xml:space="preserve">00 </w:t>
      </w:r>
      <w:r w:rsidR="00755A18">
        <w:rPr>
          <w:rFonts w:ascii="Verdana" w:hAnsi="Verdana"/>
          <w:color w:val="000000"/>
          <w:sz w:val="20"/>
          <w:szCs w:val="20"/>
          <w:lang w:val="tg-Cyrl-TJ"/>
        </w:rPr>
        <w:t>Доллари ИМА</w:t>
      </w:r>
      <w:r>
        <w:rPr>
          <w:rFonts w:ascii="Verdana" w:hAnsi="Verdana"/>
          <w:color w:val="000000"/>
          <w:sz w:val="20"/>
          <w:szCs w:val="20"/>
          <w:lang w:val="tg-Cyrl-TJ"/>
        </w:rPr>
        <w:t>/моҳ</w:t>
      </w:r>
    </w:p>
    <w:p w:rsidR="00A94AFF" w:rsidRPr="00A94AFF" w:rsidRDefault="00482822" w:rsidP="00A94AFF">
      <w:pPr>
        <w:jc w:val="both"/>
        <w:rPr>
          <w:rFonts w:ascii="Arial" w:hAnsi="Arial" w:cs="Arial"/>
          <w:color w:val="000000"/>
          <w:sz w:val="22"/>
          <w:szCs w:val="20"/>
          <w:lang w:val="tg-Cyrl-TJ"/>
        </w:rPr>
      </w:pPr>
      <w:r>
        <w:rPr>
          <w:rFonts w:ascii="Verdana" w:hAnsi="Verdana"/>
          <w:b/>
          <w:bCs/>
          <w:color w:val="000000"/>
          <w:sz w:val="20"/>
          <w:szCs w:val="20"/>
          <w:lang w:val="tg-Cyrl-TJ"/>
        </w:rPr>
        <w:t>Чи тавр ҳу</w:t>
      </w:r>
      <w:r w:rsidR="00A94AFF">
        <w:rPr>
          <w:rFonts w:ascii="Arial" w:hAnsi="Arial" w:cs="Arial"/>
          <w:b/>
          <w:bCs/>
          <w:color w:val="000000"/>
          <w:sz w:val="20"/>
          <w:szCs w:val="20"/>
          <w:lang w:val="tg-Cyrl-TJ"/>
        </w:rPr>
        <w:t>ҷ</w:t>
      </w:r>
      <w:r w:rsidRPr="00A94AFF">
        <w:rPr>
          <w:rFonts w:ascii="Verdana" w:hAnsi="Verdana"/>
          <w:b/>
          <w:bCs/>
          <w:color w:val="000000"/>
          <w:sz w:val="20"/>
          <w:szCs w:val="20"/>
          <w:lang w:val="tg-Cyrl-TJ"/>
        </w:rPr>
        <w:t>ат супоридан лозим аст</w:t>
      </w:r>
      <w:r w:rsidR="002612CA" w:rsidRPr="00A94AFF">
        <w:rPr>
          <w:rFonts w:ascii="Verdana" w:hAnsi="Verdana"/>
          <w:b/>
          <w:bCs/>
          <w:color w:val="000000"/>
          <w:sz w:val="20"/>
          <w:szCs w:val="20"/>
          <w:lang w:val="tg-Cyrl-TJ"/>
        </w:rPr>
        <w:t xml:space="preserve">: </w:t>
      </w:r>
      <w:r w:rsidR="00A94AFF" w:rsidRPr="00A94AFF">
        <w:rPr>
          <w:rFonts w:ascii="Arial" w:hAnsi="Arial" w:cs="Arial"/>
          <w:color w:val="000000"/>
          <w:sz w:val="22"/>
          <w:szCs w:val="20"/>
          <w:lang w:val="tg-Cyrl-TJ"/>
        </w:rPr>
        <w:t xml:space="preserve">Нафарони шавқманд метавонанд аризаи худро (иборат аз собиқаномаи кории худ </w:t>
      </w:r>
      <w:r w:rsidR="00A9433E">
        <w:rPr>
          <w:rFonts w:ascii="Arial" w:hAnsi="Arial" w:cs="Arial"/>
          <w:color w:val="000000"/>
          <w:sz w:val="22"/>
          <w:szCs w:val="20"/>
          <w:lang w:val="tg-Cyrl-TJ"/>
        </w:rPr>
        <w:t xml:space="preserve">ва мактуби ҳавасмандӣ </w:t>
      </w:r>
      <w:r w:rsidR="00A94AFF" w:rsidRPr="00A94AFF">
        <w:rPr>
          <w:rFonts w:ascii="Arial" w:hAnsi="Arial" w:cs="Arial"/>
          <w:color w:val="000000"/>
          <w:sz w:val="22"/>
          <w:szCs w:val="20"/>
          <w:lang w:val="tg-Cyrl-TJ"/>
        </w:rPr>
        <w:t xml:space="preserve">ба воситаи почтаи электронии </w:t>
      </w:r>
      <w:hyperlink r:id="rId7" w:history="1">
        <w:r w:rsidR="00A94AFF" w:rsidRPr="00A94AFF">
          <w:rPr>
            <w:rStyle w:val="a5"/>
            <w:rFonts w:ascii="Arial" w:hAnsi="Arial" w:cs="Arial"/>
            <w:sz w:val="22"/>
            <w:szCs w:val="20"/>
            <w:lang w:val="tg-Cyrl-TJ"/>
          </w:rPr>
          <w:t>hr.caritas.tj@gmail.com</w:t>
        </w:r>
      </w:hyperlink>
      <w:r w:rsidR="00A94AFF" w:rsidRPr="00A94AFF">
        <w:rPr>
          <w:rFonts w:ascii="Arial" w:hAnsi="Arial" w:cs="Arial"/>
          <w:sz w:val="28"/>
          <w:lang w:val="tg-Cyrl-TJ"/>
        </w:rPr>
        <w:t xml:space="preserve"> </w:t>
      </w:r>
      <w:r w:rsidR="00A94AFF" w:rsidRPr="00A94AFF">
        <w:rPr>
          <w:rFonts w:ascii="Arial" w:hAnsi="Arial" w:cs="Arial"/>
          <w:color w:val="000000"/>
          <w:sz w:val="22"/>
          <w:szCs w:val="20"/>
          <w:lang w:val="tg-Cyrl-TJ"/>
        </w:rPr>
        <w:t xml:space="preserve"> </w:t>
      </w:r>
      <w:r w:rsidR="00E02A0A">
        <w:rPr>
          <w:rFonts w:ascii="Arial" w:hAnsi="Arial" w:cs="Arial"/>
          <w:color w:val="000000"/>
          <w:sz w:val="22"/>
          <w:szCs w:val="20"/>
          <w:lang w:val="tg-Cyrl-TJ"/>
        </w:rPr>
        <w:t>(</w:t>
      </w:r>
      <w:r w:rsidR="00E02A0A">
        <w:rPr>
          <w:rFonts w:ascii="Arial" w:hAnsi="Arial" w:cs="Arial"/>
          <w:color w:val="000000"/>
          <w:sz w:val="22"/>
          <w:szCs w:val="22"/>
          <w:lang w:val="tg-Cyrl-TJ"/>
        </w:rPr>
        <w:t xml:space="preserve">бо номи мактуб </w:t>
      </w:r>
      <w:r w:rsidR="00E02A0A" w:rsidRPr="00E02A0A">
        <w:rPr>
          <w:rFonts w:ascii="Arial" w:hAnsi="Arial" w:cs="Arial"/>
          <w:b/>
          <w:bCs/>
          <w:color w:val="000000"/>
          <w:sz w:val="22"/>
          <w:szCs w:val="22"/>
          <w:lang w:val="tg-Cyrl-TJ"/>
        </w:rPr>
        <w:t>ComM-24</w:t>
      </w:r>
      <w:r w:rsidR="00E02A0A" w:rsidRPr="00E02A0A">
        <w:rPr>
          <w:rFonts w:ascii="Arial" w:hAnsi="Arial" w:cs="Arial"/>
          <w:color w:val="000000"/>
          <w:sz w:val="22"/>
          <w:szCs w:val="22"/>
          <w:lang w:val="tg-Cyrl-TJ"/>
        </w:rPr>
        <w:t> </w:t>
      </w:r>
      <w:r w:rsidR="00E02A0A">
        <w:rPr>
          <w:rFonts w:ascii="Arial" w:hAnsi="Arial" w:cs="Arial"/>
          <w:color w:val="000000"/>
          <w:sz w:val="22"/>
          <w:szCs w:val="20"/>
          <w:lang w:val="tg-Cyrl-TJ"/>
        </w:rPr>
        <w:t xml:space="preserve">) </w:t>
      </w:r>
      <w:r w:rsidR="00A94AFF" w:rsidRPr="00A94AFF">
        <w:rPr>
          <w:rFonts w:ascii="Arial" w:hAnsi="Arial" w:cs="Arial"/>
          <w:color w:val="000000"/>
          <w:sz w:val="22"/>
          <w:szCs w:val="20"/>
          <w:lang w:val="tg-Cyrl-TJ"/>
        </w:rPr>
        <w:t xml:space="preserve">ирсол намоянд ва ё аризаашонро ба намояндаи Каритас дар ноҳияи </w:t>
      </w:r>
      <w:r w:rsidR="00A9433E">
        <w:rPr>
          <w:rFonts w:ascii="Arial" w:hAnsi="Arial" w:cs="Arial"/>
          <w:color w:val="000000"/>
          <w:sz w:val="22"/>
          <w:szCs w:val="20"/>
          <w:lang w:val="tg-Cyrl-TJ"/>
        </w:rPr>
        <w:t>Қубодиён</w:t>
      </w:r>
      <w:r w:rsidR="00A94AFF" w:rsidRPr="00A94AFF">
        <w:rPr>
          <w:rFonts w:ascii="Arial" w:hAnsi="Arial" w:cs="Arial"/>
          <w:color w:val="000000"/>
          <w:sz w:val="22"/>
          <w:szCs w:val="20"/>
          <w:lang w:val="tg-Cyrl-TJ"/>
        </w:rPr>
        <w:t xml:space="preserve"> дастрас намоянд (тел. 985 214 800)</w:t>
      </w:r>
    </w:p>
    <w:p w:rsidR="00A94AFF" w:rsidRPr="00E02A0A" w:rsidRDefault="00A94AFF" w:rsidP="00A94AFF">
      <w:pPr>
        <w:jc w:val="right"/>
        <w:rPr>
          <w:rFonts w:ascii="Arial" w:hAnsi="Arial" w:cs="Arial"/>
          <w:color w:val="000000"/>
          <w:sz w:val="22"/>
          <w:szCs w:val="20"/>
        </w:rPr>
      </w:pPr>
      <w:r w:rsidRPr="00A94AFF">
        <w:rPr>
          <w:rFonts w:ascii="Arial" w:hAnsi="Arial" w:cs="Arial"/>
          <w:color w:val="000000"/>
          <w:sz w:val="22"/>
          <w:szCs w:val="20"/>
          <w:lang w:val="tg-Cyrl-TJ"/>
        </w:rPr>
        <w:t xml:space="preserve">Аризаҳо то санаи </w:t>
      </w:r>
      <w:r w:rsidR="00A9433E">
        <w:rPr>
          <w:rFonts w:ascii="Arial" w:hAnsi="Arial" w:cs="Arial"/>
          <w:b/>
          <w:color w:val="000000"/>
          <w:sz w:val="22"/>
          <w:szCs w:val="20"/>
          <w:lang w:val="tg-Cyrl-TJ"/>
        </w:rPr>
        <w:t>1</w:t>
      </w:r>
      <w:r w:rsidR="00E02A0A">
        <w:rPr>
          <w:rFonts w:ascii="Arial" w:hAnsi="Arial" w:cs="Arial"/>
          <w:b/>
          <w:color w:val="000000"/>
          <w:sz w:val="22"/>
          <w:szCs w:val="20"/>
          <w:lang w:val="tg-Cyrl-TJ"/>
        </w:rPr>
        <w:t>0</w:t>
      </w:r>
      <w:r w:rsidRPr="00A94AFF">
        <w:rPr>
          <w:rFonts w:ascii="Arial" w:hAnsi="Arial" w:cs="Arial"/>
          <w:b/>
          <w:color w:val="000000"/>
          <w:sz w:val="22"/>
          <w:szCs w:val="20"/>
          <w:lang w:val="tg-Cyrl-TJ"/>
        </w:rPr>
        <w:t>/</w:t>
      </w:r>
      <w:r w:rsidR="00E02A0A">
        <w:rPr>
          <w:rFonts w:ascii="Arial" w:hAnsi="Arial" w:cs="Arial"/>
          <w:b/>
          <w:color w:val="000000"/>
          <w:sz w:val="22"/>
          <w:szCs w:val="20"/>
          <w:lang w:val="tg-Cyrl-TJ"/>
        </w:rPr>
        <w:t>04</w:t>
      </w:r>
      <w:r w:rsidRPr="00A94AFF">
        <w:rPr>
          <w:rFonts w:ascii="Arial" w:hAnsi="Arial" w:cs="Arial"/>
          <w:b/>
          <w:color w:val="000000"/>
          <w:sz w:val="22"/>
          <w:szCs w:val="20"/>
          <w:lang w:val="tg-Cyrl-TJ"/>
        </w:rPr>
        <w:t>/20</w:t>
      </w:r>
      <w:r w:rsidR="00A9433E">
        <w:rPr>
          <w:rFonts w:ascii="Arial" w:hAnsi="Arial" w:cs="Arial"/>
          <w:b/>
          <w:color w:val="000000"/>
          <w:sz w:val="22"/>
          <w:szCs w:val="20"/>
          <w:lang w:val="tg-Cyrl-TJ"/>
        </w:rPr>
        <w:t>2</w:t>
      </w:r>
      <w:r w:rsidR="00E02A0A">
        <w:rPr>
          <w:rFonts w:ascii="Arial" w:hAnsi="Arial" w:cs="Arial"/>
          <w:b/>
          <w:color w:val="000000"/>
          <w:sz w:val="22"/>
          <w:szCs w:val="20"/>
          <w:lang w:val="tg-Cyrl-TJ"/>
        </w:rPr>
        <w:t>4</w:t>
      </w:r>
      <w:r w:rsidRPr="00A94AFF">
        <w:rPr>
          <w:rFonts w:ascii="Arial" w:hAnsi="Arial" w:cs="Arial"/>
          <w:color w:val="000000"/>
          <w:sz w:val="22"/>
          <w:szCs w:val="20"/>
          <w:lang w:val="tg-Cyrl-TJ"/>
        </w:rPr>
        <w:t xml:space="preserve"> қабул мешаванд</w:t>
      </w:r>
    </w:p>
    <w:p w:rsidR="00890F4A" w:rsidRPr="00E02A0A" w:rsidRDefault="00890F4A" w:rsidP="00890F4A">
      <w:pPr>
        <w:rPr>
          <w:rFonts w:ascii="Arial" w:hAnsi="Arial" w:cs="Arial"/>
          <w:color w:val="000000"/>
          <w:sz w:val="22"/>
          <w:szCs w:val="20"/>
        </w:rPr>
      </w:pPr>
    </w:p>
    <w:p w:rsidR="00890F4A" w:rsidRPr="00E02A0A" w:rsidRDefault="00890F4A" w:rsidP="00890F4A">
      <w:pPr>
        <w:rPr>
          <w:rFonts w:ascii="Arial" w:hAnsi="Arial" w:cs="Arial"/>
          <w:color w:val="000000"/>
          <w:sz w:val="22"/>
          <w:szCs w:val="20"/>
        </w:rPr>
      </w:pPr>
    </w:p>
    <w:p w:rsidR="00890F4A" w:rsidRPr="00E02A0A" w:rsidRDefault="00890F4A" w:rsidP="00890F4A">
      <w:pPr>
        <w:rPr>
          <w:rFonts w:ascii="Arial" w:hAnsi="Arial" w:cs="Arial"/>
          <w:color w:val="000000"/>
          <w:sz w:val="22"/>
          <w:szCs w:val="20"/>
        </w:rPr>
      </w:pPr>
    </w:p>
    <w:sectPr w:rsidR="00890F4A" w:rsidRPr="00E02A0A" w:rsidSect="00ED5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102F"/>
    <w:multiLevelType w:val="hybridMultilevel"/>
    <w:tmpl w:val="08CE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C167F"/>
    <w:multiLevelType w:val="multilevel"/>
    <w:tmpl w:val="78B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79E2"/>
    <w:multiLevelType w:val="hybridMultilevel"/>
    <w:tmpl w:val="4F0CE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84563"/>
    <w:multiLevelType w:val="multilevel"/>
    <w:tmpl w:val="4A5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D2908"/>
    <w:multiLevelType w:val="multilevel"/>
    <w:tmpl w:val="A30A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37720"/>
    <w:multiLevelType w:val="multilevel"/>
    <w:tmpl w:val="A790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D84328"/>
    <w:multiLevelType w:val="multilevel"/>
    <w:tmpl w:val="4EDE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679771">
    <w:abstractNumId w:val="5"/>
  </w:num>
  <w:num w:numId="2" w16cid:durableId="650980877">
    <w:abstractNumId w:val="6"/>
  </w:num>
  <w:num w:numId="3" w16cid:durableId="46036079">
    <w:abstractNumId w:val="2"/>
  </w:num>
  <w:num w:numId="4" w16cid:durableId="193882034">
    <w:abstractNumId w:val="0"/>
  </w:num>
  <w:num w:numId="5" w16cid:durableId="510798979">
    <w:abstractNumId w:val="1"/>
  </w:num>
  <w:num w:numId="6" w16cid:durableId="553389256">
    <w:abstractNumId w:val="4"/>
  </w:num>
  <w:num w:numId="7" w16cid:durableId="1727412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2NDUxsLQwNjO0NDNQ0lEKTi0uzszPAykwrgUAAOtMUywAAAA="/>
  </w:docVars>
  <w:rsids>
    <w:rsidRoot w:val="002612CA"/>
    <w:rsid w:val="00040EB1"/>
    <w:rsid w:val="000442FA"/>
    <w:rsid w:val="0010302C"/>
    <w:rsid w:val="00134C7F"/>
    <w:rsid w:val="00162F27"/>
    <w:rsid w:val="001D137B"/>
    <w:rsid w:val="0025299A"/>
    <w:rsid w:val="002612CA"/>
    <w:rsid w:val="002807D2"/>
    <w:rsid w:val="002C0852"/>
    <w:rsid w:val="002D46D0"/>
    <w:rsid w:val="003A5DB1"/>
    <w:rsid w:val="003C3BB4"/>
    <w:rsid w:val="003E4415"/>
    <w:rsid w:val="003F636E"/>
    <w:rsid w:val="004010E9"/>
    <w:rsid w:val="00482822"/>
    <w:rsid w:val="004915D6"/>
    <w:rsid w:val="004A3236"/>
    <w:rsid w:val="004C516F"/>
    <w:rsid w:val="00592E87"/>
    <w:rsid w:val="005F1532"/>
    <w:rsid w:val="006323D3"/>
    <w:rsid w:val="00673BE5"/>
    <w:rsid w:val="00755A18"/>
    <w:rsid w:val="0076442E"/>
    <w:rsid w:val="007A0CC0"/>
    <w:rsid w:val="007D1CAE"/>
    <w:rsid w:val="007E17F3"/>
    <w:rsid w:val="00890F4A"/>
    <w:rsid w:val="0089393D"/>
    <w:rsid w:val="008B611B"/>
    <w:rsid w:val="008D54FF"/>
    <w:rsid w:val="0091012E"/>
    <w:rsid w:val="00933268"/>
    <w:rsid w:val="00960C48"/>
    <w:rsid w:val="009E7BBD"/>
    <w:rsid w:val="00A22EDC"/>
    <w:rsid w:val="00A3432D"/>
    <w:rsid w:val="00A43C09"/>
    <w:rsid w:val="00A77A56"/>
    <w:rsid w:val="00A83B8B"/>
    <w:rsid w:val="00A9433E"/>
    <w:rsid w:val="00A94AFF"/>
    <w:rsid w:val="00AF4D4B"/>
    <w:rsid w:val="00B311BE"/>
    <w:rsid w:val="00B33C78"/>
    <w:rsid w:val="00C02A7E"/>
    <w:rsid w:val="00D75D0F"/>
    <w:rsid w:val="00DA1CB1"/>
    <w:rsid w:val="00DB014C"/>
    <w:rsid w:val="00DD7697"/>
    <w:rsid w:val="00E02A0A"/>
    <w:rsid w:val="00E91CE3"/>
    <w:rsid w:val="00E937EF"/>
    <w:rsid w:val="00E952F8"/>
    <w:rsid w:val="00EA2EF1"/>
    <w:rsid w:val="00ED0BDB"/>
    <w:rsid w:val="00ED5382"/>
    <w:rsid w:val="00FA5B1E"/>
    <w:rsid w:val="00FF1D7F"/>
    <w:rsid w:val="00FF3B4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E93D"/>
  <w15:docId w15:val="{8A23B113-DEAD-4588-B456-1308DA75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2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2CA"/>
    <w:rPr>
      <w:rFonts w:ascii="Tahoma" w:hAnsi="Tahoma" w:cs="Tahoma"/>
      <w:sz w:val="16"/>
      <w:szCs w:val="16"/>
    </w:rPr>
  </w:style>
  <w:style w:type="character" w:customStyle="1" w:styleId="a4">
    <w:name w:val="Текст выноски Знак"/>
    <w:basedOn w:val="a0"/>
    <w:link w:val="a3"/>
    <w:uiPriority w:val="99"/>
    <w:semiHidden/>
    <w:rsid w:val="002612CA"/>
    <w:rPr>
      <w:rFonts w:ascii="Tahoma" w:eastAsia="Times New Roman" w:hAnsi="Tahoma" w:cs="Tahoma"/>
      <w:sz w:val="16"/>
      <w:szCs w:val="16"/>
      <w:lang w:eastAsia="ru-RU"/>
    </w:rPr>
  </w:style>
  <w:style w:type="character" w:styleId="a5">
    <w:name w:val="Hyperlink"/>
    <w:basedOn w:val="a0"/>
    <w:uiPriority w:val="99"/>
    <w:unhideWhenUsed/>
    <w:rsid w:val="00B311BE"/>
    <w:rPr>
      <w:color w:val="0000FF" w:themeColor="hyperlink"/>
      <w:u w:val="single"/>
    </w:rPr>
  </w:style>
  <w:style w:type="paragraph" w:styleId="a6">
    <w:name w:val="List Paragraph"/>
    <w:basedOn w:val="a"/>
    <w:uiPriority w:val="34"/>
    <w:qFormat/>
    <w:rsid w:val="0010302C"/>
    <w:pPr>
      <w:ind w:left="720"/>
      <w:contextualSpacing/>
    </w:pPr>
  </w:style>
  <w:style w:type="paragraph" w:styleId="a7">
    <w:name w:val="Normal (Web)"/>
    <w:basedOn w:val="a"/>
    <w:uiPriority w:val="99"/>
    <w:semiHidden/>
    <w:unhideWhenUsed/>
    <w:rsid w:val="00890F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3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caritas.t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aritas.tj@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Yormahmad Kholov</cp:lastModifiedBy>
  <cp:revision>4</cp:revision>
  <dcterms:created xsi:type="dcterms:W3CDTF">2024-03-20T05:36:00Z</dcterms:created>
  <dcterms:modified xsi:type="dcterms:W3CDTF">2024-03-20T08:00:00Z</dcterms:modified>
</cp:coreProperties>
</file>